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925399" w14:paraId="619209C3" w14:textId="77777777" w:rsidTr="001E6E9E">
        <w:tc>
          <w:tcPr>
            <w:tcW w:w="5387" w:type="dxa"/>
          </w:tcPr>
          <w:p w14:paraId="619209A6" w14:textId="55654602" w:rsidR="00925399" w:rsidRDefault="00A90935" w:rsidP="0092539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920A36" wp14:editId="26062925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209A7" w14:textId="77777777" w:rsidR="00925399" w:rsidRDefault="00925399" w:rsidP="00925399">
            <w:pPr>
              <w:jc w:val="center"/>
              <w:rPr>
                <w:sz w:val="28"/>
              </w:rPr>
            </w:pPr>
          </w:p>
          <w:p w14:paraId="619209A8" w14:textId="77777777" w:rsidR="00925399" w:rsidRDefault="00925399" w:rsidP="009253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Калужская область</w:t>
            </w:r>
          </w:p>
          <w:p w14:paraId="619209A9" w14:textId="77777777" w:rsidR="00925399" w:rsidRDefault="00925399" w:rsidP="00925399">
            <w:pPr>
              <w:jc w:val="center"/>
              <w:rPr>
                <w:b/>
                <w:sz w:val="24"/>
              </w:rPr>
            </w:pPr>
          </w:p>
          <w:p w14:paraId="619209AA" w14:textId="77777777" w:rsidR="00925399" w:rsidRDefault="00925399" w:rsidP="00925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ГОРОДА ОБНИНСКА</w:t>
            </w:r>
          </w:p>
          <w:p w14:paraId="619209AB" w14:textId="77777777" w:rsidR="00925399" w:rsidRDefault="00925399" w:rsidP="00925399">
            <w:pPr>
              <w:jc w:val="center"/>
              <w:rPr>
                <w:b/>
              </w:rPr>
            </w:pPr>
          </w:p>
          <w:p w14:paraId="619209AC" w14:textId="77777777" w:rsidR="00925399" w:rsidRDefault="00925399" w:rsidP="00925399">
            <w:pPr>
              <w:jc w:val="center"/>
            </w:pPr>
            <w:r>
              <w:t>249037,  г. Обнинск Калужской области</w:t>
            </w:r>
            <w:r w:rsidRPr="00925399">
              <w:t>,</w:t>
            </w:r>
            <w:r>
              <w:t xml:space="preserve"> </w:t>
            </w:r>
          </w:p>
          <w:p w14:paraId="619209AD" w14:textId="77777777" w:rsidR="00925399" w:rsidRDefault="00925399" w:rsidP="00925399">
            <w:pPr>
              <w:jc w:val="center"/>
            </w:pPr>
            <w:r>
              <w:t>пл. Преображения, д. 1</w:t>
            </w:r>
          </w:p>
          <w:p w14:paraId="619209AE" w14:textId="77777777" w:rsidR="00925399" w:rsidRDefault="00925399" w:rsidP="00925399">
            <w:pPr>
              <w:jc w:val="center"/>
            </w:pPr>
            <w:r>
              <w:t>тел. (48439) 5-83-10</w:t>
            </w:r>
          </w:p>
          <w:p w14:paraId="619209AF" w14:textId="77777777" w:rsidR="00925399" w:rsidRDefault="00925399" w:rsidP="00925399">
            <w:pPr>
              <w:jc w:val="center"/>
            </w:pPr>
            <w:r>
              <w:t>факс (48439) 6-62-82</w:t>
            </w:r>
          </w:p>
          <w:p w14:paraId="619209B0" w14:textId="77777777" w:rsidR="00925399" w:rsidRPr="00582BC4" w:rsidRDefault="00925399" w:rsidP="00925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560F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560FE">
              <w:rPr>
                <w:lang w:val="en-US"/>
              </w:rPr>
              <w:t xml:space="preserve">: </w:t>
            </w:r>
            <w:hyperlink r:id="rId8" w:history="1">
              <w:r w:rsidRPr="008B5CBE">
                <w:rPr>
                  <w:rStyle w:val="a7"/>
                  <w:lang w:val="en-US"/>
                </w:rPr>
                <w:t>mer@admobninsk.ru</w:t>
              </w:r>
            </w:hyperlink>
          </w:p>
          <w:p w14:paraId="619209B1" w14:textId="77777777" w:rsidR="00925399" w:rsidRPr="00E87E09" w:rsidRDefault="00925399" w:rsidP="00925399">
            <w:pPr>
              <w:jc w:val="center"/>
              <w:rPr>
                <w:lang w:val="en-US"/>
              </w:rPr>
            </w:pPr>
            <w:r>
              <w:t>Сайт</w:t>
            </w:r>
            <w:r w:rsidRPr="00582BC4">
              <w:rPr>
                <w:lang w:val="en-US"/>
              </w:rPr>
              <w:t xml:space="preserve"> </w:t>
            </w:r>
            <w:hyperlink r:id="rId9" w:history="1">
              <w:r w:rsidRPr="00EE3547">
                <w:rPr>
                  <w:rStyle w:val="a7"/>
                  <w:lang w:val="en-US"/>
                </w:rPr>
                <w:t>www.admobninsk.ru</w:t>
              </w:r>
            </w:hyperlink>
            <w:r>
              <w:rPr>
                <w:lang w:val="en-US"/>
              </w:rPr>
              <w:t xml:space="preserve"> </w:t>
            </w:r>
          </w:p>
          <w:p w14:paraId="619209B2" w14:textId="77777777" w:rsidR="00925399" w:rsidRPr="00E87E09" w:rsidRDefault="00925399" w:rsidP="00925399">
            <w:pPr>
              <w:jc w:val="center"/>
              <w:rPr>
                <w:lang w:val="en-US"/>
              </w:rPr>
            </w:pPr>
          </w:p>
          <w:p w14:paraId="619209B3" w14:textId="77777777" w:rsidR="00925399" w:rsidRPr="00EC05D5" w:rsidRDefault="00384128" w:rsidP="00925399">
            <w:pPr>
              <w:ind w:firstLine="2977"/>
              <w:rPr>
                <w:lang w:val="en-US"/>
              </w:rPr>
            </w:pPr>
            <w:r w:rsidRPr="00EC05D5">
              <w:rPr>
                <w:lang w:val="en-US"/>
              </w:rPr>
              <w:t xml:space="preserve"> </w:t>
            </w:r>
          </w:p>
          <w:p w14:paraId="619209B5" w14:textId="62B1A17B" w:rsidR="00925399" w:rsidRDefault="00993DF0" w:rsidP="00384128">
            <w:pPr>
              <w:ind w:firstLine="34"/>
              <w:jc w:val="center"/>
              <w:rPr>
                <w:u w:val="single"/>
              </w:rPr>
            </w:pPr>
            <w:r>
              <w:t xml:space="preserve">12.10.2018 </w:t>
            </w:r>
            <w:r w:rsidR="00CE3325">
              <w:t xml:space="preserve"> № </w:t>
            </w:r>
            <w:r>
              <w:t xml:space="preserve"> </w:t>
            </w:r>
            <w:r w:rsidRPr="00993DF0">
              <w:t>01-12/1155</w:t>
            </w:r>
            <w:r>
              <w:t xml:space="preserve"> </w:t>
            </w:r>
            <w:r w:rsidR="00384128">
              <w:rPr>
                <w:u w:val="single"/>
              </w:rPr>
              <w:t xml:space="preserve">             </w:t>
            </w:r>
            <w:r w:rsidR="00925399" w:rsidRPr="008C03E9">
              <w:rPr>
                <w:u w:val="single"/>
              </w:rPr>
              <w:t xml:space="preserve"> </w:t>
            </w:r>
          </w:p>
          <w:p w14:paraId="619209B6" w14:textId="77777777" w:rsidR="00384128" w:rsidRDefault="00384128" w:rsidP="00384128">
            <w:pPr>
              <w:ind w:firstLine="34"/>
              <w:jc w:val="center"/>
              <w:rPr>
                <w:sz w:val="6"/>
              </w:rPr>
            </w:pPr>
          </w:p>
          <w:p w14:paraId="619209B7" w14:textId="77777777" w:rsidR="00925399" w:rsidRDefault="00925399" w:rsidP="00925399">
            <w:pPr>
              <w:jc w:val="center"/>
              <w:rPr>
                <w:sz w:val="6"/>
              </w:rPr>
            </w:pPr>
          </w:p>
          <w:p w14:paraId="619209B8" w14:textId="77777777" w:rsidR="00925399" w:rsidRDefault="00925399" w:rsidP="00925399">
            <w:pPr>
              <w:jc w:val="center"/>
            </w:pPr>
            <w:r>
              <w:t>На № _____________ от _____________</w:t>
            </w:r>
          </w:p>
          <w:p w14:paraId="619209B9" w14:textId="77777777" w:rsidR="00925399" w:rsidRDefault="00925399" w:rsidP="0092539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14:paraId="619209BA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619209BB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619209BC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619209BD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619209BE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619209BF" w14:textId="77777777" w:rsidR="000B4C47" w:rsidRDefault="000B4C47" w:rsidP="000B4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городского самоуправления города Обнинска,</w:t>
            </w:r>
          </w:p>
          <w:p w14:paraId="619209C0" w14:textId="77777777" w:rsidR="000B4C47" w:rsidRDefault="000B4C47" w:rsidP="000B4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Обнинского городского Собрания</w:t>
            </w:r>
          </w:p>
          <w:p w14:paraId="619209C1" w14:textId="77777777" w:rsidR="000B4C47" w:rsidRDefault="000B4C47" w:rsidP="000B4C47">
            <w:pPr>
              <w:jc w:val="center"/>
              <w:rPr>
                <w:sz w:val="26"/>
                <w:szCs w:val="26"/>
              </w:rPr>
            </w:pPr>
          </w:p>
          <w:p w14:paraId="619209C2" w14:textId="77777777" w:rsidR="00925399" w:rsidRPr="00E87E09" w:rsidRDefault="000B4C47" w:rsidP="000B4C47">
            <w:pPr>
              <w:jc w:val="center"/>
              <w:rPr>
                <w:sz w:val="26"/>
                <w:szCs w:val="26"/>
              </w:rPr>
            </w:pPr>
            <w:r w:rsidRPr="00300DBE">
              <w:rPr>
                <w:b/>
                <w:sz w:val="26"/>
                <w:szCs w:val="26"/>
              </w:rPr>
              <w:t>В.В.Викулину</w:t>
            </w:r>
          </w:p>
        </w:tc>
      </w:tr>
    </w:tbl>
    <w:p w14:paraId="619209C4" w14:textId="77777777" w:rsidR="00925399" w:rsidRPr="00F6785F" w:rsidRDefault="00925399" w:rsidP="00925399">
      <w:pPr>
        <w:pStyle w:val="a6"/>
        <w:rPr>
          <w:rFonts w:ascii="Times New Roman" w:hAnsi="Times New Roman"/>
          <w:sz w:val="26"/>
          <w:szCs w:val="26"/>
        </w:rPr>
      </w:pPr>
    </w:p>
    <w:p w14:paraId="619209C5" w14:textId="77777777" w:rsidR="000B4C47" w:rsidRDefault="000B4C47" w:rsidP="000B4C47">
      <w:pPr>
        <w:adjustRightInd w:val="0"/>
        <w:ind w:right="5243"/>
        <w:rPr>
          <w:sz w:val="26"/>
          <w:szCs w:val="26"/>
        </w:rPr>
      </w:pPr>
      <w:r>
        <w:rPr>
          <w:sz w:val="26"/>
          <w:szCs w:val="26"/>
        </w:rPr>
        <w:t xml:space="preserve">О рассмотрении проекта </w:t>
      </w:r>
    </w:p>
    <w:p w14:paraId="619209C6" w14:textId="77777777" w:rsidR="000B4C47" w:rsidRDefault="000B4C47" w:rsidP="000B4C47">
      <w:pPr>
        <w:adjustRightInd w:val="0"/>
        <w:ind w:right="5243"/>
        <w:rPr>
          <w:sz w:val="26"/>
          <w:szCs w:val="26"/>
        </w:rPr>
      </w:pPr>
      <w:r>
        <w:rPr>
          <w:sz w:val="26"/>
          <w:szCs w:val="26"/>
        </w:rPr>
        <w:t>нормативного акта</w:t>
      </w:r>
    </w:p>
    <w:p w14:paraId="619209C7" w14:textId="77777777" w:rsidR="000B4C47" w:rsidRPr="00F6785F" w:rsidRDefault="000B4C47" w:rsidP="000B4C47">
      <w:pPr>
        <w:rPr>
          <w:b/>
          <w:sz w:val="26"/>
          <w:szCs w:val="26"/>
        </w:rPr>
      </w:pPr>
    </w:p>
    <w:p w14:paraId="619209C8" w14:textId="77777777" w:rsidR="000B4C47" w:rsidRPr="00F6785F" w:rsidRDefault="000B4C47" w:rsidP="000B4C47">
      <w:pPr>
        <w:pStyle w:val="a6"/>
        <w:tabs>
          <w:tab w:val="left" w:pos="27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6785F">
        <w:rPr>
          <w:rFonts w:ascii="Times New Roman" w:hAnsi="Times New Roman"/>
          <w:sz w:val="26"/>
          <w:szCs w:val="26"/>
        </w:rPr>
        <w:t xml:space="preserve">Уважаемый </w:t>
      </w:r>
      <w:r>
        <w:rPr>
          <w:rFonts w:ascii="Times New Roman" w:hAnsi="Times New Roman"/>
          <w:sz w:val="26"/>
          <w:szCs w:val="26"/>
        </w:rPr>
        <w:t>Владимир Васильевич!</w:t>
      </w:r>
    </w:p>
    <w:p w14:paraId="619209C9" w14:textId="77777777" w:rsidR="000B4C47" w:rsidRPr="00F6785F" w:rsidRDefault="000B4C47" w:rsidP="000B4C47">
      <w:pPr>
        <w:pStyle w:val="a6"/>
        <w:tabs>
          <w:tab w:val="left" w:pos="277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619209CA" w14:textId="338EA98C" w:rsidR="000B4C47" w:rsidRDefault="000B4C47" w:rsidP="000B4C47">
      <w:pPr>
        <w:ind w:firstLine="851"/>
        <w:jc w:val="both"/>
        <w:rPr>
          <w:sz w:val="26"/>
          <w:szCs w:val="26"/>
        </w:rPr>
      </w:pPr>
      <w:r w:rsidRPr="00CE344B">
        <w:rPr>
          <w:sz w:val="26"/>
          <w:szCs w:val="26"/>
        </w:rPr>
        <w:t xml:space="preserve">На основании статьи 28 Устава муниципального образования «Город Обнинск», </w:t>
      </w:r>
      <w:r w:rsidRPr="000B4C47">
        <w:rPr>
          <w:rFonts w:eastAsia="Calibri"/>
          <w:sz w:val="26"/>
          <w:szCs w:val="26"/>
          <w:lang w:eastAsia="en-US"/>
        </w:rPr>
        <w:t>предложением Прокуратуры города Обнинска от 30.07.2018 № 7-28-2018 «О принятии муниципального нормативного правового акта»</w:t>
      </w:r>
      <w:r>
        <w:rPr>
          <w:sz w:val="26"/>
          <w:szCs w:val="26"/>
        </w:rPr>
        <w:t xml:space="preserve">, </w:t>
      </w:r>
      <w:r w:rsidRPr="00CE344B">
        <w:rPr>
          <w:sz w:val="26"/>
          <w:szCs w:val="26"/>
        </w:rPr>
        <w:t xml:space="preserve">просим </w:t>
      </w:r>
      <w:r>
        <w:rPr>
          <w:sz w:val="26"/>
          <w:szCs w:val="26"/>
        </w:rPr>
        <w:t xml:space="preserve">внести следующие изменения в </w:t>
      </w:r>
      <w:r w:rsidRPr="000B4C47">
        <w:rPr>
          <w:sz w:val="26"/>
          <w:szCs w:val="26"/>
        </w:rPr>
        <w:t xml:space="preserve">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 </w:t>
      </w:r>
      <w:r>
        <w:rPr>
          <w:sz w:val="26"/>
          <w:szCs w:val="26"/>
        </w:rPr>
        <w:t>и</w:t>
      </w:r>
      <w:r w:rsidRPr="000B4C47">
        <w:rPr>
          <w:sz w:val="26"/>
          <w:szCs w:val="26"/>
        </w:rPr>
        <w:t xml:space="preserve"> Решение Обнинского городского Собрания от 19.02.2004 № 03-18 «Об утверждении Порядка проведения приватизации муниципального имущества города Обнинска»</w:t>
      </w:r>
      <w:r>
        <w:rPr>
          <w:sz w:val="26"/>
          <w:szCs w:val="26"/>
        </w:rPr>
        <w:t>.</w:t>
      </w:r>
    </w:p>
    <w:p w14:paraId="619209CB" w14:textId="77777777" w:rsidR="000B4C47" w:rsidRDefault="000B4C47" w:rsidP="000B4C47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Право представлять вопрос на заседании Обнинского городского Собрания делегируется заместителю главы Администрации города по экономическому развитию Г.Е.Ананьеву.</w:t>
      </w:r>
    </w:p>
    <w:p w14:paraId="619209CC" w14:textId="77777777" w:rsidR="000B4C47" w:rsidRPr="00F6785F" w:rsidRDefault="000B4C47" w:rsidP="000B4C47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прилагается.</w:t>
      </w:r>
    </w:p>
    <w:p w14:paraId="619209CD" w14:textId="77777777" w:rsidR="000B4C47" w:rsidRDefault="000B4C47" w:rsidP="000B4C47">
      <w:pPr>
        <w:ind w:firstLine="900"/>
        <w:jc w:val="both"/>
        <w:rPr>
          <w:sz w:val="26"/>
          <w:szCs w:val="26"/>
        </w:rPr>
      </w:pPr>
    </w:p>
    <w:p w14:paraId="619209CE" w14:textId="77777777" w:rsidR="000B4C47" w:rsidRPr="00F6785F" w:rsidRDefault="000B4C47" w:rsidP="000B4C47">
      <w:pPr>
        <w:ind w:firstLine="900"/>
        <w:jc w:val="both"/>
        <w:rPr>
          <w:sz w:val="26"/>
          <w:szCs w:val="26"/>
        </w:rPr>
      </w:pPr>
    </w:p>
    <w:p w14:paraId="619209CF" w14:textId="77777777" w:rsidR="000B4C47" w:rsidRPr="006F3BD0" w:rsidRDefault="000B4C47" w:rsidP="000B4C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F3BD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6F3BD0">
        <w:rPr>
          <w:sz w:val="26"/>
          <w:szCs w:val="26"/>
        </w:rPr>
        <w:t xml:space="preserve"> Администрации города              </w:t>
      </w:r>
      <w:r w:rsidRPr="00D560F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</w:t>
      </w:r>
      <w:r w:rsidRPr="00D560FE">
        <w:rPr>
          <w:sz w:val="26"/>
          <w:szCs w:val="26"/>
        </w:rPr>
        <w:t xml:space="preserve">      </w:t>
      </w:r>
      <w:r w:rsidRPr="006F3BD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В.В.Шапша</w:t>
      </w:r>
    </w:p>
    <w:p w14:paraId="619209D0" w14:textId="77777777" w:rsidR="000B4C47" w:rsidRDefault="000B4C47" w:rsidP="000B4C47">
      <w:pPr>
        <w:outlineLvl w:val="0"/>
        <w:rPr>
          <w:sz w:val="18"/>
          <w:szCs w:val="18"/>
        </w:rPr>
      </w:pPr>
    </w:p>
    <w:p w14:paraId="624EE684" w14:textId="77777777" w:rsidR="00B51877" w:rsidRPr="001F44C4" w:rsidRDefault="00B51877" w:rsidP="00B51877">
      <w:pPr>
        <w:outlineLvl w:val="0"/>
        <w:rPr>
          <w:sz w:val="18"/>
          <w:szCs w:val="18"/>
        </w:rPr>
      </w:pPr>
      <w:r w:rsidRPr="001F44C4">
        <w:rPr>
          <w:sz w:val="18"/>
          <w:szCs w:val="18"/>
        </w:rPr>
        <w:t>Исп.</w:t>
      </w:r>
      <w:r>
        <w:rPr>
          <w:sz w:val="18"/>
          <w:szCs w:val="18"/>
        </w:rPr>
        <w:t xml:space="preserve"> Вичканов Р.А.</w:t>
      </w:r>
    </w:p>
    <w:p w14:paraId="07EE3A23" w14:textId="77777777" w:rsidR="00B51877" w:rsidRDefault="00B51877" w:rsidP="00B51877">
      <w:pPr>
        <w:rPr>
          <w:sz w:val="18"/>
          <w:szCs w:val="18"/>
        </w:rPr>
      </w:pPr>
      <w:r w:rsidRPr="001F44C4">
        <w:rPr>
          <w:sz w:val="18"/>
          <w:szCs w:val="18"/>
        </w:rPr>
        <w:t xml:space="preserve">Тел. </w:t>
      </w:r>
      <w:r>
        <w:rPr>
          <w:sz w:val="18"/>
          <w:szCs w:val="18"/>
        </w:rPr>
        <w:t>396-10-43</w:t>
      </w:r>
    </w:p>
    <w:p w14:paraId="5938FE92" w14:textId="77777777" w:rsidR="00B51877" w:rsidRDefault="00B51877" w:rsidP="000B4C47">
      <w:pPr>
        <w:outlineLvl w:val="0"/>
        <w:rPr>
          <w:sz w:val="18"/>
          <w:szCs w:val="18"/>
        </w:rPr>
      </w:pPr>
    </w:p>
    <w:p w14:paraId="619209D1" w14:textId="77777777" w:rsidR="000B4C47" w:rsidRDefault="000B4C47" w:rsidP="000B4C47">
      <w:pPr>
        <w:outlineLvl w:val="0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14:paraId="619209D2" w14:textId="77777777" w:rsidR="000B4C47" w:rsidRDefault="000B4C47" w:rsidP="000B4C47">
      <w:pPr>
        <w:outlineLvl w:val="0"/>
        <w:rPr>
          <w:sz w:val="18"/>
          <w:szCs w:val="18"/>
        </w:rPr>
      </w:pPr>
      <w:r>
        <w:rPr>
          <w:sz w:val="18"/>
          <w:szCs w:val="18"/>
        </w:rPr>
        <w:t>______________К.С.Башкатова</w:t>
      </w:r>
    </w:p>
    <w:p w14:paraId="619209D3" w14:textId="77777777" w:rsidR="000B4C47" w:rsidRDefault="000B4C47" w:rsidP="000B4C47">
      <w:pPr>
        <w:outlineLvl w:val="0"/>
        <w:rPr>
          <w:sz w:val="18"/>
          <w:szCs w:val="18"/>
        </w:rPr>
      </w:pPr>
      <w:r>
        <w:rPr>
          <w:sz w:val="18"/>
          <w:szCs w:val="18"/>
        </w:rPr>
        <w:t>______________Г.Е.Ананьев</w:t>
      </w:r>
    </w:p>
    <w:p w14:paraId="619209D4" w14:textId="77777777" w:rsidR="000B4C47" w:rsidRDefault="000B4C47" w:rsidP="000B4C47">
      <w:pPr>
        <w:outlineLvl w:val="0"/>
        <w:rPr>
          <w:sz w:val="18"/>
          <w:szCs w:val="18"/>
        </w:rPr>
      </w:pPr>
      <w:r>
        <w:rPr>
          <w:sz w:val="18"/>
          <w:szCs w:val="18"/>
        </w:rPr>
        <w:t>______________С.А.Помещикова</w:t>
      </w:r>
    </w:p>
    <w:p w14:paraId="619209D5" w14:textId="77777777" w:rsidR="000B4C47" w:rsidRDefault="000B4C47" w:rsidP="000B4C47">
      <w:pPr>
        <w:outlineLvl w:val="0"/>
        <w:rPr>
          <w:sz w:val="18"/>
          <w:szCs w:val="18"/>
        </w:rPr>
      </w:pPr>
      <w:r>
        <w:rPr>
          <w:sz w:val="18"/>
          <w:szCs w:val="18"/>
        </w:rPr>
        <w:t>______________Л.В.Латыпова</w:t>
      </w:r>
    </w:p>
    <w:p w14:paraId="619209D6" w14:textId="77777777" w:rsidR="000B4C47" w:rsidRPr="000B4C47" w:rsidRDefault="000B4C47" w:rsidP="000B4C47">
      <w:pPr>
        <w:outlineLvl w:val="0"/>
        <w:rPr>
          <w:sz w:val="18"/>
          <w:szCs w:val="18"/>
        </w:rPr>
      </w:pPr>
    </w:p>
    <w:p w14:paraId="619209DB" w14:textId="77777777" w:rsidR="000B4C47" w:rsidRDefault="000B4C47" w:rsidP="000B4C47"/>
    <w:p w14:paraId="619209DC" w14:textId="7B95C52E" w:rsidR="000B4C47" w:rsidRPr="00191D9E" w:rsidRDefault="000B4C47" w:rsidP="000B4C47">
      <w:pPr>
        <w:ind w:firstLine="284"/>
        <w:jc w:val="center"/>
      </w:pPr>
      <w:r>
        <w:lastRenderedPageBreak/>
        <w:t xml:space="preserve">   </w:t>
      </w:r>
      <w:r w:rsidR="00A90935">
        <w:rPr>
          <w:noProof/>
        </w:rPr>
        <w:drawing>
          <wp:inline distT="0" distB="0" distL="0" distR="0" wp14:anchorId="61920A37" wp14:editId="6B28140A">
            <wp:extent cx="600075" cy="714375"/>
            <wp:effectExtent l="0" t="0" r="9525" b="9525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09DD" w14:textId="77777777" w:rsidR="000B4C47" w:rsidRPr="00191D9E" w:rsidRDefault="000B4C47" w:rsidP="000B4C47">
      <w:pPr>
        <w:ind w:firstLine="284"/>
        <w:jc w:val="center"/>
      </w:pPr>
      <w:r w:rsidRPr="00191D9E">
        <w:t xml:space="preserve">         </w:t>
      </w:r>
    </w:p>
    <w:p w14:paraId="619209DE" w14:textId="77777777" w:rsidR="000B4C47" w:rsidRPr="00191D9E" w:rsidRDefault="000B4C47" w:rsidP="000B4C47">
      <w:pPr>
        <w:jc w:val="center"/>
        <w:rPr>
          <w:b/>
          <w:sz w:val="24"/>
        </w:rPr>
      </w:pPr>
      <w:r w:rsidRPr="00191D9E">
        <w:rPr>
          <w:b/>
          <w:sz w:val="24"/>
        </w:rPr>
        <w:t>ОБНИНСКОЕ ГОРОДСКОЕ СОБРАНИЕ</w:t>
      </w:r>
    </w:p>
    <w:p w14:paraId="619209DF" w14:textId="77777777" w:rsidR="000B4C47" w:rsidRPr="00191D9E" w:rsidRDefault="000B4C47" w:rsidP="000B4C47">
      <w:pPr>
        <w:jc w:val="center"/>
        <w:rPr>
          <w:sz w:val="24"/>
        </w:rPr>
      </w:pPr>
      <w:r w:rsidRPr="00191D9E">
        <w:rPr>
          <w:b/>
          <w:sz w:val="24"/>
        </w:rPr>
        <w:t>ГОРОДСКОГО ОКРУГА «ГОРОД ОБНИНСК»</w:t>
      </w:r>
    </w:p>
    <w:p w14:paraId="619209E0" w14:textId="77777777" w:rsidR="000B4C47" w:rsidRPr="00191D9E" w:rsidRDefault="000B4C47" w:rsidP="000B4C47">
      <w:pPr>
        <w:rPr>
          <w:sz w:val="24"/>
          <w:szCs w:val="24"/>
        </w:rPr>
      </w:pPr>
      <w:r w:rsidRPr="00191D9E">
        <w:rPr>
          <w:sz w:val="24"/>
          <w:szCs w:val="24"/>
        </w:rPr>
        <w:t>проект</w:t>
      </w:r>
    </w:p>
    <w:p w14:paraId="619209E1" w14:textId="77777777" w:rsidR="000B4C47" w:rsidRPr="00191D9E" w:rsidRDefault="000B4C47" w:rsidP="000B4C47">
      <w:pPr>
        <w:jc w:val="center"/>
        <w:rPr>
          <w:b/>
          <w:sz w:val="24"/>
        </w:rPr>
      </w:pPr>
      <w:r w:rsidRPr="00191D9E">
        <w:rPr>
          <w:b/>
          <w:sz w:val="24"/>
        </w:rPr>
        <w:t>Р Е Ш Е Н И Е № _____</w:t>
      </w:r>
    </w:p>
    <w:p w14:paraId="619209E2" w14:textId="77777777" w:rsidR="000B4C47" w:rsidRPr="00191D9E" w:rsidRDefault="000B4C47" w:rsidP="000B4C47">
      <w:pPr>
        <w:jc w:val="center"/>
        <w:rPr>
          <w:sz w:val="24"/>
        </w:rPr>
      </w:pPr>
    </w:p>
    <w:p w14:paraId="619209E3" w14:textId="77777777" w:rsidR="000B4C47" w:rsidRPr="00191D9E" w:rsidRDefault="000B4C47" w:rsidP="000B4C47">
      <w:pPr>
        <w:rPr>
          <w:sz w:val="26"/>
          <w:szCs w:val="26"/>
        </w:rPr>
      </w:pPr>
      <w:r w:rsidRPr="00191D9E">
        <w:rPr>
          <w:sz w:val="26"/>
          <w:szCs w:val="26"/>
        </w:rPr>
        <w:t xml:space="preserve">г. Обнинск                                                                     </w:t>
      </w:r>
      <w:r>
        <w:rPr>
          <w:sz w:val="26"/>
          <w:szCs w:val="26"/>
        </w:rPr>
        <w:t xml:space="preserve">          «___» ___________ 2018 года</w:t>
      </w:r>
    </w:p>
    <w:p w14:paraId="619209E4" w14:textId="77777777" w:rsidR="000B4C47" w:rsidRDefault="000B4C47" w:rsidP="000B4C47">
      <w:pPr>
        <w:tabs>
          <w:tab w:val="left" w:pos="4111"/>
        </w:tabs>
        <w:rPr>
          <w:sz w:val="24"/>
          <w:szCs w:val="24"/>
        </w:rPr>
      </w:pPr>
    </w:p>
    <w:p w14:paraId="619209E5" w14:textId="77777777" w:rsidR="000B4C47" w:rsidRDefault="000B4C47" w:rsidP="000B4C47">
      <w:pPr>
        <w:tabs>
          <w:tab w:val="left" w:pos="4111"/>
        </w:tabs>
        <w:rPr>
          <w:sz w:val="24"/>
          <w:szCs w:val="24"/>
        </w:rPr>
      </w:pPr>
    </w:p>
    <w:p w14:paraId="714200EE" w14:textId="77777777" w:rsidR="00952879" w:rsidRPr="00952879" w:rsidRDefault="00952879" w:rsidP="00B14BDB">
      <w:pPr>
        <w:ind w:right="4536"/>
        <w:jc w:val="both"/>
        <w:rPr>
          <w:sz w:val="26"/>
          <w:szCs w:val="26"/>
        </w:rPr>
      </w:pPr>
      <w:r w:rsidRPr="00952879">
        <w:rPr>
          <w:sz w:val="26"/>
          <w:szCs w:val="26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предпринимательства)»; о внесении изменений в  Решение Обнинского городского Собрания от 19.02.2004 № 03-18 «Об утверждении Порядка проведения приватизации муниципального имущества города Обнинска»</w:t>
      </w:r>
    </w:p>
    <w:p w14:paraId="619209EC" w14:textId="77777777" w:rsidR="000B4C47" w:rsidRPr="00CE344B" w:rsidRDefault="000B4C47" w:rsidP="000B4C47">
      <w:pPr>
        <w:rPr>
          <w:sz w:val="26"/>
          <w:szCs w:val="26"/>
        </w:rPr>
      </w:pPr>
    </w:p>
    <w:p w14:paraId="747246EC" w14:textId="77777777" w:rsidR="00952879" w:rsidRPr="00952879" w:rsidRDefault="00952879" w:rsidP="00952879">
      <w:pPr>
        <w:ind w:firstLine="851"/>
        <w:jc w:val="both"/>
        <w:rPr>
          <w:sz w:val="26"/>
          <w:szCs w:val="26"/>
        </w:rPr>
      </w:pPr>
      <w:r w:rsidRPr="00952879">
        <w:rPr>
          <w:sz w:val="26"/>
          <w:szCs w:val="26"/>
        </w:rPr>
        <w:t>В соответствии с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предложением Прокуратуры города Обнинска от 30.07.2018 № 7-28-2018 «О принятии муниципального нормативного правового акта», Обнинское Городское Собрание</w:t>
      </w:r>
    </w:p>
    <w:p w14:paraId="619209EE" w14:textId="77777777" w:rsidR="000B4C47" w:rsidRDefault="000B4C47" w:rsidP="000B4C47">
      <w:pPr>
        <w:ind w:firstLine="851"/>
        <w:jc w:val="both"/>
        <w:rPr>
          <w:sz w:val="26"/>
          <w:szCs w:val="26"/>
        </w:rPr>
      </w:pPr>
    </w:p>
    <w:p w14:paraId="619209EF" w14:textId="77777777" w:rsidR="000B4C47" w:rsidRDefault="000B4C47" w:rsidP="000B4C47">
      <w:pPr>
        <w:pStyle w:val="3"/>
        <w:tabs>
          <w:tab w:val="left" w:pos="900"/>
        </w:tabs>
        <w:spacing w:after="0"/>
        <w:jc w:val="both"/>
        <w:rPr>
          <w:sz w:val="26"/>
          <w:szCs w:val="26"/>
        </w:rPr>
      </w:pPr>
      <w:r w:rsidRPr="00704F98">
        <w:rPr>
          <w:sz w:val="26"/>
          <w:szCs w:val="26"/>
        </w:rPr>
        <w:t>РЕШИЛО:</w:t>
      </w:r>
    </w:p>
    <w:p w14:paraId="619209F0" w14:textId="77777777" w:rsidR="000B4C47" w:rsidRDefault="000B4C47" w:rsidP="000B4C47">
      <w:pPr>
        <w:pStyle w:val="3"/>
        <w:tabs>
          <w:tab w:val="left" w:pos="900"/>
        </w:tabs>
        <w:spacing w:after="0"/>
        <w:jc w:val="both"/>
        <w:rPr>
          <w:bCs/>
          <w:w w:val="102"/>
          <w:sz w:val="26"/>
          <w:szCs w:val="26"/>
        </w:rPr>
      </w:pPr>
      <w:r w:rsidRPr="00422420">
        <w:rPr>
          <w:bCs/>
          <w:w w:val="102"/>
          <w:sz w:val="26"/>
          <w:szCs w:val="26"/>
        </w:rPr>
        <w:t xml:space="preserve"> </w:t>
      </w:r>
    </w:p>
    <w:p w14:paraId="7797902E" w14:textId="2813E440" w:rsidR="00952879" w:rsidRPr="00952879" w:rsidRDefault="00952879" w:rsidP="00B14BDB">
      <w:pPr>
        <w:tabs>
          <w:tab w:val="left" w:pos="993"/>
        </w:tabs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1. </w:t>
      </w:r>
      <w:r w:rsidRPr="00952879">
        <w:rPr>
          <w:sz w:val="26"/>
          <w:szCs w:val="26"/>
        </w:rPr>
        <w:t xml:space="preserve">Внести следующее изменение в Решение Обнинского городского Собрания от 24.11.2015 № 01-04 </w:t>
      </w:r>
      <w:r w:rsidRPr="00952879">
        <w:rPr>
          <w:rFonts w:eastAsia="Calibri"/>
          <w:sz w:val="26"/>
          <w:szCs w:val="26"/>
          <w:lang w:eastAsia="en-US"/>
        </w:rPr>
        <w:t>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предпринимательства)»:</w:t>
      </w:r>
      <w:r w:rsidR="00B14BDB">
        <w:rPr>
          <w:rFonts w:eastAsia="Calibri"/>
          <w:sz w:val="26"/>
          <w:szCs w:val="26"/>
          <w:lang w:eastAsia="en-US"/>
        </w:rPr>
        <w:t xml:space="preserve"> </w:t>
      </w:r>
      <w:r w:rsidRPr="00952879">
        <w:rPr>
          <w:rFonts w:eastAsia="Calibri"/>
          <w:sz w:val="26"/>
          <w:szCs w:val="26"/>
          <w:lang w:eastAsia="en-US"/>
        </w:rPr>
        <w:t>в заголовке решения, по тексту решения слова в круглых скобках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предпринимательства».</w:t>
      </w:r>
    </w:p>
    <w:p w14:paraId="0C83318C" w14:textId="48F63379" w:rsidR="00952879" w:rsidRPr="00952879" w:rsidRDefault="00B14BDB" w:rsidP="00B14BDB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="00952879" w:rsidRPr="00952879">
        <w:rPr>
          <w:sz w:val="26"/>
          <w:szCs w:val="26"/>
        </w:rPr>
        <w:t>Внести следующие изменения в Положение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Обнинского городского Собрания от 24.11.2015 № 01-04:</w:t>
      </w:r>
    </w:p>
    <w:p w14:paraId="20106CA7" w14:textId="77777777" w:rsidR="00952879" w:rsidRPr="00952879" w:rsidRDefault="00952879" w:rsidP="009528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sz w:val="26"/>
          <w:szCs w:val="26"/>
        </w:rPr>
        <w:tab/>
        <w:t xml:space="preserve">- в пунктах 1.2. и 2.1. Положения </w:t>
      </w:r>
      <w:r w:rsidRPr="00952879">
        <w:rPr>
          <w:rFonts w:eastAsia="Calibri"/>
          <w:sz w:val="26"/>
          <w:szCs w:val="26"/>
          <w:lang w:eastAsia="en-US"/>
        </w:rPr>
        <w:t>слова в круглых скобках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14:paraId="3124FD43" w14:textId="73661ACB" w:rsidR="00952879" w:rsidRPr="00952879" w:rsidRDefault="00952879" w:rsidP="009528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rFonts w:eastAsia="Calibri"/>
          <w:sz w:val="26"/>
          <w:szCs w:val="26"/>
          <w:lang w:eastAsia="en-US"/>
        </w:rPr>
        <w:tab/>
        <w:t>- пункт 2.1. Положения добавить новый абзац «В указанный перечень включаются земельные участки с учетом  требований Федерального закона</w:t>
      </w:r>
      <w:r w:rsidR="00B14BDB">
        <w:rPr>
          <w:rFonts w:eastAsia="Calibri"/>
          <w:sz w:val="26"/>
          <w:szCs w:val="26"/>
          <w:lang w:eastAsia="en-US"/>
        </w:rPr>
        <w:t xml:space="preserve"> от 03.07.2018 №</w:t>
      </w:r>
      <w:r w:rsidRPr="00952879">
        <w:rPr>
          <w:rFonts w:eastAsia="Calibri"/>
          <w:sz w:val="26"/>
          <w:szCs w:val="26"/>
          <w:lang w:eastAsia="en-US"/>
        </w:rPr>
        <w:t xml:space="preserve">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Земельного кодекса Российской Федерации».</w:t>
      </w:r>
    </w:p>
    <w:p w14:paraId="7314CED3" w14:textId="64FD15FC" w:rsidR="00952879" w:rsidRPr="00952879" w:rsidRDefault="00952879" w:rsidP="009528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879">
        <w:rPr>
          <w:rFonts w:eastAsia="Calibri"/>
          <w:sz w:val="26"/>
          <w:szCs w:val="26"/>
          <w:lang w:eastAsia="en-US"/>
        </w:rPr>
        <w:tab/>
        <w:t xml:space="preserve">3. </w:t>
      </w:r>
      <w:r w:rsidRPr="00952879">
        <w:rPr>
          <w:sz w:val="26"/>
          <w:szCs w:val="26"/>
        </w:rPr>
        <w:t xml:space="preserve">Внести следующие изменения в Решение Обнинского городского </w:t>
      </w:r>
      <w:r w:rsidR="00B14BDB">
        <w:rPr>
          <w:sz w:val="26"/>
          <w:szCs w:val="26"/>
        </w:rPr>
        <w:t>Собрания от 19.02.2004 №</w:t>
      </w:r>
      <w:r w:rsidRPr="00952879">
        <w:rPr>
          <w:sz w:val="26"/>
          <w:szCs w:val="26"/>
        </w:rPr>
        <w:t xml:space="preserve"> 03-18 «Об утверждении Порядка проведения приватизации муниципального имущества города Обнинска»:</w:t>
      </w:r>
    </w:p>
    <w:p w14:paraId="004F6C8B" w14:textId="77777777" w:rsidR="00952879" w:rsidRPr="00952879" w:rsidRDefault="00952879" w:rsidP="009528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sz w:val="26"/>
          <w:szCs w:val="26"/>
        </w:rPr>
        <w:tab/>
        <w:t>- в пункт 9.5. Порядка добавить абзац: «В</w:t>
      </w:r>
      <w:r w:rsidRPr="00952879">
        <w:rPr>
          <w:rFonts w:eastAsia="Calibri"/>
          <w:sz w:val="26"/>
          <w:szCs w:val="26"/>
          <w:lang w:eastAsia="en-US"/>
        </w:rPr>
        <w:t xml:space="preserve"> решениях об условиях приватизации муниципального имущества должно быть предусмотрено преимущественное право арендаторов на приобретение арендуемого имущества с соблюдением условий, установленных статьей 3 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0203B597" w14:textId="77777777" w:rsidR="00952879" w:rsidRPr="00952879" w:rsidRDefault="00952879" w:rsidP="009528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rFonts w:eastAsia="Calibri"/>
          <w:sz w:val="26"/>
          <w:szCs w:val="26"/>
          <w:lang w:eastAsia="en-US"/>
        </w:rPr>
        <w:tab/>
        <w:t>- в пункт 17.3. Порядка добавить абзац: «Срок рассрочки оплаты такого имущества при реализации преимущественного права на его приобретение составляет не менее 5 лет».</w:t>
      </w:r>
    </w:p>
    <w:p w14:paraId="635A11F6" w14:textId="77777777" w:rsidR="00952879" w:rsidRPr="00952879" w:rsidRDefault="00952879" w:rsidP="009528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rFonts w:eastAsia="Calibri"/>
          <w:sz w:val="26"/>
          <w:szCs w:val="26"/>
          <w:lang w:eastAsia="en-US"/>
        </w:rPr>
        <w:tab/>
        <w:t xml:space="preserve">4. </w:t>
      </w:r>
      <w:r w:rsidRPr="00952879">
        <w:rPr>
          <w:sz w:val="26"/>
          <w:szCs w:val="26"/>
        </w:rPr>
        <w:t xml:space="preserve">Решение вступает в силу со дня официального опубликования. </w:t>
      </w:r>
    </w:p>
    <w:p w14:paraId="619209F4" w14:textId="77777777" w:rsidR="000B4C47" w:rsidRDefault="000B4C47" w:rsidP="000B4C47">
      <w:pPr>
        <w:ind w:right="-766"/>
        <w:jc w:val="both"/>
        <w:rPr>
          <w:sz w:val="26"/>
          <w:szCs w:val="26"/>
        </w:rPr>
      </w:pPr>
    </w:p>
    <w:p w14:paraId="619209F5" w14:textId="77777777" w:rsidR="000B4C47" w:rsidRDefault="000B4C47" w:rsidP="000B4C47">
      <w:pPr>
        <w:ind w:right="-766"/>
        <w:jc w:val="both"/>
        <w:rPr>
          <w:sz w:val="26"/>
          <w:szCs w:val="26"/>
        </w:rPr>
      </w:pPr>
    </w:p>
    <w:p w14:paraId="619209F6" w14:textId="77777777" w:rsidR="000B4C47" w:rsidRDefault="000B4C47" w:rsidP="000B4C47">
      <w:pPr>
        <w:ind w:right="-766"/>
        <w:jc w:val="both"/>
        <w:rPr>
          <w:sz w:val="26"/>
          <w:szCs w:val="26"/>
        </w:rPr>
      </w:pPr>
    </w:p>
    <w:p w14:paraId="619209F7" w14:textId="77777777" w:rsidR="000B4C47" w:rsidRDefault="000B4C47" w:rsidP="000B4C47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самоуправления, </w:t>
      </w:r>
    </w:p>
    <w:p w14:paraId="619209F8" w14:textId="77777777" w:rsidR="000B4C47" w:rsidRDefault="000B4C47" w:rsidP="000B4C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городского Собрания                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                           В.В.Викулин</w:t>
      </w:r>
    </w:p>
    <w:p w14:paraId="619209F9" w14:textId="77777777" w:rsidR="000B4C47" w:rsidRDefault="000B4C47" w:rsidP="000B4C47">
      <w:pPr>
        <w:ind w:right="-766"/>
        <w:jc w:val="both"/>
        <w:rPr>
          <w:sz w:val="18"/>
          <w:szCs w:val="18"/>
        </w:rPr>
      </w:pPr>
    </w:p>
    <w:p w14:paraId="619209FC" w14:textId="77777777" w:rsidR="000B4C47" w:rsidRDefault="000B4C47" w:rsidP="000B4C47">
      <w:pPr>
        <w:ind w:right="-766"/>
        <w:jc w:val="both"/>
        <w:rPr>
          <w:sz w:val="18"/>
          <w:szCs w:val="18"/>
        </w:rPr>
      </w:pPr>
    </w:p>
    <w:p w14:paraId="619209FD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2 – в дело    </w:t>
      </w:r>
    </w:p>
    <w:p w14:paraId="619209FE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прокуратура                                         </w:t>
      </w:r>
    </w:p>
    <w:p w14:paraId="619209FF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глава Администрации города</w:t>
      </w:r>
    </w:p>
    <w:p w14:paraId="61920A00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Управление имущественных и земельных отношений</w:t>
      </w:r>
    </w:p>
    <w:p w14:paraId="61920A01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Управление делами Администрации города</w:t>
      </w:r>
    </w:p>
    <w:p w14:paraId="61920A02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Правовое управление Администрации города                                 </w:t>
      </w:r>
    </w:p>
    <w:p w14:paraId="61920A03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общий отдел Администрации города</w:t>
      </w:r>
    </w:p>
    <w:p w14:paraId="61920A04" w14:textId="77777777" w:rsidR="000B4C47" w:rsidRDefault="000B4C47" w:rsidP="000B4C47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СМИ</w:t>
      </w:r>
    </w:p>
    <w:p w14:paraId="61920A05" w14:textId="77777777" w:rsidR="000B4C47" w:rsidRDefault="000B4C47" w:rsidP="000B4C47">
      <w:pPr>
        <w:jc w:val="both"/>
        <w:rPr>
          <w:sz w:val="18"/>
          <w:szCs w:val="18"/>
        </w:rPr>
      </w:pPr>
    </w:p>
    <w:p w14:paraId="03A998BB" w14:textId="77777777" w:rsidR="00B14BDB" w:rsidRDefault="00B14BDB" w:rsidP="000B4C47">
      <w:pPr>
        <w:ind w:right="-766"/>
        <w:jc w:val="center"/>
        <w:rPr>
          <w:sz w:val="26"/>
          <w:szCs w:val="26"/>
        </w:rPr>
      </w:pPr>
    </w:p>
    <w:p w14:paraId="1C54E486" w14:textId="77777777" w:rsidR="00B14BDB" w:rsidRDefault="00B14BDB" w:rsidP="000B4C47">
      <w:pPr>
        <w:ind w:right="-766"/>
        <w:jc w:val="center"/>
        <w:rPr>
          <w:sz w:val="26"/>
          <w:szCs w:val="26"/>
        </w:rPr>
      </w:pPr>
    </w:p>
    <w:p w14:paraId="61920A07" w14:textId="5C4144D4" w:rsidR="000B4C47" w:rsidRPr="00570239" w:rsidRDefault="000B4C47" w:rsidP="000B4C47">
      <w:pPr>
        <w:ind w:right="-766"/>
        <w:jc w:val="center"/>
        <w:rPr>
          <w:sz w:val="24"/>
          <w:szCs w:val="24"/>
        </w:rPr>
      </w:pPr>
      <w:r w:rsidRPr="002B7BEC">
        <w:rPr>
          <w:sz w:val="26"/>
          <w:szCs w:val="26"/>
        </w:rPr>
        <w:lastRenderedPageBreak/>
        <w:t>Пояснительная записка</w:t>
      </w:r>
    </w:p>
    <w:p w14:paraId="61920A08" w14:textId="77777777" w:rsidR="000B4C47" w:rsidRPr="002B7BEC" w:rsidRDefault="000B4C47" w:rsidP="000B4C47">
      <w:pPr>
        <w:jc w:val="center"/>
        <w:rPr>
          <w:sz w:val="26"/>
          <w:szCs w:val="26"/>
        </w:rPr>
      </w:pPr>
      <w:r w:rsidRPr="002B7BEC">
        <w:rPr>
          <w:sz w:val="26"/>
          <w:szCs w:val="26"/>
        </w:rPr>
        <w:t xml:space="preserve">к проекту решения Обнинского городского Собрания </w:t>
      </w:r>
    </w:p>
    <w:p w14:paraId="12CF4148" w14:textId="1EAD8354" w:rsidR="00B14BDB" w:rsidRPr="00B14BDB" w:rsidRDefault="00B14BDB" w:rsidP="00B14BDB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B14BDB">
        <w:rPr>
          <w:sz w:val="26"/>
          <w:szCs w:val="26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6"/>
          <w:szCs w:val="26"/>
        </w:rPr>
        <w:t xml:space="preserve"> и</w:t>
      </w:r>
      <w:r w:rsidRPr="00B14BDB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B14BDB">
        <w:rPr>
          <w:sz w:val="26"/>
          <w:szCs w:val="26"/>
        </w:rPr>
        <w:t xml:space="preserve"> внесении изменений в  Решение Обнинского городского Собрания от 19.02.2004 № 03-18 «Об утверждении Порядка проведения приватизации муниципального имущества города Обнинска»</w:t>
      </w:r>
    </w:p>
    <w:p w14:paraId="61920A0A" w14:textId="77777777" w:rsidR="000B4C47" w:rsidRPr="00570239" w:rsidRDefault="000B4C47" w:rsidP="000B4C47">
      <w:pPr>
        <w:jc w:val="center"/>
        <w:rPr>
          <w:sz w:val="24"/>
          <w:szCs w:val="24"/>
        </w:rPr>
      </w:pPr>
    </w:p>
    <w:p w14:paraId="663139D7" w14:textId="77777777" w:rsidR="00952879" w:rsidRPr="00952879" w:rsidRDefault="00952879" w:rsidP="0095287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sz w:val="26"/>
          <w:szCs w:val="26"/>
        </w:rPr>
        <w:t xml:space="preserve">Внесение изменений обусловлено принятием Федерального закона от </w:t>
      </w:r>
      <w:r w:rsidRPr="00952879">
        <w:rPr>
          <w:rFonts w:eastAsia="Calibri"/>
          <w:sz w:val="26"/>
          <w:szCs w:val="26"/>
          <w:lang w:eastAsia="en-US"/>
        </w:rPr>
        <w:t>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 С соответствующим предложением обращалась также Прокуратура города Обнинска от 30.07.2018 № 7-28-2018 «О принятии муниципального нормативного правового акта».</w:t>
      </w:r>
    </w:p>
    <w:p w14:paraId="0984ED29" w14:textId="77777777" w:rsidR="00952879" w:rsidRPr="00952879" w:rsidRDefault="00952879" w:rsidP="009528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879">
        <w:rPr>
          <w:rFonts w:eastAsia="Calibri"/>
          <w:sz w:val="26"/>
          <w:szCs w:val="26"/>
          <w:lang w:eastAsia="en-US"/>
        </w:rPr>
        <w:tab/>
        <w:t>Законодательные изменения касаются возможности расширения перечня имущества: появилась возможность включения в данный перечень имущества муниципальных предприятий и учреждений.</w:t>
      </w:r>
      <w:r w:rsidRPr="00952879">
        <w:rPr>
          <w:sz w:val="26"/>
          <w:szCs w:val="26"/>
        </w:rPr>
        <w:t xml:space="preserve"> При этом предлагается не изменять нормы пунктов 2.2., 2.7. положения. Поскольку включение в перечень имущества, закрепленного за муниципальным предприятием или учреждением, возможно только на основании согласия собственника. Обнинское городское Собрание как представительный орган определяет рамки компетенции исполнительного органа  на распоряжение имуществом.</w:t>
      </w:r>
    </w:p>
    <w:p w14:paraId="4B8B01A1" w14:textId="77777777" w:rsidR="00952879" w:rsidRPr="00952879" w:rsidRDefault="00952879" w:rsidP="00952879">
      <w:pPr>
        <w:autoSpaceDE w:val="0"/>
        <w:autoSpaceDN w:val="0"/>
        <w:adjustRightInd w:val="0"/>
        <w:jc w:val="both"/>
      </w:pPr>
      <w:r w:rsidRPr="00952879">
        <w:rPr>
          <w:sz w:val="26"/>
          <w:szCs w:val="26"/>
        </w:rPr>
        <w:tab/>
        <w:t>Закон также уточняет, какие земельные участки не могут быть включены в перечень, что необходимо отразить в существующем положении.</w:t>
      </w:r>
      <w:r w:rsidRPr="00952879">
        <w:t xml:space="preserve"> </w:t>
      </w:r>
    </w:p>
    <w:p w14:paraId="2ECA5F1F" w14:textId="77777777" w:rsidR="00952879" w:rsidRPr="00952879" w:rsidRDefault="00952879" w:rsidP="00952879">
      <w:pP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B51877">
        <w:rPr>
          <w:sz w:val="26"/>
          <w:szCs w:val="26"/>
        </w:rPr>
        <w:tab/>
        <w:t xml:space="preserve">В статье 5 </w:t>
      </w:r>
      <w:r w:rsidRPr="00B51877">
        <w:rPr>
          <w:rFonts w:eastAsia="Calibri"/>
          <w:sz w:val="26"/>
          <w:szCs w:val="26"/>
          <w:lang w:eastAsia="en-US"/>
        </w:rPr>
        <w:t>Федерального закона от 22 июля 2008 года N 159-ФЗ «Об особенностях отчуждения</w:t>
      </w:r>
      <w:r w:rsidRPr="00952879">
        <w:rPr>
          <w:rFonts w:eastAsia="Calibri"/>
          <w:sz w:val="26"/>
          <w:szCs w:val="26"/>
          <w:lang w:eastAsia="en-US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предусматривается принятия нормативного правового акта органа местного самоуправления об установлении срока рассрочки  оплаты выкупаемого имущества. </w:t>
      </w:r>
    </w:p>
    <w:p w14:paraId="24AFF5BD" w14:textId="77777777" w:rsidR="00952879" w:rsidRPr="00952879" w:rsidRDefault="00952879" w:rsidP="00952879">
      <w:pP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rFonts w:eastAsia="Calibri"/>
          <w:sz w:val="26"/>
          <w:szCs w:val="26"/>
          <w:lang w:eastAsia="en-US"/>
        </w:rPr>
        <w:tab/>
        <w:t>Законом также устанавливается обязательное требование к содержанию решения об условиях приватизации.</w:t>
      </w:r>
    </w:p>
    <w:p w14:paraId="61920A0E" w14:textId="77777777" w:rsidR="000B4C47" w:rsidRDefault="000B4C47" w:rsidP="000B4C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1920A0F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0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1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2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3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4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5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6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7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8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9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1A" w14:textId="77777777" w:rsidR="000B4C47" w:rsidRDefault="000B4C47" w:rsidP="000B4C47">
      <w:pPr>
        <w:jc w:val="center"/>
        <w:rPr>
          <w:sz w:val="26"/>
          <w:szCs w:val="26"/>
        </w:rPr>
      </w:pPr>
    </w:p>
    <w:p w14:paraId="61920A2F" w14:textId="77777777" w:rsidR="000B4C47" w:rsidRPr="002B7BEC" w:rsidRDefault="000B4C47" w:rsidP="000B4C47">
      <w:pPr>
        <w:jc w:val="center"/>
        <w:rPr>
          <w:sz w:val="26"/>
          <w:szCs w:val="26"/>
        </w:rPr>
      </w:pPr>
      <w:r w:rsidRPr="002B7BEC">
        <w:rPr>
          <w:sz w:val="26"/>
          <w:szCs w:val="26"/>
        </w:rPr>
        <w:lastRenderedPageBreak/>
        <w:t>Финансово-экономическое обоснование</w:t>
      </w:r>
    </w:p>
    <w:p w14:paraId="61920A30" w14:textId="77777777" w:rsidR="000B4C47" w:rsidRPr="002B7BEC" w:rsidRDefault="000B4C47" w:rsidP="000B4C47">
      <w:pPr>
        <w:jc w:val="center"/>
        <w:rPr>
          <w:sz w:val="26"/>
          <w:szCs w:val="26"/>
        </w:rPr>
      </w:pPr>
      <w:r w:rsidRPr="002B7BEC">
        <w:rPr>
          <w:sz w:val="26"/>
          <w:szCs w:val="26"/>
        </w:rPr>
        <w:t xml:space="preserve">к проекту решения Обнинского городского Собрания </w:t>
      </w:r>
    </w:p>
    <w:p w14:paraId="290D83C1" w14:textId="38289182" w:rsidR="00B14BDB" w:rsidRPr="00B14BDB" w:rsidRDefault="000B4C47" w:rsidP="00B14BDB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14BDB" w:rsidRPr="00B14BDB">
        <w:rPr>
          <w:sz w:val="26"/>
          <w:szCs w:val="26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</w:t>
      </w:r>
      <w:r w:rsidR="00B14BDB">
        <w:rPr>
          <w:sz w:val="26"/>
          <w:szCs w:val="26"/>
        </w:rPr>
        <w:t xml:space="preserve"> и «О</w:t>
      </w:r>
      <w:r w:rsidR="00B14BDB" w:rsidRPr="00B14BDB">
        <w:rPr>
          <w:sz w:val="26"/>
          <w:szCs w:val="26"/>
        </w:rPr>
        <w:t xml:space="preserve"> внесении изменений в  Решение Обнинского городского Собрания от 19.02.2004 № 03-18 «Об утверждении Порядка проведения приватизации муниципального имущества города Обнинска»</w:t>
      </w:r>
    </w:p>
    <w:p w14:paraId="61920A32" w14:textId="77777777" w:rsidR="000B4C47" w:rsidRPr="002B7BEC" w:rsidRDefault="000B4C47" w:rsidP="000B4C47">
      <w:pPr>
        <w:ind w:right="-766" w:firstLine="851"/>
        <w:jc w:val="center"/>
        <w:rPr>
          <w:sz w:val="26"/>
          <w:szCs w:val="26"/>
        </w:rPr>
      </w:pPr>
    </w:p>
    <w:p w14:paraId="61920A33" w14:textId="77777777" w:rsidR="000B4C47" w:rsidRDefault="000B4C47" w:rsidP="000B4C47">
      <w:pPr>
        <w:ind w:firstLine="851"/>
        <w:jc w:val="both"/>
        <w:rPr>
          <w:bCs/>
          <w:w w:val="102"/>
          <w:sz w:val="26"/>
          <w:szCs w:val="26"/>
        </w:rPr>
      </w:pPr>
      <w:r>
        <w:rPr>
          <w:bCs/>
          <w:w w:val="102"/>
          <w:sz w:val="26"/>
          <w:szCs w:val="26"/>
        </w:rPr>
        <w:t>Принятие настоящего решения не потребует расходов местного бюджета.</w:t>
      </w:r>
    </w:p>
    <w:p w14:paraId="61920A34" w14:textId="77777777" w:rsidR="000B4C47" w:rsidRDefault="000B4C47" w:rsidP="000B4C47">
      <w:pPr>
        <w:ind w:firstLine="851"/>
        <w:jc w:val="both"/>
        <w:rPr>
          <w:bCs/>
          <w:w w:val="102"/>
          <w:sz w:val="26"/>
          <w:szCs w:val="26"/>
        </w:rPr>
      </w:pPr>
    </w:p>
    <w:p w14:paraId="61920A35" w14:textId="77777777" w:rsidR="0050273E" w:rsidRPr="001E6E9E" w:rsidRDefault="0050273E" w:rsidP="000B4C47"/>
    <w:sectPr w:rsidR="0050273E" w:rsidRPr="001E6E9E" w:rsidSect="00F6785F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062"/>
    <w:multiLevelType w:val="hybridMultilevel"/>
    <w:tmpl w:val="FD54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F0C80"/>
    <w:multiLevelType w:val="hybridMultilevel"/>
    <w:tmpl w:val="8FA2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50C"/>
    <w:multiLevelType w:val="hybridMultilevel"/>
    <w:tmpl w:val="467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95E38"/>
    <w:multiLevelType w:val="hybridMultilevel"/>
    <w:tmpl w:val="2556C1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7"/>
    <w:rsid w:val="00000438"/>
    <w:rsid w:val="000139A2"/>
    <w:rsid w:val="00020EF5"/>
    <w:rsid w:val="00093CF8"/>
    <w:rsid w:val="000B4C47"/>
    <w:rsid w:val="000C7FE6"/>
    <w:rsid w:val="00137B71"/>
    <w:rsid w:val="001501A2"/>
    <w:rsid w:val="00192C75"/>
    <w:rsid w:val="001E6E9E"/>
    <w:rsid w:val="001F268F"/>
    <w:rsid w:val="00292503"/>
    <w:rsid w:val="002B332A"/>
    <w:rsid w:val="00317E6D"/>
    <w:rsid w:val="003420DE"/>
    <w:rsid w:val="00384128"/>
    <w:rsid w:val="003D5E45"/>
    <w:rsid w:val="0043289F"/>
    <w:rsid w:val="00440EBC"/>
    <w:rsid w:val="004746DA"/>
    <w:rsid w:val="004A0A09"/>
    <w:rsid w:val="004D1A5E"/>
    <w:rsid w:val="0050273E"/>
    <w:rsid w:val="00582BC4"/>
    <w:rsid w:val="005A144E"/>
    <w:rsid w:val="00610CC3"/>
    <w:rsid w:val="00656900"/>
    <w:rsid w:val="00690372"/>
    <w:rsid w:val="006F3BD0"/>
    <w:rsid w:val="00743DB5"/>
    <w:rsid w:val="007560F4"/>
    <w:rsid w:val="007E42DD"/>
    <w:rsid w:val="00802E3E"/>
    <w:rsid w:val="0084151E"/>
    <w:rsid w:val="00853E07"/>
    <w:rsid w:val="00877B4F"/>
    <w:rsid w:val="008C03E9"/>
    <w:rsid w:val="00925399"/>
    <w:rsid w:val="00952879"/>
    <w:rsid w:val="00993DF0"/>
    <w:rsid w:val="009B2432"/>
    <w:rsid w:val="009B4E34"/>
    <w:rsid w:val="00A060F8"/>
    <w:rsid w:val="00A723C2"/>
    <w:rsid w:val="00A73730"/>
    <w:rsid w:val="00A81D71"/>
    <w:rsid w:val="00A90935"/>
    <w:rsid w:val="00A96A4D"/>
    <w:rsid w:val="00AC4049"/>
    <w:rsid w:val="00AE0652"/>
    <w:rsid w:val="00B14BDB"/>
    <w:rsid w:val="00B23319"/>
    <w:rsid w:val="00B4142C"/>
    <w:rsid w:val="00B51877"/>
    <w:rsid w:val="00BA1CB8"/>
    <w:rsid w:val="00C0377A"/>
    <w:rsid w:val="00CA32E0"/>
    <w:rsid w:val="00CC594C"/>
    <w:rsid w:val="00CE2298"/>
    <w:rsid w:val="00CE3325"/>
    <w:rsid w:val="00D02EE3"/>
    <w:rsid w:val="00D10AE0"/>
    <w:rsid w:val="00D265A0"/>
    <w:rsid w:val="00D560FE"/>
    <w:rsid w:val="00DC5BC7"/>
    <w:rsid w:val="00DE309C"/>
    <w:rsid w:val="00E01BFF"/>
    <w:rsid w:val="00E7723D"/>
    <w:rsid w:val="00E87E09"/>
    <w:rsid w:val="00EA0756"/>
    <w:rsid w:val="00EC05D5"/>
    <w:rsid w:val="00EC0910"/>
    <w:rsid w:val="00EC77B5"/>
    <w:rsid w:val="00ED128F"/>
    <w:rsid w:val="00EE6880"/>
    <w:rsid w:val="00F2497C"/>
    <w:rsid w:val="00F57B32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920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0B4C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4C47"/>
    <w:rPr>
      <w:sz w:val="16"/>
      <w:szCs w:val="16"/>
    </w:rPr>
  </w:style>
  <w:style w:type="paragraph" w:customStyle="1" w:styleId="ConsPlusNormal">
    <w:name w:val="ConsPlusNormal"/>
    <w:rsid w:val="000B4C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328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0B4C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4C47"/>
    <w:rPr>
      <w:sz w:val="16"/>
      <w:szCs w:val="16"/>
    </w:rPr>
  </w:style>
  <w:style w:type="paragraph" w:customStyle="1" w:styleId="ConsPlusNormal">
    <w:name w:val="ConsPlusNormal"/>
    <w:rsid w:val="000B4C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328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@admobni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dmobnin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HKA~1\AppData\Local\Temp\smDocs\sm33CD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6A90-F915-4058-BCB0-8236A495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sm33CD.tmp.dot</Template>
  <TotalTime>1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9415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Vichkanov</dc:creator>
  <cp:lastModifiedBy>Vichkanov</cp:lastModifiedBy>
  <cp:revision>2</cp:revision>
  <cp:lastPrinted>2018-10-04T07:45:00Z</cp:lastPrinted>
  <dcterms:created xsi:type="dcterms:W3CDTF">2018-10-12T08:32:00Z</dcterms:created>
  <dcterms:modified xsi:type="dcterms:W3CDTF">2018-10-12T08:32:00Z</dcterms:modified>
</cp:coreProperties>
</file>