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E0" w:rsidRPr="00C6690C" w:rsidRDefault="005F1AE0" w:rsidP="005F1AE0">
      <w:pPr>
        <w:ind w:left="5812"/>
        <w:jc w:val="right"/>
        <w:rPr>
          <w:sz w:val="20"/>
          <w:szCs w:val="20"/>
        </w:rPr>
      </w:pPr>
      <w:r w:rsidRPr="00C6690C">
        <w:rPr>
          <w:sz w:val="20"/>
          <w:szCs w:val="20"/>
        </w:rPr>
        <w:t>Приложение № 1</w:t>
      </w:r>
    </w:p>
    <w:p w:rsidR="005F1AE0" w:rsidRPr="00C6690C" w:rsidRDefault="005F1AE0" w:rsidP="005F1AE0">
      <w:pPr>
        <w:ind w:left="5812"/>
        <w:jc w:val="right"/>
        <w:rPr>
          <w:sz w:val="20"/>
          <w:szCs w:val="20"/>
        </w:rPr>
      </w:pPr>
      <w:r w:rsidRPr="00C6690C">
        <w:rPr>
          <w:sz w:val="20"/>
          <w:szCs w:val="20"/>
        </w:rPr>
        <w:t>к постановлению Администрации</w:t>
      </w:r>
    </w:p>
    <w:p w:rsidR="005F1AE0" w:rsidRPr="00C6690C" w:rsidRDefault="005F1AE0" w:rsidP="005F1AE0">
      <w:pPr>
        <w:ind w:left="5812"/>
        <w:jc w:val="right"/>
        <w:rPr>
          <w:sz w:val="20"/>
          <w:szCs w:val="20"/>
        </w:rPr>
      </w:pPr>
      <w:r w:rsidRPr="00C6690C">
        <w:rPr>
          <w:sz w:val="20"/>
          <w:szCs w:val="20"/>
        </w:rPr>
        <w:t>города Обнинска</w:t>
      </w:r>
    </w:p>
    <w:p w:rsidR="005F1AE0" w:rsidRPr="000E51B5" w:rsidRDefault="005F1AE0" w:rsidP="005F1AE0">
      <w:pPr>
        <w:ind w:left="5812"/>
        <w:jc w:val="right"/>
        <w:rPr>
          <w:sz w:val="20"/>
          <w:szCs w:val="20"/>
          <w:u w:val="single"/>
        </w:rPr>
      </w:pPr>
      <w:r w:rsidRPr="00D25482">
        <w:rPr>
          <w:sz w:val="20"/>
          <w:szCs w:val="20"/>
        </w:rPr>
        <w:t xml:space="preserve">от </w:t>
      </w:r>
      <w:r w:rsidRPr="00BB2798">
        <w:rPr>
          <w:sz w:val="20"/>
          <w:szCs w:val="20"/>
          <w:u w:val="single"/>
        </w:rPr>
        <w:t>01.06.2021</w:t>
      </w:r>
      <w:r>
        <w:rPr>
          <w:sz w:val="20"/>
          <w:szCs w:val="20"/>
        </w:rPr>
        <w:t xml:space="preserve"> </w:t>
      </w:r>
      <w:r w:rsidRPr="00FE6910">
        <w:rPr>
          <w:sz w:val="20"/>
          <w:szCs w:val="20"/>
        </w:rPr>
        <w:t>№</w:t>
      </w:r>
      <w:r w:rsidRPr="00E65566">
        <w:rPr>
          <w:sz w:val="20"/>
          <w:szCs w:val="20"/>
        </w:rPr>
        <w:t xml:space="preserve"> </w:t>
      </w:r>
      <w:r w:rsidRPr="00BB2798">
        <w:rPr>
          <w:sz w:val="20"/>
          <w:szCs w:val="20"/>
          <w:u w:val="single"/>
        </w:rPr>
        <w:t>1239-п</w:t>
      </w:r>
    </w:p>
    <w:p w:rsidR="005F1AE0" w:rsidRPr="00FE6910" w:rsidRDefault="005F1AE0" w:rsidP="005F1AE0">
      <w:pPr>
        <w:jc w:val="center"/>
        <w:rPr>
          <w:sz w:val="20"/>
          <w:szCs w:val="20"/>
        </w:rPr>
      </w:pPr>
    </w:p>
    <w:p w:rsidR="005F1AE0" w:rsidRDefault="005F1AE0" w:rsidP="005F1AE0">
      <w:pPr>
        <w:jc w:val="center"/>
        <w:rPr>
          <w:b/>
        </w:rPr>
      </w:pPr>
    </w:p>
    <w:p w:rsidR="005F1AE0" w:rsidRPr="00C6690C" w:rsidRDefault="005F1AE0" w:rsidP="005F1AE0">
      <w:pPr>
        <w:jc w:val="center"/>
        <w:rPr>
          <w:b/>
        </w:rPr>
      </w:pPr>
      <w:r w:rsidRPr="00C6690C">
        <w:rPr>
          <w:b/>
        </w:rPr>
        <w:t>Положение</w:t>
      </w:r>
    </w:p>
    <w:p w:rsidR="005F1AE0" w:rsidRDefault="005F1AE0" w:rsidP="005F1AE0">
      <w:pPr>
        <w:jc w:val="center"/>
        <w:rPr>
          <w:b/>
        </w:rPr>
      </w:pPr>
      <w:r w:rsidRPr="00C6690C">
        <w:rPr>
          <w:b/>
        </w:rPr>
        <w:t xml:space="preserve">о предоставлении </w:t>
      </w:r>
      <w:r w:rsidRPr="00734F96">
        <w:rPr>
          <w:b/>
        </w:rPr>
        <w:t xml:space="preserve">из бюджета муниципального образования «Город Обнинск» </w:t>
      </w:r>
      <w:r w:rsidRPr="00977E0E">
        <w:rPr>
          <w:b/>
        </w:rPr>
        <w:t xml:space="preserve">в 2021 году </w:t>
      </w:r>
      <w:r w:rsidRPr="00734F96">
        <w:rPr>
          <w:b/>
        </w:rPr>
        <w:t xml:space="preserve">гранта в форме субсидии </w:t>
      </w:r>
      <w:r w:rsidRPr="00E65566">
        <w:rPr>
          <w:b/>
        </w:rPr>
        <w:t>государственному бюджетному учреждению Калужской области «Обнинский центр социального обслуживания граждан пожилого возраста и инвалидов</w:t>
      </w:r>
      <w:r w:rsidRPr="00734F96">
        <w:rPr>
          <w:b/>
        </w:rPr>
        <w:t>»</w:t>
      </w:r>
    </w:p>
    <w:p w:rsidR="005F1AE0" w:rsidRPr="00C6690C" w:rsidRDefault="005F1AE0" w:rsidP="005F1AE0">
      <w:pPr>
        <w:jc w:val="center"/>
        <w:rPr>
          <w:b/>
        </w:rPr>
      </w:pPr>
    </w:p>
    <w:p w:rsidR="005F1AE0" w:rsidRPr="00C6690C" w:rsidRDefault="005F1AE0" w:rsidP="005F1AE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C6690C">
        <w:rPr>
          <w:b/>
        </w:rPr>
        <w:t>Общие положения</w:t>
      </w:r>
    </w:p>
    <w:p w:rsidR="005F1AE0" w:rsidRPr="00C6690C" w:rsidRDefault="005F1AE0" w:rsidP="005F1AE0">
      <w:pPr>
        <w:jc w:val="both"/>
        <w:rPr>
          <w:b/>
        </w:rPr>
      </w:pP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6690C">
        <w:t>1.1.</w:t>
      </w:r>
      <w:r w:rsidRPr="00C6690C">
        <w:tab/>
      </w:r>
      <w:r>
        <w:t xml:space="preserve"> </w:t>
      </w:r>
      <w:r w:rsidRPr="00C6690C">
        <w:t xml:space="preserve">Настоящее Положение </w:t>
      </w:r>
      <w:r>
        <w:t xml:space="preserve">устанавливает цели предоставления в 2021 году </w:t>
      </w:r>
      <w:r w:rsidRPr="000333D1">
        <w:t>за счет средств, предусмотренных в бюджете муниципального образования «Город Обнинск», гранта в форме субсидии государственному бюджетному учреждению Калужской области «Обнинский центр социального обслуживания граждан пожилого возраста и инвалидов</w:t>
      </w:r>
      <w:r>
        <w:t>»</w:t>
      </w:r>
      <w:r w:rsidRPr="000333D1">
        <w:t xml:space="preserve"> (далее, соответственно, Субсидия, Учреждение)</w:t>
      </w:r>
      <w:r>
        <w:t xml:space="preserve">, </w:t>
      </w:r>
      <w:r w:rsidRPr="00C6690C">
        <w:t xml:space="preserve">регламентирует </w:t>
      </w:r>
      <w:proofErr w:type="gramStart"/>
      <w:r>
        <w:t>условия</w:t>
      </w:r>
      <w:proofErr w:type="gramEnd"/>
      <w:r>
        <w:t xml:space="preserve"> и</w:t>
      </w:r>
      <w:r w:rsidRPr="00C6690C">
        <w:t xml:space="preserve"> порядок предоставления </w:t>
      </w:r>
      <w:r>
        <w:t>Субсидии Учреждению в части заключения и исполнения договора о предоставления Субсидии,</w:t>
      </w:r>
      <w:r w:rsidRPr="00C6690C">
        <w:t xml:space="preserve"> порядок </w:t>
      </w:r>
      <w:r>
        <w:t>осуществления контроля за</w:t>
      </w:r>
      <w:r w:rsidRPr="00C6690C">
        <w:t xml:space="preserve"> соблюдени</w:t>
      </w:r>
      <w:r>
        <w:t>ем</w:t>
      </w:r>
      <w:r w:rsidRPr="00C6690C">
        <w:t xml:space="preserve"> условий, целей и</w:t>
      </w:r>
      <w:r>
        <w:t xml:space="preserve"> порядка предоставления Субсидии</w:t>
      </w:r>
      <w:r w:rsidRPr="00C6690C">
        <w:t xml:space="preserve"> </w:t>
      </w:r>
      <w:r>
        <w:t xml:space="preserve">ее </w:t>
      </w:r>
      <w:r w:rsidRPr="00C6690C">
        <w:t>получате</w:t>
      </w:r>
      <w:r>
        <w:t>лем, меры ответственности за их несоблюдение, в том числе основания и порядок возврата Субсидии, а также требования к отчетности.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1.2. </w:t>
      </w:r>
      <w:proofErr w:type="gramStart"/>
      <w:r w:rsidRPr="005E00A6">
        <w:t>Субсидия предоставляется Учреждению без дополнительного отбора как организации, осуществляющей в соответствии с постановлением Правительства Калужской области от 20.04.2015 № 207 «О создании государственных бюджетных учреждений Калужской области, подведомственных министерству труда и социальной защиты Калужской области, путем изменения типа существующих государственных казенных учреждений Калужской области», уставом Учреждения предоставление социальных услуг гражданам, которые признаны нуждающимися в социальном обслуживании в форме социального обслуживания на</w:t>
      </w:r>
      <w:proofErr w:type="gramEnd"/>
      <w:r w:rsidRPr="005E00A6">
        <w:t xml:space="preserve"> дому и в полустационарной форме, в том числе, срочных социальных услуг,  на территории муниципального образования «Город Обнинск».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1.3. </w:t>
      </w:r>
      <w:proofErr w:type="gramStart"/>
      <w:r>
        <w:t xml:space="preserve">Субсидия предоставляется Учреждению главным распорядителем бюджетных средств - </w:t>
      </w:r>
      <w:r w:rsidRPr="007E58C9">
        <w:t>Управление</w:t>
      </w:r>
      <w:r>
        <w:t>м</w:t>
      </w:r>
      <w:r w:rsidRPr="007E58C9">
        <w:t xml:space="preserve"> социальной защиты населения Администрации города Обнинс</w:t>
      </w:r>
      <w:r>
        <w:t xml:space="preserve">ка (далее – главный распорядитель) в соответствии с </w:t>
      </w:r>
      <w:r w:rsidRPr="007E58C9">
        <w:t>дог</w:t>
      </w:r>
      <w:r>
        <w:t xml:space="preserve">овором о предоставлении Субсидии (далее – Договор), заключаемым на основании </w:t>
      </w:r>
      <w:r w:rsidRPr="006E0EB4">
        <w:t>постановления Администрации города Обнинска «О предоставлении из бюджета муниципального образования «Город Обнинск» в 2021 году гранта в форме субсидии государственному бюджетному учреждению Калужской области «Обнинский центр социального обслуживания граждан пожилого возраста</w:t>
      </w:r>
      <w:proofErr w:type="gramEnd"/>
      <w:r w:rsidRPr="006E0EB4">
        <w:t xml:space="preserve"> и инвалидов» (далее – решение о предоставлении Субсидии), и в соответствии с настоящим Положением.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1.4. </w:t>
      </w:r>
      <w:proofErr w:type="gramStart"/>
      <w:r w:rsidRPr="005E00A6">
        <w:t xml:space="preserve">Целью предоставления Субсидии является повышение качества социальных услуг, повышение эффективности функционирования системы социального обслуживания граждан пожилого возраста и инвалидов в городе Обнинске в целом, посредством создания в Учреждении благоприятных условий для развития кадрового потенциала и закрепления профессиональных кадров, а именно: привлечение и осуществление на долгосрочной основе трудовой деятельности </w:t>
      </w:r>
      <w:r w:rsidRPr="005E00A6">
        <w:lastRenderedPageBreak/>
        <w:t>работниками Учреждения</w:t>
      </w:r>
      <w:r>
        <w:t>,</w:t>
      </w:r>
      <w:r w:rsidRPr="005E00A6">
        <w:t xml:space="preserve"> путем осуществления работникам Учреждения</w:t>
      </w:r>
      <w:r>
        <w:t>, указанным в подпункте 2.2.1 пункта 2.2</w:t>
      </w:r>
      <w:proofErr w:type="gramEnd"/>
      <w:r>
        <w:t xml:space="preserve"> настоящего Положения</w:t>
      </w:r>
      <w:r w:rsidRPr="005E00A6">
        <w:t xml:space="preserve">, </w:t>
      </w:r>
      <w:proofErr w:type="gramStart"/>
      <w:r w:rsidRPr="005E00A6">
        <w:t>состоящим</w:t>
      </w:r>
      <w:proofErr w:type="gramEnd"/>
      <w:r w:rsidRPr="005E00A6">
        <w:t xml:space="preserve"> в трудовых отношениях на постоянной основе, а также по совместительству в Учреждении, ежемесячных денежных выплат в размерах</w:t>
      </w:r>
      <w:r>
        <w:t>, указанных</w:t>
      </w:r>
      <w:r w:rsidRPr="005E00A6">
        <w:t xml:space="preserve"> </w:t>
      </w:r>
      <w:r w:rsidRPr="00F378EF">
        <w:t>в подпункте 2.2.1 пункта 2.2 настоящего Положения</w:t>
      </w:r>
      <w:r w:rsidRPr="005E00A6">
        <w:t xml:space="preserve"> (далее, соответственно, Работники, Денежные выплаты) для достижения следующих результатов:</w:t>
      </w:r>
    </w:p>
    <w:p w:rsidR="005F1AE0" w:rsidRPr="007329FB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329FB">
        <w:t>- стопроцентное выполнение заявок граждан пожилого возраста и инвалидов на предоставление услуги службы «Социальное такси»;</w:t>
      </w:r>
    </w:p>
    <w:p w:rsidR="005F1AE0" w:rsidRPr="00805015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- осуществление социального сопровождения одиноко проживающих граждан пожилого возраста и инвалидов, оказавшихся в трудной жизненной ситуации </w:t>
      </w:r>
      <w:r w:rsidRPr="00805015">
        <w:t>(от 2 до 10 человек);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- оказание различных видов </w:t>
      </w:r>
      <w:r w:rsidRPr="00CA3336">
        <w:t xml:space="preserve">социальной </w:t>
      </w:r>
      <w:r>
        <w:t>помощи семьям, предоставляющим пожилым гражданам и инвалидам семейный уход, осуществление их социального патронажа (не менее 10 семей);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- осуществление социального обслуживания граждан пожилого возраста и инвалидов, оказавшихся в трудной жизненной ситуации, на дому в соответствии с индивидуальными потребностями (не менее 30 граждан);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- проведение обследования жилищно-бытовых условий ветеранов Великой Отечественной войны для организации оказания им различных видов социальной помощи в целях защиты их прав и законных интересов (не менее 60 человек).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1.5. Главным распорядителем средств бюджета является Управление социальной </w:t>
      </w:r>
      <w:proofErr w:type="gramStart"/>
      <w:r>
        <w:t>защиты населения Администрации города Обнинска</w:t>
      </w:r>
      <w:proofErr w:type="gramEnd"/>
      <w:r>
        <w:t>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1.6. Субсидия предоставляется на безвозмездной и безвозвратной основе при условии ее целевого использования (направления расходов).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1.7. Целевым использованием Субсидии является осуществление Работникам Денежных выплат в размерах, указанных настоящем Положении.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1.8.</w:t>
      </w:r>
      <w:r>
        <w:tab/>
        <w:t xml:space="preserve"> Размер Субсидии определен решением Обнинского городского Собрания о бюджете города Обнинска на очередной финансовый год (очередной финансовый год и плановый период).                                                                   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1.9.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закона (решения) о бюджете (проекта закона (решения) о внесении изменений в закон (решение) о бюджете).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F1AE0" w:rsidRPr="007E58C9" w:rsidRDefault="005F1AE0" w:rsidP="005F1AE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center"/>
        <w:rPr>
          <w:b/>
        </w:rPr>
      </w:pPr>
      <w:r w:rsidRPr="007E58C9">
        <w:rPr>
          <w:b/>
        </w:rPr>
        <w:t>Условия и порядок предоставления Субсидии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 xml:space="preserve">2.1. Договор заключается </w:t>
      </w:r>
      <w:r w:rsidRPr="00BC7C88">
        <w:t xml:space="preserve">на </w:t>
      </w:r>
      <w:r>
        <w:t>очередной</w:t>
      </w:r>
      <w:r w:rsidRPr="00BC7C88">
        <w:t xml:space="preserve"> финансовый год </w:t>
      </w:r>
      <w:r>
        <w:t xml:space="preserve">в течение 5 (пяти) дней со дня принятия решения о предоставлении Субсидии, в соответствии с типовой формой, установленной финансовым органом муниципального образования «Город Обнинск».  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>2.2. Условиями, подлежащими обязательному включению в Договор, являются следующие условия: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 xml:space="preserve">2.2.1. об осуществлении ежемесячных денежных выплат </w:t>
      </w:r>
      <w:r w:rsidRPr="00BD2FC2">
        <w:t xml:space="preserve">в размерах в соответствии с </w:t>
      </w:r>
      <w:r>
        <w:t>настоящим подпунктом (далее – Денежные выплаты)</w:t>
      </w:r>
      <w:r w:rsidRPr="00BD2FC2">
        <w:t xml:space="preserve"> </w:t>
      </w:r>
      <w:r>
        <w:t>работникам Учреждения, состоящим в трудовых отношениях на постоянной основе, а также по совместительству в Учреждении и указанным в настоящем подпункте (далее – Работники), за фактически отработанное время в процентах от оклада:</w:t>
      </w:r>
    </w:p>
    <w:p w:rsidR="005F1AE0" w:rsidRPr="00524768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524768">
        <w:lastRenderedPageBreak/>
        <w:t>- социальные работники – 110 %;</w:t>
      </w:r>
    </w:p>
    <w:p w:rsidR="005F1AE0" w:rsidRPr="00524768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524768">
        <w:t>- специалисты по социальной работе – 155 %;</w:t>
      </w:r>
    </w:p>
    <w:p w:rsidR="005F1AE0" w:rsidRPr="00524768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524768">
        <w:t xml:space="preserve">- специалисты, оказывающие психологическую и правовую помощь гражданам пожилого возраста и инвалидам – 150 %; </w:t>
      </w:r>
    </w:p>
    <w:p w:rsidR="005F1AE0" w:rsidRPr="00524768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524768">
        <w:t>- водители автомобилей – 215 %.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>2.2.2.</w:t>
      </w:r>
      <w:r w:rsidRPr="000824FF">
        <w:t xml:space="preserve"> о согласии Учреждения на осуществление главным распорядителем бюджетных средств, предоставившим Субсидию, и органом финансового контроля проверок соблюдения Учреждением условий, целей и порядка предоставления Субсидии;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2C2B9A">
        <w:t>2.</w:t>
      </w:r>
      <w:r>
        <w:t>2</w:t>
      </w:r>
      <w:r w:rsidRPr="002C2B9A">
        <w:t>.</w:t>
      </w:r>
      <w:r>
        <w:t>3</w:t>
      </w:r>
      <w:r w:rsidRPr="002C2B9A">
        <w:t xml:space="preserve">. </w:t>
      </w:r>
      <w:r>
        <w:t>об обеспечении Учреждением предоставления Работниками документов, необходимых для проведения главным распорядителем бюджетных средств, предоставившим Субсидию, и органом финансового контроля проверок соблюдения условий, целей и порядка предоставления Субсидии;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2C2B9A">
        <w:t>2.</w:t>
      </w:r>
      <w:r>
        <w:t>2</w:t>
      </w:r>
      <w:r w:rsidRPr="002C2B9A">
        <w:t>.</w:t>
      </w:r>
      <w:r>
        <w:t>4</w:t>
      </w:r>
      <w:r w:rsidRPr="002C2B9A">
        <w:t xml:space="preserve">. </w:t>
      </w:r>
      <w:r>
        <w:t>об изменении в одностороннем порядке условий Договора главным распорядителем бюджетных сре</w:t>
      </w:r>
      <w:proofErr w:type="gramStart"/>
      <w:r>
        <w:t>дств в сл</w:t>
      </w:r>
      <w:proofErr w:type="gramEnd"/>
      <w:r>
        <w:t>учае уменьшения доведенных до него лимитов бюджетных обязательств, с уведомлением об этом в письменной форме Учреждения не позднее, чем за 15 (пятнадцать) календарных дней до даты изменения соответствующих условий Договора;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>2.2.5</w:t>
      </w:r>
      <w:r w:rsidRPr="002C2B9A">
        <w:t xml:space="preserve">. </w:t>
      </w:r>
      <w:r>
        <w:t>о праве главного распорядителя бюджетных средств и Учреждения расторгнуть Договор в одностороннем порядке, предварительно уведомив другую сторону в письменной форме не позднее, чем за 15 (пятнадцать) календарных дней до даты расторжения;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>2.2.6</w:t>
      </w:r>
      <w:r w:rsidRPr="002C2B9A">
        <w:t xml:space="preserve">. </w:t>
      </w:r>
      <w:r>
        <w:t xml:space="preserve"> о праве сторон по взаимному согласию внести изменения в Договор, и досрочно расторгнуть Договор, посредством заключения соответствующего соглашения;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2C2B9A">
        <w:t>2.</w:t>
      </w:r>
      <w:r>
        <w:t>2</w:t>
      </w:r>
      <w:r w:rsidRPr="002C2B9A">
        <w:t>.</w:t>
      </w:r>
      <w:r>
        <w:t>7</w:t>
      </w:r>
      <w:r w:rsidRPr="002C2B9A">
        <w:t xml:space="preserve">. </w:t>
      </w:r>
      <w:r w:rsidRPr="00F779FC">
        <w:t xml:space="preserve">о запрете приобретения </w:t>
      </w:r>
      <w:r>
        <w:t xml:space="preserve">Учреждением </w:t>
      </w:r>
      <w:r w:rsidRPr="00F779FC">
        <w:t xml:space="preserve">за счет </w:t>
      </w:r>
      <w:r>
        <w:t xml:space="preserve">Субсидии </w:t>
      </w:r>
      <w:r w:rsidRPr="00F779FC"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средств;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 xml:space="preserve">2.3. </w:t>
      </w:r>
      <w:proofErr w:type="gramStart"/>
      <w:r w:rsidRPr="00C6690C">
        <w:t xml:space="preserve">В рамках заключенного Договора главный распорядитель бюджетных средств производит перечисление денежных средств на </w:t>
      </w:r>
      <w:r>
        <w:t xml:space="preserve">лицевой </w:t>
      </w:r>
      <w:r w:rsidRPr="00C6690C">
        <w:t>счет Учреждения</w:t>
      </w:r>
      <w:r>
        <w:t>, открытый в территориальном органе Федерального казначейства или финансовом органе субъекта Российской Федерации (муниципального образования),</w:t>
      </w:r>
      <w:r w:rsidRPr="00C6690C">
        <w:t xml:space="preserve"> в целях осуществления Денежных выплат в пределах средств, предусмотренных на эти цели в бюджете города Обнинска на 20</w:t>
      </w:r>
      <w:r>
        <w:t>21</w:t>
      </w:r>
      <w:r w:rsidRPr="00C6690C">
        <w:t xml:space="preserve"> год</w:t>
      </w:r>
      <w:r>
        <w:t>,</w:t>
      </w:r>
      <w:r w:rsidRPr="00C6690C">
        <w:t xml:space="preserve"> ежемесячно в сроки, установленные в Договоре, на основании заявки, предоставляемой в</w:t>
      </w:r>
      <w:proofErr w:type="gramEnd"/>
      <w:r w:rsidRPr="00C6690C">
        <w:t xml:space="preserve"> сроки, установленные в Договоре, главному распорядителю бюджетных средств руководителем Учреждения по форме согласно приложению № 1 к настоящему Положению (далее – Заявка).</w:t>
      </w:r>
    </w:p>
    <w:p w:rsidR="005F1AE0" w:rsidRPr="00CA60F0" w:rsidRDefault="005F1AE0" w:rsidP="005F1AE0">
      <w:pPr>
        <w:pStyle w:val="1"/>
        <w:tabs>
          <w:tab w:val="left" w:pos="720"/>
          <w:tab w:val="left" w:pos="1134"/>
        </w:tabs>
        <w:ind w:left="0"/>
        <w:jc w:val="both"/>
        <w:rPr>
          <w:b/>
        </w:rPr>
      </w:pPr>
      <w:r>
        <w:rPr>
          <w:sz w:val="26"/>
          <w:szCs w:val="26"/>
        </w:rPr>
        <w:tab/>
        <w:t>2.4.</w:t>
      </w:r>
      <w:r w:rsidRPr="00CA60F0">
        <w:rPr>
          <w:sz w:val="26"/>
          <w:szCs w:val="26"/>
        </w:rPr>
        <w:t xml:space="preserve"> Затраты, на финансово</w:t>
      </w:r>
      <w:r>
        <w:rPr>
          <w:sz w:val="26"/>
          <w:szCs w:val="26"/>
        </w:rPr>
        <w:t>е обеспечение которых предоставляется С</w:t>
      </w:r>
      <w:r w:rsidRPr="00CA60F0">
        <w:rPr>
          <w:sz w:val="26"/>
          <w:szCs w:val="26"/>
        </w:rPr>
        <w:t>убсидия, направляются на мероприяти</w:t>
      </w:r>
      <w:r>
        <w:rPr>
          <w:sz w:val="26"/>
          <w:szCs w:val="26"/>
        </w:rPr>
        <w:t>я в соответствии с пунктом 1.4</w:t>
      </w:r>
      <w:r w:rsidRPr="00CA60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</w:t>
      </w:r>
      <w:r w:rsidRPr="00CA60F0">
        <w:rPr>
          <w:sz w:val="26"/>
          <w:szCs w:val="26"/>
        </w:rPr>
        <w:t>Положения</w:t>
      </w:r>
      <w:r>
        <w:rPr>
          <w:sz w:val="26"/>
          <w:szCs w:val="26"/>
        </w:rPr>
        <w:t>.</w:t>
      </w:r>
      <w:r w:rsidRPr="002B6F04">
        <w:t xml:space="preserve"> 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>2.5. Результатами предоставления Субсидии являются на 30.12.2021: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2417EE">
        <w:t>стопроцентное выполнение заявок граждан пожилого возраста и инвалидов на предоставление у</w:t>
      </w:r>
      <w:r>
        <w:t>слуги службы «Социальное такси»;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>-</w:t>
      </w:r>
      <w:r w:rsidRPr="00C52FF8">
        <w:t xml:space="preserve"> обеспечение социального сопровождения </w:t>
      </w:r>
      <w:r>
        <w:t xml:space="preserve">одиноко проживающих </w:t>
      </w:r>
      <w:r w:rsidRPr="00C52FF8">
        <w:t>граждан пожилого возраста и инвалидов, оказавшихся в трудной жизненной ситуации (</w:t>
      </w:r>
      <w:r>
        <w:t>от 2 до</w:t>
      </w:r>
      <w:r w:rsidRPr="00C52FF8">
        <w:t xml:space="preserve"> 10 человек);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lastRenderedPageBreak/>
        <w:t>-</w:t>
      </w:r>
      <w:r w:rsidRPr="00C52FF8">
        <w:t xml:space="preserve"> оказание </w:t>
      </w:r>
      <w:r>
        <w:t xml:space="preserve">различной </w:t>
      </w:r>
      <w:r w:rsidRPr="00DA415F">
        <w:t xml:space="preserve">социальной </w:t>
      </w:r>
      <w:r>
        <w:t xml:space="preserve">помощи </w:t>
      </w:r>
      <w:r w:rsidRPr="00C52FF8">
        <w:t>семьям, предоставляющим пожилым гражданам и инвалидам семейный уход</w:t>
      </w:r>
      <w:r>
        <w:t>, осуществление их социального патронажа</w:t>
      </w:r>
      <w:r w:rsidRPr="00C52FF8">
        <w:t xml:space="preserve"> (не менее 10 семей);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C52FF8">
        <w:t>осуществление социального обслуживания граждан пожилого возраста и инвалидов, оказавшихся в трудной жизненной ситуации, на дому в соответствии с индивидуа</w:t>
      </w:r>
      <w:r>
        <w:t>льными потребностями (не менее 3</w:t>
      </w:r>
      <w:r w:rsidRPr="00C52FF8">
        <w:t>0 граждан)</w:t>
      </w:r>
      <w:r>
        <w:t>;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C52FF8">
        <w:t xml:space="preserve">проведение обследования жилищно-бытовых условий ветеранов Великой Отечественной войны для </w:t>
      </w:r>
      <w:r>
        <w:t xml:space="preserve">организации </w:t>
      </w:r>
      <w:r w:rsidRPr="00C52FF8">
        <w:t xml:space="preserve">оказания </w:t>
      </w:r>
      <w:r>
        <w:t xml:space="preserve">им различных видов социальной </w:t>
      </w:r>
      <w:r w:rsidRPr="00C52FF8">
        <w:t>помощи в</w:t>
      </w:r>
      <w:r>
        <w:t xml:space="preserve"> целях</w:t>
      </w:r>
      <w:r w:rsidRPr="00C52FF8">
        <w:t xml:space="preserve"> защит</w:t>
      </w:r>
      <w:r>
        <w:t>ы</w:t>
      </w:r>
      <w:r w:rsidRPr="00C52FF8">
        <w:t xml:space="preserve"> их прав и законных интересо</w:t>
      </w:r>
      <w:r>
        <w:t>в (не менее 60 человек).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>2.6. П</w:t>
      </w:r>
      <w:r w:rsidRPr="00B93DC6">
        <w:t xml:space="preserve">оказателями, необходимыми для достижения результатов предоставления Субсидии, </w:t>
      </w:r>
      <w:r>
        <w:t>указанными в пункте 2.5 настоящего Положения, являются: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 xml:space="preserve">- количество выполненных заявок </w:t>
      </w:r>
      <w:r w:rsidRPr="002417EE">
        <w:t>граждан пожилого возраста и инвалидов на предоставление услуги службы «Социальное такси»</w:t>
      </w:r>
      <w:r>
        <w:t>;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>- количество одиноко проживающих граждан пожилого возраста и инвалидов, оказавшихся в трудной жизненной ситуации, получивших услуги по социальному сопровождению;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 xml:space="preserve">- количество семей, </w:t>
      </w:r>
      <w:r w:rsidRPr="00AC187E">
        <w:t>предоставляющи</w:t>
      </w:r>
      <w:r>
        <w:t>х</w:t>
      </w:r>
      <w:r w:rsidRPr="00AC187E">
        <w:t xml:space="preserve"> пожилым гражданам и инвалидам семейный уход</w:t>
      </w:r>
      <w:r>
        <w:t>, получивших социальную поддержку, социальный патронаж;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 xml:space="preserve">- количество </w:t>
      </w:r>
      <w:r w:rsidRPr="00AC187E">
        <w:t>граждан пожилого возраста и инвалидов, оказавшихся в трудной жизненной ситуации,</w:t>
      </w:r>
      <w:r>
        <w:t xml:space="preserve"> получивших услуги по социальному сопровождению на дому </w:t>
      </w:r>
      <w:r w:rsidRPr="00AC187E">
        <w:t>в соответствии с индивидуальными потребностями</w:t>
      </w:r>
      <w:r>
        <w:t>;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>- количество проведенных обследований</w:t>
      </w:r>
      <w:r w:rsidRPr="00AC187E">
        <w:t xml:space="preserve"> жилищно-бытовых условий ветеранов Великой Отечественной войны для </w:t>
      </w:r>
      <w:r>
        <w:t xml:space="preserve">организации </w:t>
      </w:r>
      <w:r w:rsidRPr="00AC187E">
        <w:t xml:space="preserve">оказания </w:t>
      </w:r>
      <w:r>
        <w:t xml:space="preserve">им различных видов социальной </w:t>
      </w:r>
      <w:r w:rsidRPr="00AC187E">
        <w:t xml:space="preserve">помощи в </w:t>
      </w:r>
      <w:r>
        <w:t xml:space="preserve">целях </w:t>
      </w:r>
      <w:r w:rsidRPr="00AC187E">
        <w:t>защит</w:t>
      </w:r>
      <w:r>
        <w:t>ы</w:t>
      </w:r>
      <w:r w:rsidRPr="00AC187E">
        <w:t xml:space="preserve"> их прав и законных интересов</w:t>
      </w:r>
      <w:r>
        <w:t>.</w:t>
      </w:r>
    </w:p>
    <w:p w:rsidR="005F1AE0" w:rsidRDefault="005F1AE0" w:rsidP="005F1AE0">
      <w:pPr>
        <w:autoSpaceDE w:val="0"/>
        <w:autoSpaceDN w:val="0"/>
        <w:adjustRightInd w:val="0"/>
        <w:jc w:val="center"/>
        <w:rPr>
          <w:b/>
        </w:rPr>
      </w:pPr>
    </w:p>
    <w:p w:rsidR="005F1AE0" w:rsidRDefault="005F1AE0" w:rsidP="005F1AE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3. Требования к отчетности</w:t>
      </w:r>
    </w:p>
    <w:p w:rsidR="005F1AE0" w:rsidRDefault="005F1AE0" w:rsidP="005F1AE0">
      <w:pPr>
        <w:autoSpaceDE w:val="0"/>
        <w:autoSpaceDN w:val="0"/>
        <w:adjustRightInd w:val="0"/>
        <w:jc w:val="center"/>
        <w:rPr>
          <w:b/>
        </w:rPr>
      </w:pPr>
    </w:p>
    <w:p w:rsidR="005F1AE0" w:rsidRPr="00CA60F0" w:rsidRDefault="005F1AE0" w:rsidP="005F1AE0">
      <w:pPr>
        <w:autoSpaceDE w:val="0"/>
        <w:autoSpaceDN w:val="0"/>
        <w:adjustRightInd w:val="0"/>
        <w:ind w:firstLine="708"/>
        <w:jc w:val="both"/>
      </w:pPr>
      <w:r>
        <w:t>3.1.</w:t>
      </w:r>
      <w:r w:rsidRPr="00CA60F0">
        <w:tab/>
      </w:r>
      <w:proofErr w:type="gramStart"/>
      <w:r w:rsidRPr="00CA60F0">
        <w:t xml:space="preserve">Руководитель Учреждения ежемесячно в срок до 15 (пятнадцатого) числа каждого месяца, следующего за отчетным, предоставляет главному распорядителю бюджетных средств отчет о расходовании денежных средств, перечисленных в соответствии с пунктом </w:t>
      </w:r>
      <w:r>
        <w:t xml:space="preserve">2.3 </w:t>
      </w:r>
      <w:r w:rsidRPr="00CA60F0">
        <w:t>настоящего Положения</w:t>
      </w:r>
      <w:r>
        <w:t>,</w:t>
      </w:r>
      <w:r w:rsidRPr="00CA60F0">
        <w:t xml:space="preserve"> в целях осуществления Денежных выплат, по форме согласно приложению № 2 к настоящему Положению (далее – Отчет). </w:t>
      </w:r>
      <w:proofErr w:type="gramEnd"/>
    </w:p>
    <w:p w:rsidR="005F1AE0" w:rsidRPr="00CA60F0" w:rsidRDefault="005F1AE0" w:rsidP="005F1AE0">
      <w:pPr>
        <w:autoSpaceDE w:val="0"/>
        <w:autoSpaceDN w:val="0"/>
        <w:adjustRightInd w:val="0"/>
        <w:ind w:firstLine="708"/>
        <w:jc w:val="both"/>
      </w:pPr>
      <w:r>
        <w:t>3.2. Не позднее 30.12.2021</w:t>
      </w:r>
      <w:r w:rsidRPr="00CA60F0">
        <w:t xml:space="preserve"> руководитель Учреждения предоставляет главному распорядителю бюджетных средств годовой отчет о достижении </w:t>
      </w:r>
      <w:r>
        <w:t>результатов</w:t>
      </w:r>
      <w:r w:rsidRPr="00CA60F0">
        <w:t xml:space="preserve">, установленных пунктом </w:t>
      </w:r>
      <w:r>
        <w:t xml:space="preserve">2.5 </w:t>
      </w:r>
      <w:r w:rsidRPr="00CA60F0">
        <w:t>настоящего Положения.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  <w:r>
        <w:t xml:space="preserve">3.3. </w:t>
      </w:r>
      <w:r w:rsidRPr="00CA60F0">
        <w:t>Руководитель Учреждения несет ответственность за целевое и эффективное расходование денежных сре</w:t>
      </w:r>
      <w:proofErr w:type="gramStart"/>
      <w:r w:rsidRPr="00CA60F0">
        <w:t>дств в с</w:t>
      </w:r>
      <w:proofErr w:type="gramEnd"/>
      <w:r w:rsidRPr="00CA60F0">
        <w:t xml:space="preserve">оответствии с пунктами </w:t>
      </w:r>
      <w:r>
        <w:t>2.4 – 2.6</w:t>
      </w:r>
      <w:r w:rsidRPr="00CA60F0">
        <w:t xml:space="preserve"> настоящего Положения, перечисленных в соответствии с настоящ</w:t>
      </w:r>
      <w:r>
        <w:t>им Положением</w:t>
      </w:r>
      <w:r w:rsidRPr="00CA60F0">
        <w:t>.</w:t>
      </w:r>
    </w:p>
    <w:p w:rsidR="005F1AE0" w:rsidRDefault="005F1AE0" w:rsidP="005F1AE0">
      <w:pPr>
        <w:autoSpaceDE w:val="0"/>
        <w:autoSpaceDN w:val="0"/>
        <w:adjustRightInd w:val="0"/>
        <w:ind w:firstLine="708"/>
        <w:jc w:val="both"/>
      </w:pPr>
    </w:p>
    <w:p w:rsidR="005F1AE0" w:rsidRPr="00C6690C" w:rsidRDefault="005F1AE0" w:rsidP="005F1AE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4</w:t>
      </w:r>
      <w:r w:rsidRPr="00C6690C">
        <w:rPr>
          <w:b/>
        </w:rPr>
        <w:t xml:space="preserve">. </w:t>
      </w:r>
      <w:r>
        <w:rPr>
          <w:b/>
        </w:rPr>
        <w:t xml:space="preserve">Порядок осуществления </w:t>
      </w:r>
      <w:proofErr w:type="gramStart"/>
      <w:r>
        <w:rPr>
          <w:b/>
        </w:rPr>
        <w:t>к</w:t>
      </w:r>
      <w:r w:rsidRPr="00C6690C">
        <w:rPr>
          <w:b/>
        </w:rPr>
        <w:t>онтрол</w:t>
      </w:r>
      <w:r>
        <w:rPr>
          <w:b/>
        </w:rPr>
        <w:t>я за</w:t>
      </w:r>
      <w:proofErr w:type="gramEnd"/>
      <w:r>
        <w:rPr>
          <w:b/>
        </w:rPr>
        <w:t xml:space="preserve"> соблюдением целей, условий и порядка предоставления субсидии, ответственность за их несоблюдение </w:t>
      </w:r>
    </w:p>
    <w:p w:rsidR="005F1AE0" w:rsidRPr="00C6690C" w:rsidRDefault="005F1AE0" w:rsidP="005F1AE0">
      <w:pPr>
        <w:autoSpaceDE w:val="0"/>
        <w:autoSpaceDN w:val="0"/>
        <w:adjustRightInd w:val="0"/>
        <w:ind w:firstLine="708"/>
        <w:jc w:val="both"/>
      </w:pPr>
    </w:p>
    <w:p w:rsidR="005F1AE0" w:rsidRPr="00C6690C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>4</w:t>
      </w:r>
      <w:r w:rsidRPr="00C6690C">
        <w:t xml:space="preserve">.1. Главный распорядитель бюджетных средств и орган финансового контроля осуществляют </w:t>
      </w:r>
      <w:r>
        <w:t xml:space="preserve">обязательную </w:t>
      </w:r>
      <w:r w:rsidRPr="00C6690C">
        <w:t>проверку соблюдения условий, целей и порядка предоставления Субсидии</w:t>
      </w:r>
      <w:r>
        <w:t xml:space="preserve"> Учреждением (далее – проверка)</w:t>
      </w:r>
      <w:r w:rsidRPr="00C6690C">
        <w:t>.</w:t>
      </w:r>
    </w:p>
    <w:p w:rsidR="005F1AE0" w:rsidRPr="00CA05F2" w:rsidRDefault="005F1AE0" w:rsidP="005F1AE0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Pr="00C6690C">
        <w:rPr>
          <w:sz w:val="26"/>
          <w:szCs w:val="26"/>
        </w:rPr>
        <w:t xml:space="preserve">. </w:t>
      </w:r>
      <w:proofErr w:type="gramStart"/>
      <w:r w:rsidRPr="00C6690C">
        <w:rPr>
          <w:sz w:val="26"/>
          <w:szCs w:val="26"/>
        </w:rPr>
        <w:t xml:space="preserve">В случае установления факта нарушения </w:t>
      </w:r>
      <w:r w:rsidRPr="00E85EB4">
        <w:rPr>
          <w:sz w:val="26"/>
          <w:szCs w:val="26"/>
        </w:rPr>
        <w:t>Учреждени</w:t>
      </w:r>
      <w:r>
        <w:rPr>
          <w:sz w:val="26"/>
          <w:szCs w:val="26"/>
        </w:rPr>
        <w:t>ем</w:t>
      </w:r>
      <w:r w:rsidRPr="00E85EB4">
        <w:rPr>
          <w:sz w:val="26"/>
          <w:szCs w:val="26"/>
        </w:rPr>
        <w:t xml:space="preserve"> </w:t>
      </w:r>
      <w:r w:rsidRPr="00C6690C">
        <w:rPr>
          <w:sz w:val="26"/>
          <w:szCs w:val="26"/>
        </w:rPr>
        <w:t>целей, условий и порядка предоставления Субсидии</w:t>
      </w:r>
      <w:r>
        <w:rPr>
          <w:sz w:val="26"/>
          <w:szCs w:val="26"/>
        </w:rPr>
        <w:t xml:space="preserve">, предусмотренных </w:t>
      </w:r>
      <w:r w:rsidRPr="00C6690C">
        <w:rPr>
          <w:sz w:val="26"/>
          <w:szCs w:val="26"/>
        </w:rPr>
        <w:t>настоящ</w:t>
      </w:r>
      <w:r>
        <w:rPr>
          <w:sz w:val="26"/>
          <w:szCs w:val="26"/>
        </w:rPr>
        <w:t>им</w:t>
      </w:r>
      <w:r w:rsidRPr="00C6690C">
        <w:rPr>
          <w:sz w:val="26"/>
          <w:szCs w:val="26"/>
        </w:rPr>
        <w:t xml:space="preserve"> Положени</w:t>
      </w:r>
      <w:r>
        <w:rPr>
          <w:sz w:val="26"/>
          <w:szCs w:val="26"/>
        </w:rPr>
        <w:t>ем</w:t>
      </w:r>
      <w:r w:rsidRPr="00C6690C">
        <w:rPr>
          <w:sz w:val="26"/>
          <w:szCs w:val="26"/>
        </w:rPr>
        <w:t xml:space="preserve">, </w:t>
      </w:r>
      <w:r>
        <w:rPr>
          <w:sz w:val="26"/>
          <w:szCs w:val="26"/>
        </w:rPr>
        <w:lastRenderedPageBreak/>
        <w:t xml:space="preserve">выявленного по фактам проверок, </w:t>
      </w:r>
      <w:r w:rsidRPr="00C6690C">
        <w:rPr>
          <w:sz w:val="26"/>
          <w:szCs w:val="26"/>
        </w:rPr>
        <w:t xml:space="preserve">в том числе при указании в документах, предоставленных </w:t>
      </w:r>
      <w:r w:rsidRPr="00E85EB4">
        <w:rPr>
          <w:sz w:val="26"/>
          <w:szCs w:val="26"/>
        </w:rPr>
        <w:t>Учреждением</w:t>
      </w:r>
      <w:r w:rsidRPr="00C6690C">
        <w:rPr>
          <w:sz w:val="26"/>
          <w:szCs w:val="26"/>
        </w:rPr>
        <w:t xml:space="preserve">, недостоверных сведений, главный распорядитель бюджетных средств обязан незамедлительно приостановить перечисление Субсидии и направить в течение 2 (двух) рабочих дней </w:t>
      </w:r>
      <w:r w:rsidRPr="00E85EB4">
        <w:rPr>
          <w:sz w:val="26"/>
          <w:szCs w:val="26"/>
        </w:rPr>
        <w:t>Учреждени</w:t>
      </w:r>
      <w:r>
        <w:rPr>
          <w:sz w:val="26"/>
          <w:szCs w:val="26"/>
        </w:rPr>
        <w:t>ю</w:t>
      </w:r>
      <w:r w:rsidRPr="00E85EB4">
        <w:rPr>
          <w:sz w:val="26"/>
          <w:szCs w:val="26"/>
        </w:rPr>
        <w:t xml:space="preserve"> </w:t>
      </w:r>
      <w:r w:rsidRPr="00C6690C">
        <w:rPr>
          <w:sz w:val="26"/>
          <w:szCs w:val="26"/>
        </w:rPr>
        <w:t xml:space="preserve">требование об </w:t>
      </w:r>
      <w:r>
        <w:rPr>
          <w:sz w:val="26"/>
          <w:szCs w:val="26"/>
        </w:rPr>
        <w:t xml:space="preserve">устранении указанных нарушений </w:t>
      </w:r>
      <w:r w:rsidRPr="00DD7A73">
        <w:rPr>
          <w:sz w:val="26"/>
          <w:szCs w:val="26"/>
        </w:rPr>
        <w:t>(с указанием информации о приостановлении перечислении Субсидии</w:t>
      </w:r>
      <w:proofErr w:type="gramEnd"/>
      <w:r w:rsidRPr="00DD7A73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в </w:t>
      </w:r>
      <w:r w:rsidRPr="00C6690C">
        <w:rPr>
          <w:sz w:val="26"/>
          <w:szCs w:val="26"/>
        </w:rPr>
        <w:t xml:space="preserve"> срок не </w:t>
      </w:r>
      <w:r w:rsidRPr="00CA05F2">
        <w:rPr>
          <w:sz w:val="26"/>
          <w:szCs w:val="26"/>
        </w:rPr>
        <w:t>позднее 5 (пяти) рабочих дней со дня, следующего за днем выставления требования, а в случае неисполнения требования в указанный срок – требование о возврате Субсидии в срок не позднее 5 (пяти) рабочих дней со дня, следующего за днем выставления такого требования.</w:t>
      </w:r>
    </w:p>
    <w:p w:rsidR="005F1AE0" w:rsidRPr="00C6690C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>Учреждение</w:t>
      </w:r>
      <w:r w:rsidRPr="00E85EB4">
        <w:t xml:space="preserve"> </w:t>
      </w:r>
      <w:r w:rsidRPr="00C6690C">
        <w:t>в срок</w:t>
      </w:r>
      <w:r>
        <w:t xml:space="preserve">и, </w:t>
      </w:r>
      <w:r w:rsidRPr="00CA05F2">
        <w:t>установленные в настоящем пункте,</w:t>
      </w:r>
      <w:r>
        <w:t xml:space="preserve"> </w:t>
      </w:r>
      <w:r w:rsidRPr="00C6690C">
        <w:t>обязан</w:t>
      </w:r>
      <w:r>
        <w:t xml:space="preserve">о, соответственно, </w:t>
      </w:r>
      <w:r w:rsidRPr="00C6690C">
        <w:t>устранить выявленные нарушения либо возвратить Субсидию путем перечисления денежных сре</w:t>
      </w:r>
      <w:proofErr w:type="gramStart"/>
      <w:r w:rsidRPr="00C6690C">
        <w:t>дств в б</w:t>
      </w:r>
      <w:proofErr w:type="gramEnd"/>
      <w:r w:rsidRPr="00C6690C">
        <w:t>юджет города.</w:t>
      </w:r>
    </w:p>
    <w:p w:rsidR="005F1AE0" w:rsidRPr="00C6690C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 w:rsidRPr="00C6690C">
        <w:t>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5F1AE0" w:rsidRPr="00C6690C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>4.3</w:t>
      </w:r>
      <w:r w:rsidRPr="00C6690C">
        <w:t xml:space="preserve">. </w:t>
      </w:r>
      <w:proofErr w:type="gramStart"/>
      <w:r w:rsidRPr="00C6690C">
        <w:t>В случае если требование об устранении выявленных нарушений,</w:t>
      </w:r>
      <w:r>
        <w:t xml:space="preserve"> указанное в абзаце 1 пункта 4.2</w:t>
      </w:r>
      <w:r w:rsidRPr="00C6690C">
        <w:t xml:space="preserve"> настоящего Положения, направленное главным распорядителем бюджетных средств, исполнено </w:t>
      </w:r>
      <w:r>
        <w:t xml:space="preserve">Учреждением </w:t>
      </w:r>
      <w:r w:rsidRPr="00C6690C">
        <w:t xml:space="preserve">в полном объеме </w:t>
      </w:r>
      <w:r w:rsidRPr="00BB358A">
        <w:t xml:space="preserve">с предоставлением Учреждением соответствующих подтверждающих документов </w:t>
      </w:r>
      <w:r>
        <w:t>в установленный срок,</w:t>
      </w:r>
      <w:r w:rsidRPr="00C6690C">
        <w:t xml:space="preserve"> главный распорядитель бюджетных средств в течение 5 (пяти) рабочих дней направляет в адрес </w:t>
      </w:r>
      <w:r w:rsidRPr="00E85EB4">
        <w:t>Учреждени</w:t>
      </w:r>
      <w:r>
        <w:t>я</w:t>
      </w:r>
      <w:r w:rsidRPr="00E85EB4">
        <w:t xml:space="preserve"> </w:t>
      </w:r>
      <w:r w:rsidRPr="00C6690C">
        <w:t>уведомление о возобновлении перечисления Субсидии.</w:t>
      </w:r>
      <w:proofErr w:type="gramEnd"/>
      <w:r w:rsidRPr="00C6690C">
        <w:t xml:space="preserve"> Календарная дата, указанная в уведомлении, считается датой возобновления перечисления Субсидии. 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 xml:space="preserve">4.4. В случае недостижения значений результатов предоставления Субсидии, указанных в пункте 2.5 настоящего Положения, согласно отчету, предоставленному в соответствии с пунктом 4.2 настоящего Положения, возврат Субсидии в местный бюджет осуществляется в течение 10 (десяти) рабочих дней со дня направления </w:t>
      </w:r>
      <w:r w:rsidRPr="002E4D37">
        <w:t>требовани</w:t>
      </w:r>
      <w:r>
        <w:t>я</w:t>
      </w:r>
      <w:r w:rsidRPr="002E4D37">
        <w:t xml:space="preserve"> о возврате Субсидии.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>4.5</w:t>
      </w:r>
      <w:r w:rsidRPr="00C6690C">
        <w:t xml:space="preserve">. </w:t>
      </w:r>
      <w:r>
        <w:t>Учреждение</w:t>
      </w:r>
      <w:r w:rsidRPr="00E85EB4">
        <w:t xml:space="preserve"> </w:t>
      </w:r>
      <w:r w:rsidRPr="00C6690C">
        <w:t>осуществляет возврат в те</w:t>
      </w:r>
      <w:r>
        <w:t>кущем финансовом году остатков С</w:t>
      </w:r>
      <w:r w:rsidRPr="00C6690C">
        <w:t>убсиди</w:t>
      </w:r>
      <w:r>
        <w:t>и</w:t>
      </w:r>
      <w:r w:rsidRPr="00C6690C">
        <w:t>, не использованных в отчетном финансовом году, в случаях и в порядке, предусмотренных Договором.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  <w:r>
        <w:t>4.6</w:t>
      </w:r>
      <w:r w:rsidRPr="00CA05F2">
        <w:t>. Учреждение осуществляет возврат излишне перечисленных сумм Субсидии в порядке, предусмотренном Договором.</w:t>
      </w: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20"/>
        <w:jc w:val="both"/>
      </w:pPr>
    </w:p>
    <w:p w:rsidR="005F1AE0" w:rsidRPr="00CA60F0" w:rsidRDefault="005F1AE0" w:rsidP="005F1AE0">
      <w:pPr>
        <w:autoSpaceDE w:val="0"/>
        <w:autoSpaceDN w:val="0"/>
        <w:adjustRightInd w:val="0"/>
        <w:ind w:firstLine="708"/>
        <w:jc w:val="both"/>
      </w:pPr>
    </w:p>
    <w:p w:rsidR="005F1AE0" w:rsidRDefault="005F1AE0" w:rsidP="005F1AE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F1AE0" w:rsidRDefault="005F1AE0" w:rsidP="005F1AE0">
      <w:pPr>
        <w:ind w:left="5812"/>
        <w:jc w:val="right"/>
        <w:rPr>
          <w:sz w:val="20"/>
          <w:szCs w:val="20"/>
        </w:rPr>
      </w:pPr>
    </w:p>
    <w:p w:rsidR="005F1AE0" w:rsidRDefault="005F1AE0" w:rsidP="005F1AE0">
      <w:pPr>
        <w:ind w:left="5812"/>
        <w:jc w:val="right"/>
        <w:rPr>
          <w:sz w:val="20"/>
          <w:szCs w:val="20"/>
        </w:rPr>
      </w:pPr>
    </w:p>
    <w:p w:rsidR="005F1AE0" w:rsidRDefault="005F1AE0" w:rsidP="005F1AE0">
      <w:pPr>
        <w:ind w:left="5812"/>
        <w:jc w:val="right"/>
        <w:rPr>
          <w:sz w:val="20"/>
          <w:szCs w:val="20"/>
        </w:rPr>
      </w:pPr>
    </w:p>
    <w:p w:rsidR="005F1AE0" w:rsidRDefault="005F1AE0" w:rsidP="005F1AE0">
      <w:pPr>
        <w:ind w:left="5812"/>
        <w:jc w:val="right"/>
        <w:rPr>
          <w:sz w:val="20"/>
          <w:szCs w:val="20"/>
        </w:rPr>
      </w:pPr>
    </w:p>
    <w:p w:rsidR="005F1AE0" w:rsidRDefault="005F1AE0" w:rsidP="005F1AE0">
      <w:pPr>
        <w:ind w:left="5812"/>
        <w:jc w:val="right"/>
        <w:rPr>
          <w:sz w:val="20"/>
          <w:szCs w:val="20"/>
        </w:rPr>
      </w:pPr>
    </w:p>
    <w:p w:rsidR="005F1AE0" w:rsidRDefault="005F1AE0" w:rsidP="005F1AE0">
      <w:pPr>
        <w:ind w:left="5812"/>
        <w:jc w:val="right"/>
        <w:rPr>
          <w:sz w:val="20"/>
          <w:szCs w:val="20"/>
        </w:rPr>
      </w:pPr>
    </w:p>
    <w:p w:rsidR="005F1AE0" w:rsidRDefault="005F1AE0" w:rsidP="005F1AE0">
      <w:pPr>
        <w:ind w:left="5812"/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1 </w:t>
      </w:r>
    </w:p>
    <w:p w:rsidR="005F1AE0" w:rsidRDefault="005F1AE0" w:rsidP="005F1AE0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Положение о предоставлении из бюджета </w:t>
      </w: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«Город Обнинск» </w:t>
      </w: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 2021 году гранта в форме субсидии </w:t>
      </w: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государственному бюджетному учреждению </w:t>
      </w: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Калужской области «Обнинский центр </w:t>
      </w: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социального обслуживания граждан </w:t>
      </w:r>
    </w:p>
    <w:p w:rsidR="005F1AE0" w:rsidRDefault="005F1AE0" w:rsidP="005F1AE0">
      <w:pPr>
        <w:jc w:val="right"/>
        <w:rPr>
          <w:b/>
          <w:sz w:val="28"/>
          <w:szCs w:val="28"/>
        </w:rPr>
      </w:pPr>
      <w:r>
        <w:rPr>
          <w:sz w:val="20"/>
          <w:szCs w:val="20"/>
        </w:rPr>
        <w:lastRenderedPageBreak/>
        <w:t>пожилого возраста и инвалидов»</w:t>
      </w:r>
    </w:p>
    <w:p w:rsidR="005F1AE0" w:rsidRDefault="005F1AE0" w:rsidP="005F1AE0">
      <w:pPr>
        <w:jc w:val="center"/>
        <w:rPr>
          <w:sz w:val="20"/>
          <w:szCs w:val="20"/>
        </w:rPr>
      </w:pPr>
    </w:p>
    <w:p w:rsidR="005F1AE0" w:rsidRDefault="005F1AE0" w:rsidP="005F1AE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:rsidR="005F1AE0" w:rsidRDefault="005F1AE0" w:rsidP="005F1AE0">
      <w:pPr>
        <w:jc w:val="center"/>
        <w:rPr>
          <w:sz w:val="20"/>
          <w:szCs w:val="20"/>
        </w:rPr>
      </w:pPr>
      <w:r>
        <w:rPr>
          <w:sz w:val="20"/>
          <w:szCs w:val="20"/>
        </w:rPr>
        <w:t>(Главному распорядителю бюджетных средств)</w:t>
      </w:r>
    </w:p>
    <w:p w:rsidR="005F1AE0" w:rsidRDefault="005F1AE0" w:rsidP="005F1AE0">
      <w:pPr>
        <w:jc w:val="center"/>
        <w:rPr>
          <w:sz w:val="20"/>
          <w:szCs w:val="20"/>
        </w:rPr>
      </w:pPr>
    </w:p>
    <w:p w:rsidR="005F1AE0" w:rsidRDefault="005F1AE0" w:rsidP="005F1AE0">
      <w:pPr>
        <w:jc w:val="center"/>
        <w:rPr>
          <w:b/>
          <w:bCs/>
        </w:rPr>
      </w:pPr>
      <w:r>
        <w:rPr>
          <w:u w:val="single"/>
        </w:rPr>
        <w:t>от</w:t>
      </w:r>
      <w:r>
        <w:rPr>
          <w:b/>
          <w:bCs/>
        </w:rPr>
        <w:t>_______________________________________________________________________</w:t>
      </w:r>
    </w:p>
    <w:p w:rsidR="005F1AE0" w:rsidRDefault="005F1AE0" w:rsidP="005F1AE0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(Получатель бюджетных средств)</w:t>
      </w:r>
    </w:p>
    <w:p w:rsidR="005F1AE0" w:rsidRDefault="005F1AE0" w:rsidP="005F1AE0">
      <w:pPr>
        <w:jc w:val="both"/>
      </w:pPr>
      <w:r>
        <w:t xml:space="preserve">в рамках договора от «___» _________20__г №______, согласно Постановления Администрации города Обнинска </w:t>
      </w:r>
      <w:proofErr w:type="gramStart"/>
      <w:r>
        <w:t>от</w:t>
      </w:r>
      <w:proofErr w:type="gramEnd"/>
      <w:r>
        <w:t xml:space="preserve"> ______________ № _________</w:t>
      </w:r>
    </w:p>
    <w:p w:rsidR="005F1AE0" w:rsidRDefault="005F1AE0" w:rsidP="005F1AE0">
      <w:pPr>
        <w:jc w:val="center"/>
      </w:pPr>
    </w:p>
    <w:p w:rsidR="005F1AE0" w:rsidRDefault="005F1AE0" w:rsidP="005F1AE0">
      <w:pPr>
        <w:jc w:val="center"/>
      </w:pPr>
    </w:p>
    <w:p w:rsidR="005F1AE0" w:rsidRDefault="005F1AE0" w:rsidP="005F1AE0">
      <w:pPr>
        <w:jc w:val="center"/>
        <w:rPr>
          <w:b/>
          <w:bCs/>
        </w:rPr>
      </w:pPr>
      <w:r>
        <w:rPr>
          <w:b/>
          <w:bCs/>
        </w:rPr>
        <w:t>ЗАЯВКА № _____ от «____» _______20___г.</w:t>
      </w:r>
    </w:p>
    <w:p w:rsidR="005F1AE0" w:rsidRDefault="005F1AE0" w:rsidP="005F1AE0">
      <w:pPr>
        <w:jc w:val="center"/>
      </w:pPr>
      <w:r>
        <w:t xml:space="preserve">на перечисление денежных средств из бюджета муниципального образования «Город Обнинск» </w:t>
      </w:r>
    </w:p>
    <w:p w:rsidR="005F1AE0" w:rsidRDefault="005F1AE0" w:rsidP="005F1AE0">
      <w:pPr>
        <w:jc w:val="center"/>
      </w:pPr>
      <w:r>
        <w:t>за ____________ 2020 г.</w:t>
      </w:r>
    </w:p>
    <w:p w:rsidR="005F1AE0" w:rsidRDefault="005F1AE0" w:rsidP="005F1AE0">
      <w:pPr>
        <w:jc w:val="center"/>
      </w:pPr>
    </w:p>
    <w:p w:rsidR="005F1AE0" w:rsidRDefault="005F1AE0" w:rsidP="005F1AE0">
      <w:pPr>
        <w:jc w:val="center"/>
      </w:pPr>
    </w:p>
    <w:p w:rsidR="005F1AE0" w:rsidRDefault="005F1AE0" w:rsidP="005F1AE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3240"/>
        <w:gridCol w:w="3060"/>
      </w:tblGrid>
      <w:tr w:rsidR="005F1AE0" w:rsidTr="00BE2ED7">
        <w:trPr>
          <w:trHeight w:val="57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</w:t>
            </w:r>
          </w:p>
          <w:p w:rsidR="005F1AE0" w:rsidRDefault="005F1AE0" w:rsidP="00BE2E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денежных средств</w:t>
            </w:r>
          </w:p>
          <w:p w:rsidR="005F1AE0" w:rsidRDefault="005F1AE0" w:rsidP="00BE2ED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 оплату </w:t>
            </w:r>
          </w:p>
          <w:p w:rsidR="005F1AE0" w:rsidRDefault="005F1AE0" w:rsidP="00BE2ED7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труда </w:t>
            </w:r>
            <w:r>
              <w:rPr>
                <w:lang w:eastAsia="en-US"/>
              </w:rPr>
              <w:t>(ст.211)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  <w:p w:rsidR="005F1AE0" w:rsidRDefault="005F1AE0" w:rsidP="00BE2E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страховых взносов</w:t>
            </w:r>
          </w:p>
          <w:p w:rsidR="005F1AE0" w:rsidRDefault="005F1AE0" w:rsidP="00BE2ED7">
            <w:pPr>
              <w:jc w:val="center"/>
              <w:rPr>
                <w:lang w:eastAsia="en-US"/>
              </w:rPr>
            </w:pPr>
            <w:r>
              <w:rPr>
                <w:bCs/>
              </w:rPr>
              <w:t>начисления на выплаты по оплате труда</w:t>
            </w:r>
            <w:r>
              <w:rPr>
                <w:lang w:eastAsia="en-US"/>
              </w:rPr>
              <w:t xml:space="preserve"> (ст.213)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  <w:p w:rsidR="005F1AE0" w:rsidRDefault="005F1AE0" w:rsidP="00BE2E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5F1AE0" w:rsidTr="00BE2ED7">
        <w:trPr>
          <w:trHeight w:val="57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:rsidR="005F1AE0" w:rsidRDefault="005F1AE0" w:rsidP="005F1AE0">
      <w:pPr>
        <w:jc w:val="center"/>
      </w:pPr>
    </w:p>
    <w:p w:rsidR="005F1AE0" w:rsidRDefault="005F1AE0" w:rsidP="005F1AE0"/>
    <w:p w:rsidR="005F1AE0" w:rsidRDefault="005F1AE0" w:rsidP="005F1AE0"/>
    <w:p w:rsidR="005F1AE0" w:rsidRDefault="005F1AE0" w:rsidP="005F1AE0">
      <w:r>
        <w:t xml:space="preserve">Руководитель </w:t>
      </w:r>
    </w:p>
    <w:p w:rsidR="005F1AE0" w:rsidRDefault="005F1AE0" w:rsidP="005F1AE0">
      <w:r>
        <w:t>учреждения                                                              ________________ /___________/</w:t>
      </w:r>
    </w:p>
    <w:p w:rsidR="005F1AE0" w:rsidRDefault="005F1AE0" w:rsidP="005F1AE0"/>
    <w:p w:rsidR="005F1AE0" w:rsidRDefault="005F1AE0" w:rsidP="005F1AE0">
      <w:r>
        <w:t>М.П.</w:t>
      </w:r>
    </w:p>
    <w:p w:rsidR="005F1AE0" w:rsidRDefault="005F1AE0" w:rsidP="005F1AE0"/>
    <w:p w:rsidR="005F1AE0" w:rsidRDefault="005F1AE0" w:rsidP="005F1AE0"/>
    <w:p w:rsidR="005F1AE0" w:rsidRDefault="005F1AE0" w:rsidP="005F1AE0">
      <w:r>
        <w:t>Исп.</w:t>
      </w:r>
    </w:p>
    <w:p w:rsidR="005F1AE0" w:rsidRDefault="005F1AE0" w:rsidP="005F1AE0">
      <w:r>
        <w:t>тел.</w:t>
      </w: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2 </w:t>
      </w:r>
    </w:p>
    <w:p w:rsidR="005F1AE0" w:rsidRDefault="005F1AE0" w:rsidP="005F1AE0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Положение о предоставлении из бюджета </w:t>
      </w: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«Город Обнинск» </w:t>
      </w: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 2021 году гранта в форме субсидии </w:t>
      </w: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государственному бюджетному учреждению </w:t>
      </w: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Калужской области «Обнинский центр </w:t>
      </w: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социального обслуживания граждан </w:t>
      </w:r>
    </w:p>
    <w:p w:rsidR="005F1AE0" w:rsidRDefault="005F1AE0" w:rsidP="005F1AE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пожилого возраста и инвалидов»</w:t>
      </w:r>
    </w:p>
    <w:p w:rsidR="005F1AE0" w:rsidRDefault="005F1AE0" w:rsidP="005F1AE0">
      <w:pPr>
        <w:jc w:val="right"/>
        <w:rPr>
          <w:sz w:val="20"/>
          <w:szCs w:val="20"/>
        </w:rPr>
      </w:pPr>
    </w:p>
    <w:p w:rsidR="005F1AE0" w:rsidRDefault="005F1AE0" w:rsidP="005F1AE0">
      <w:pPr>
        <w:jc w:val="center"/>
        <w:rPr>
          <w:sz w:val="20"/>
          <w:szCs w:val="20"/>
        </w:rPr>
      </w:pPr>
    </w:p>
    <w:p w:rsidR="005F1AE0" w:rsidRDefault="005F1AE0" w:rsidP="005F1AE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5F1AE0" w:rsidRDefault="005F1AE0" w:rsidP="005F1AE0">
      <w:pPr>
        <w:jc w:val="center"/>
        <w:rPr>
          <w:sz w:val="20"/>
          <w:szCs w:val="20"/>
        </w:rPr>
      </w:pPr>
      <w:r>
        <w:rPr>
          <w:sz w:val="20"/>
          <w:szCs w:val="20"/>
        </w:rPr>
        <w:t>(Главному распорядителю бюджетных средств)</w:t>
      </w:r>
    </w:p>
    <w:p w:rsidR="005F1AE0" w:rsidRDefault="005F1AE0" w:rsidP="005F1AE0">
      <w:pPr>
        <w:jc w:val="center"/>
        <w:rPr>
          <w:b/>
          <w:bCs/>
        </w:rPr>
      </w:pPr>
      <w:r>
        <w:rPr>
          <w:u w:val="single"/>
        </w:rPr>
        <w:t>от</w:t>
      </w:r>
      <w:r>
        <w:rPr>
          <w:b/>
          <w:bCs/>
        </w:rPr>
        <w:t>_______________________________________________________________________</w:t>
      </w:r>
    </w:p>
    <w:p w:rsidR="005F1AE0" w:rsidRDefault="005F1AE0" w:rsidP="005F1AE0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(Получатель бюджетных средств)</w:t>
      </w:r>
    </w:p>
    <w:p w:rsidR="005F1AE0" w:rsidRDefault="005F1AE0" w:rsidP="005F1AE0">
      <w:pPr>
        <w:jc w:val="both"/>
      </w:pPr>
      <w:r>
        <w:t xml:space="preserve">в рамках договора от «___» _________20__г №______, согласно Постановления Администрации города Обнинска </w:t>
      </w:r>
      <w:proofErr w:type="gramStart"/>
      <w:r>
        <w:t>от</w:t>
      </w:r>
      <w:proofErr w:type="gramEnd"/>
      <w:r>
        <w:t xml:space="preserve"> __________ № ____________</w:t>
      </w:r>
    </w:p>
    <w:p w:rsidR="005F1AE0" w:rsidRDefault="005F1AE0" w:rsidP="005F1AE0">
      <w:pPr>
        <w:jc w:val="center"/>
        <w:rPr>
          <w:b/>
          <w:bCs/>
          <w:sz w:val="28"/>
          <w:szCs w:val="28"/>
        </w:rPr>
      </w:pPr>
    </w:p>
    <w:p w:rsidR="005F1AE0" w:rsidRDefault="005F1AE0" w:rsidP="005F1AE0">
      <w:pPr>
        <w:jc w:val="center"/>
        <w:rPr>
          <w:b/>
          <w:bCs/>
        </w:rPr>
      </w:pPr>
      <w:r>
        <w:rPr>
          <w:b/>
          <w:bCs/>
        </w:rPr>
        <w:t>ОТЧЕТ № _____ от «____» _______20___г.</w:t>
      </w:r>
    </w:p>
    <w:p w:rsidR="005F1AE0" w:rsidRDefault="005F1AE0" w:rsidP="005F1AE0">
      <w:pPr>
        <w:autoSpaceDE w:val="0"/>
        <w:autoSpaceDN w:val="0"/>
        <w:adjustRightInd w:val="0"/>
        <w:jc w:val="center"/>
        <w:outlineLvl w:val="0"/>
      </w:pPr>
    </w:p>
    <w:p w:rsidR="005F1AE0" w:rsidRDefault="005F1AE0" w:rsidP="005F1AE0">
      <w:pPr>
        <w:autoSpaceDE w:val="0"/>
        <w:autoSpaceDN w:val="0"/>
        <w:adjustRightInd w:val="0"/>
        <w:jc w:val="center"/>
        <w:outlineLvl w:val="0"/>
      </w:pPr>
      <w:r>
        <w:t xml:space="preserve">о расходовании денежных средств, перечисленных из бюджета муниципального образования «Город Обнинск» </w:t>
      </w:r>
    </w:p>
    <w:p w:rsidR="005F1AE0" w:rsidRDefault="005F1AE0" w:rsidP="005F1AE0">
      <w:pPr>
        <w:autoSpaceDE w:val="0"/>
        <w:autoSpaceDN w:val="0"/>
        <w:adjustRightInd w:val="0"/>
        <w:jc w:val="both"/>
        <w:outlineLvl w:val="0"/>
      </w:pPr>
    </w:p>
    <w:p w:rsidR="005F1AE0" w:rsidRDefault="005F1AE0" w:rsidP="005F1AE0">
      <w:pPr>
        <w:autoSpaceDE w:val="0"/>
        <w:autoSpaceDN w:val="0"/>
        <w:adjustRightInd w:val="0"/>
        <w:jc w:val="both"/>
        <w:outlineLvl w:val="0"/>
      </w:pPr>
    </w:p>
    <w:p w:rsidR="005F1AE0" w:rsidRDefault="005F1AE0" w:rsidP="005F1AE0">
      <w:pPr>
        <w:autoSpaceDE w:val="0"/>
        <w:autoSpaceDN w:val="0"/>
        <w:adjustRightInd w:val="0"/>
        <w:jc w:val="both"/>
        <w:outlineLvl w:val="0"/>
      </w:pPr>
      <w:r>
        <w:t xml:space="preserve">Отчетный период </w:t>
      </w:r>
      <w:proofErr w:type="gramStart"/>
      <w:r>
        <w:t>с</w:t>
      </w:r>
      <w:proofErr w:type="gramEnd"/>
      <w:r>
        <w:t xml:space="preserve"> __________________________ по _________________________</w:t>
      </w:r>
    </w:p>
    <w:p w:rsidR="005F1AE0" w:rsidRDefault="005F1AE0" w:rsidP="005F1AE0">
      <w:pPr>
        <w:autoSpaceDE w:val="0"/>
        <w:autoSpaceDN w:val="0"/>
        <w:adjustRightInd w:val="0"/>
        <w:jc w:val="both"/>
        <w:outlineLvl w:val="0"/>
      </w:pPr>
      <w:r>
        <w:t>Поступило денежных средств __________________________________________руб.</w:t>
      </w:r>
    </w:p>
    <w:p w:rsidR="005F1AE0" w:rsidRDefault="005F1AE0" w:rsidP="005F1AE0">
      <w:pPr>
        <w:autoSpaceDE w:val="0"/>
        <w:autoSpaceDN w:val="0"/>
        <w:adjustRightInd w:val="0"/>
        <w:jc w:val="both"/>
      </w:pPr>
      <w:r>
        <w:t>Израсходовано денежных средств ______________________________________ руб.</w:t>
      </w:r>
    </w:p>
    <w:p w:rsidR="005F1AE0" w:rsidRDefault="005F1AE0" w:rsidP="005F1AE0">
      <w:pPr>
        <w:autoSpaceDE w:val="0"/>
        <w:autoSpaceDN w:val="0"/>
        <w:adjustRightInd w:val="0"/>
        <w:jc w:val="both"/>
      </w:pPr>
      <w:r>
        <w:t>Остаток средств на конец отчетного периода _____________________________ руб.</w:t>
      </w:r>
    </w:p>
    <w:p w:rsidR="005F1AE0" w:rsidRDefault="005F1AE0" w:rsidP="005F1AE0">
      <w:pPr>
        <w:autoSpaceDE w:val="0"/>
        <w:autoSpaceDN w:val="0"/>
        <w:adjustRightInd w:val="0"/>
        <w:jc w:val="both"/>
      </w:pPr>
    </w:p>
    <w:p w:rsidR="005F1AE0" w:rsidRDefault="005F1AE0" w:rsidP="005F1AE0">
      <w:pPr>
        <w:jc w:val="center"/>
      </w:pPr>
    </w:p>
    <w:tbl>
      <w:tblPr>
        <w:tblW w:w="10490" w:type="dxa"/>
        <w:tblInd w:w="-1026" w:type="dxa"/>
        <w:tblLook w:val="00A0" w:firstRow="1" w:lastRow="0" w:firstColumn="1" w:lastColumn="0" w:noHBand="0" w:noVBand="0"/>
      </w:tblPr>
      <w:tblGrid>
        <w:gridCol w:w="1550"/>
        <w:gridCol w:w="1497"/>
        <w:gridCol w:w="1920"/>
        <w:gridCol w:w="1036"/>
        <w:gridCol w:w="1822"/>
        <w:gridCol w:w="2665"/>
      </w:tblGrid>
      <w:tr w:rsidR="005F1AE0" w:rsidTr="00BE2ED7">
        <w:trPr>
          <w:trHeight w:val="315"/>
        </w:trPr>
        <w:tc>
          <w:tcPr>
            <w:tcW w:w="1550" w:type="dxa"/>
            <w:noWrap/>
            <w:vAlign w:val="bottom"/>
          </w:tcPr>
          <w:p w:rsidR="005F1AE0" w:rsidRDefault="005F1AE0" w:rsidP="00BE2ED7">
            <w:pPr>
              <w:jc w:val="center"/>
            </w:pPr>
          </w:p>
        </w:tc>
        <w:tc>
          <w:tcPr>
            <w:tcW w:w="1497" w:type="dxa"/>
            <w:noWrap/>
            <w:vAlign w:val="bottom"/>
          </w:tcPr>
          <w:p w:rsidR="005F1AE0" w:rsidRDefault="005F1AE0" w:rsidP="00BE2ED7">
            <w:pPr>
              <w:jc w:val="center"/>
            </w:pPr>
          </w:p>
        </w:tc>
        <w:tc>
          <w:tcPr>
            <w:tcW w:w="1920" w:type="dxa"/>
            <w:noWrap/>
            <w:vAlign w:val="bottom"/>
          </w:tcPr>
          <w:p w:rsidR="005F1AE0" w:rsidRDefault="005F1AE0" w:rsidP="00BE2ED7">
            <w:pPr>
              <w:jc w:val="center"/>
            </w:pPr>
          </w:p>
        </w:tc>
        <w:tc>
          <w:tcPr>
            <w:tcW w:w="1036" w:type="dxa"/>
            <w:noWrap/>
            <w:vAlign w:val="bottom"/>
          </w:tcPr>
          <w:p w:rsidR="005F1AE0" w:rsidRDefault="005F1AE0" w:rsidP="00BE2ED7">
            <w:pPr>
              <w:jc w:val="center"/>
            </w:pPr>
          </w:p>
        </w:tc>
        <w:tc>
          <w:tcPr>
            <w:tcW w:w="1822" w:type="dxa"/>
            <w:noWrap/>
            <w:vAlign w:val="bottom"/>
          </w:tcPr>
          <w:p w:rsidR="005F1AE0" w:rsidRDefault="005F1AE0" w:rsidP="00BE2ED7">
            <w:pPr>
              <w:jc w:val="center"/>
            </w:pPr>
          </w:p>
        </w:tc>
        <w:tc>
          <w:tcPr>
            <w:tcW w:w="2665" w:type="dxa"/>
            <w:noWrap/>
            <w:vAlign w:val="bottom"/>
          </w:tcPr>
          <w:p w:rsidR="005F1AE0" w:rsidRDefault="005F1AE0" w:rsidP="00BE2ED7">
            <w:pPr>
              <w:jc w:val="center"/>
            </w:pPr>
          </w:p>
        </w:tc>
      </w:tr>
      <w:tr w:rsidR="005F1AE0" w:rsidTr="00BE2ED7">
        <w:trPr>
          <w:trHeight w:val="315"/>
        </w:trPr>
        <w:tc>
          <w:tcPr>
            <w:tcW w:w="10490" w:type="dxa"/>
            <w:gridSpan w:val="6"/>
            <w:noWrap/>
            <w:vAlign w:val="bottom"/>
            <w:hideMark/>
          </w:tcPr>
          <w:p w:rsidR="005F1AE0" w:rsidRDefault="005F1AE0" w:rsidP="00BE2ED7">
            <w:pPr>
              <w:rPr>
                <w:b/>
              </w:rPr>
            </w:pPr>
            <w:r>
              <w:rPr>
                <w:b/>
              </w:rPr>
              <w:t>Сотрудники Учреждения</w:t>
            </w:r>
          </w:p>
        </w:tc>
      </w:tr>
    </w:tbl>
    <w:p w:rsidR="005F1AE0" w:rsidRDefault="005F1AE0" w:rsidP="005F1AE0">
      <w:pPr>
        <w:jc w:val="center"/>
        <w:rPr>
          <w:b/>
          <w:bCs/>
        </w:rPr>
      </w:pPr>
    </w:p>
    <w:tbl>
      <w:tblPr>
        <w:tblW w:w="0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140"/>
        <w:gridCol w:w="1447"/>
        <w:gridCol w:w="992"/>
        <w:gridCol w:w="850"/>
        <w:gridCol w:w="851"/>
        <w:gridCol w:w="1134"/>
        <w:gridCol w:w="1417"/>
        <w:gridCol w:w="851"/>
        <w:gridCol w:w="1417"/>
      </w:tblGrid>
      <w:tr w:rsidR="005F1AE0" w:rsidTr="00BE2ED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5F1AE0" w:rsidRDefault="005F1AE0" w:rsidP="00BE2ED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№  </w:t>
            </w:r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gramEnd"/>
            <w:r>
              <w:rPr>
                <w:bCs/>
                <w:sz w:val="22"/>
                <w:szCs w:val="22"/>
              </w:rPr>
              <w:t>/п</w:t>
            </w:r>
          </w:p>
          <w:p w:rsidR="005F1AE0" w:rsidRDefault="005F1AE0" w:rsidP="00BE2ED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Должность по </w:t>
            </w:r>
            <w:proofErr w:type="gramStart"/>
            <w:r>
              <w:rPr>
                <w:bCs/>
                <w:sz w:val="22"/>
                <w:szCs w:val="22"/>
              </w:rPr>
              <w:t>штатному</w:t>
            </w:r>
            <w:proofErr w:type="gramEnd"/>
          </w:p>
          <w:p w:rsidR="005F1AE0" w:rsidRDefault="005F1AE0" w:rsidP="00BE2E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расписанию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</w:t>
            </w:r>
          </w:p>
          <w:p w:rsidR="005F1AE0" w:rsidRDefault="005F1AE0" w:rsidP="00BE2ED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/час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Факт/час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</w:t>
            </w:r>
          </w:p>
          <w:p w:rsidR="005F1AE0" w:rsidRDefault="005F1AE0" w:rsidP="00BE2ED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оплату </w:t>
            </w:r>
          </w:p>
          <w:p w:rsidR="005F1AE0" w:rsidRDefault="005F1AE0" w:rsidP="00BE2E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труда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</w:t>
            </w:r>
          </w:p>
          <w:p w:rsidR="005F1AE0" w:rsidRDefault="005F1AE0" w:rsidP="00BE2E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Примечание</w:t>
            </w:r>
          </w:p>
        </w:tc>
      </w:tr>
      <w:tr w:rsidR="005F1AE0" w:rsidTr="00BE2ED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</w:tr>
      <w:tr w:rsidR="005F1AE0" w:rsidTr="00BE2ED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</w:tr>
      <w:tr w:rsidR="005F1AE0" w:rsidTr="00BE2ED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</w:tr>
      <w:tr w:rsidR="005F1AE0" w:rsidTr="00BE2ED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</w:tr>
      <w:tr w:rsidR="005F1AE0" w:rsidTr="00BE2ED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E0" w:rsidRDefault="005F1AE0" w:rsidP="00BE2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</w:tr>
    </w:tbl>
    <w:p w:rsidR="005F1AE0" w:rsidRDefault="005F1AE0" w:rsidP="005F1AE0">
      <w:pPr>
        <w:jc w:val="center"/>
        <w:rPr>
          <w:b/>
          <w:bCs/>
        </w:rPr>
      </w:pPr>
    </w:p>
    <w:tbl>
      <w:tblPr>
        <w:tblW w:w="10632" w:type="dxa"/>
        <w:tblInd w:w="-1026" w:type="dxa"/>
        <w:tblLook w:val="00A0" w:firstRow="1" w:lastRow="0" w:firstColumn="1" w:lastColumn="0" w:noHBand="0" w:noVBand="0"/>
      </w:tblPr>
      <w:tblGrid>
        <w:gridCol w:w="1550"/>
        <w:gridCol w:w="1497"/>
        <w:gridCol w:w="1920"/>
        <w:gridCol w:w="1036"/>
        <w:gridCol w:w="1822"/>
        <w:gridCol w:w="2807"/>
      </w:tblGrid>
      <w:tr w:rsidR="005F1AE0" w:rsidTr="00BE2ED7">
        <w:trPr>
          <w:trHeight w:val="315"/>
        </w:trPr>
        <w:tc>
          <w:tcPr>
            <w:tcW w:w="1550" w:type="dxa"/>
            <w:noWrap/>
            <w:vAlign w:val="bottom"/>
          </w:tcPr>
          <w:p w:rsidR="005F1AE0" w:rsidRDefault="005F1AE0" w:rsidP="00BE2ED7"/>
        </w:tc>
        <w:tc>
          <w:tcPr>
            <w:tcW w:w="1497" w:type="dxa"/>
            <w:noWrap/>
            <w:vAlign w:val="bottom"/>
          </w:tcPr>
          <w:p w:rsidR="005F1AE0" w:rsidRDefault="005F1AE0" w:rsidP="00BE2ED7">
            <w:pPr>
              <w:jc w:val="center"/>
            </w:pPr>
          </w:p>
        </w:tc>
        <w:tc>
          <w:tcPr>
            <w:tcW w:w="1920" w:type="dxa"/>
            <w:noWrap/>
            <w:vAlign w:val="bottom"/>
          </w:tcPr>
          <w:p w:rsidR="005F1AE0" w:rsidRDefault="005F1AE0" w:rsidP="00BE2ED7">
            <w:pPr>
              <w:jc w:val="center"/>
            </w:pPr>
          </w:p>
        </w:tc>
        <w:tc>
          <w:tcPr>
            <w:tcW w:w="1036" w:type="dxa"/>
            <w:noWrap/>
            <w:vAlign w:val="bottom"/>
          </w:tcPr>
          <w:p w:rsidR="005F1AE0" w:rsidRDefault="005F1AE0" w:rsidP="00BE2ED7">
            <w:pPr>
              <w:jc w:val="center"/>
            </w:pPr>
          </w:p>
        </w:tc>
        <w:tc>
          <w:tcPr>
            <w:tcW w:w="1822" w:type="dxa"/>
            <w:noWrap/>
            <w:vAlign w:val="bottom"/>
          </w:tcPr>
          <w:p w:rsidR="005F1AE0" w:rsidRDefault="005F1AE0" w:rsidP="00BE2ED7">
            <w:pPr>
              <w:jc w:val="center"/>
            </w:pPr>
          </w:p>
        </w:tc>
        <w:tc>
          <w:tcPr>
            <w:tcW w:w="2807" w:type="dxa"/>
            <w:noWrap/>
            <w:vAlign w:val="bottom"/>
          </w:tcPr>
          <w:p w:rsidR="005F1AE0" w:rsidRDefault="005F1AE0" w:rsidP="00BE2ED7">
            <w:pPr>
              <w:jc w:val="center"/>
            </w:pPr>
          </w:p>
        </w:tc>
      </w:tr>
    </w:tbl>
    <w:p w:rsidR="005F1AE0" w:rsidRDefault="005F1AE0" w:rsidP="005F1AE0">
      <w:pPr>
        <w:autoSpaceDE w:val="0"/>
        <w:autoSpaceDN w:val="0"/>
        <w:adjustRightInd w:val="0"/>
        <w:jc w:val="both"/>
        <w:outlineLvl w:val="0"/>
      </w:pPr>
      <w:r>
        <w:t xml:space="preserve">Руководитель </w:t>
      </w:r>
    </w:p>
    <w:p w:rsidR="005F1AE0" w:rsidRDefault="005F1AE0" w:rsidP="005F1AE0">
      <w:pPr>
        <w:autoSpaceDE w:val="0"/>
        <w:autoSpaceDN w:val="0"/>
        <w:adjustRightInd w:val="0"/>
        <w:jc w:val="both"/>
        <w:outlineLvl w:val="0"/>
      </w:pPr>
      <w:r>
        <w:t>учреждения                                                              ________________ /___________/</w:t>
      </w:r>
    </w:p>
    <w:p w:rsidR="005F1AE0" w:rsidRDefault="005F1AE0" w:rsidP="005F1AE0">
      <w:pPr>
        <w:autoSpaceDE w:val="0"/>
        <w:autoSpaceDN w:val="0"/>
        <w:adjustRightInd w:val="0"/>
        <w:jc w:val="both"/>
        <w:outlineLvl w:val="0"/>
      </w:pPr>
    </w:p>
    <w:p w:rsidR="005F1AE0" w:rsidRDefault="005F1AE0" w:rsidP="005F1AE0">
      <w:pPr>
        <w:autoSpaceDE w:val="0"/>
        <w:autoSpaceDN w:val="0"/>
        <w:adjustRightInd w:val="0"/>
        <w:jc w:val="both"/>
        <w:outlineLvl w:val="0"/>
      </w:pPr>
      <w:r>
        <w:t>МП</w:t>
      </w:r>
    </w:p>
    <w:p w:rsidR="005F1AE0" w:rsidRDefault="005F1AE0" w:rsidP="005F1AE0">
      <w:pPr>
        <w:autoSpaceDE w:val="0"/>
        <w:autoSpaceDN w:val="0"/>
        <w:adjustRightInd w:val="0"/>
        <w:jc w:val="both"/>
        <w:outlineLvl w:val="0"/>
      </w:pPr>
    </w:p>
    <w:p w:rsidR="005F1AE0" w:rsidRDefault="005F1AE0" w:rsidP="005F1AE0">
      <w:pPr>
        <w:autoSpaceDE w:val="0"/>
        <w:autoSpaceDN w:val="0"/>
        <w:adjustRightInd w:val="0"/>
        <w:jc w:val="both"/>
        <w:outlineLvl w:val="0"/>
      </w:pPr>
      <w:r>
        <w:t>Исп</w:t>
      </w:r>
      <w:proofErr w:type="gramStart"/>
      <w:r>
        <w:t>.т</w:t>
      </w:r>
      <w:proofErr w:type="gramEnd"/>
      <w:r>
        <w:t>ел</w:t>
      </w:r>
    </w:p>
    <w:p w:rsidR="005F1AE0" w:rsidRDefault="005F1AE0" w:rsidP="005F1AE0">
      <w:pPr>
        <w:jc w:val="right"/>
      </w:pPr>
    </w:p>
    <w:p w:rsidR="00A43C02" w:rsidRDefault="00A43C02">
      <w:bookmarkStart w:id="0" w:name="_GoBack"/>
      <w:bookmarkEnd w:id="0"/>
    </w:p>
    <w:sectPr w:rsidR="00A43C02" w:rsidSect="00111B9C">
      <w:headerReference w:type="default" r:id="rId6"/>
      <w:pgSz w:w="11907" w:h="16840" w:code="9"/>
      <w:pgMar w:top="1134" w:right="567" w:bottom="1134" w:left="1701" w:header="720" w:footer="720" w:gutter="0"/>
      <w:cols w:space="720" w:equalWidth="0">
        <w:col w:w="96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A3" w:rsidRDefault="005F1AE0">
    <w:pPr>
      <w:pStyle w:val="a4"/>
      <w:jc w:val="right"/>
    </w:pPr>
  </w:p>
  <w:p w:rsidR="008A0FA3" w:rsidRDefault="005F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2328"/>
    <w:multiLevelType w:val="multilevel"/>
    <w:tmpl w:val="C0C8373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E0"/>
    <w:rsid w:val="005F1AE0"/>
    <w:rsid w:val="00A4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E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1AE0"/>
    <w:pPr>
      <w:ind w:left="720"/>
      <w:contextualSpacing/>
    </w:pPr>
  </w:style>
  <w:style w:type="paragraph" w:customStyle="1" w:styleId="ConsPlusNormal">
    <w:name w:val="ConsPlusNormal"/>
    <w:uiPriority w:val="99"/>
    <w:rsid w:val="005F1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5F1AE0"/>
    <w:pPr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1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1AE0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E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1AE0"/>
    <w:pPr>
      <w:ind w:left="720"/>
      <w:contextualSpacing/>
    </w:pPr>
  </w:style>
  <w:style w:type="paragraph" w:customStyle="1" w:styleId="ConsPlusNormal">
    <w:name w:val="ConsPlusNormal"/>
    <w:uiPriority w:val="99"/>
    <w:rsid w:val="005F1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5F1AE0"/>
    <w:pPr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1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1AE0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2021-06-02T18:49:00Z</dcterms:created>
  <dcterms:modified xsi:type="dcterms:W3CDTF">2021-06-02T18:50:00Z</dcterms:modified>
</cp:coreProperties>
</file>