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DF" w:rsidRDefault="002D62DF" w:rsidP="002D62DF">
      <w:pPr>
        <w:ind w:left="5529"/>
        <w:jc w:val="right"/>
        <w:rPr>
          <w:b w:val="0"/>
          <w:szCs w:val="26"/>
        </w:rPr>
      </w:pPr>
      <w:r>
        <w:rPr>
          <w:b w:val="0"/>
          <w:szCs w:val="26"/>
        </w:rPr>
        <w:t>Приложение № 1</w:t>
      </w:r>
    </w:p>
    <w:p w:rsidR="002D62DF" w:rsidRDefault="002D62DF" w:rsidP="002D62DF">
      <w:pPr>
        <w:ind w:left="5529"/>
        <w:jc w:val="right"/>
        <w:rPr>
          <w:b w:val="0"/>
          <w:szCs w:val="26"/>
        </w:rPr>
      </w:pPr>
      <w:r>
        <w:rPr>
          <w:b w:val="0"/>
          <w:szCs w:val="26"/>
        </w:rPr>
        <w:t>к Постановлению Администрации города Обнинска</w:t>
      </w:r>
    </w:p>
    <w:p w:rsidR="002D62DF" w:rsidRPr="007E6141" w:rsidRDefault="002D62DF" w:rsidP="002D62DF">
      <w:pPr>
        <w:widowControl w:val="0"/>
        <w:ind w:firstLine="720"/>
        <w:jc w:val="right"/>
        <w:rPr>
          <w:b w:val="0"/>
          <w:szCs w:val="26"/>
        </w:rPr>
      </w:pPr>
      <w:r w:rsidRPr="007E6141">
        <w:rPr>
          <w:b w:val="0"/>
          <w:szCs w:val="26"/>
          <w:u w:val="single"/>
        </w:rPr>
        <w:t>05.07.2022</w:t>
      </w:r>
      <w:r w:rsidRPr="007E6141">
        <w:rPr>
          <w:b w:val="0"/>
          <w:szCs w:val="26"/>
        </w:rPr>
        <w:t xml:space="preserve">  №</w:t>
      </w:r>
      <w:r w:rsidRPr="007E6141">
        <w:rPr>
          <w:szCs w:val="26"/>
        </w:rPr>
        <w:t xml:space="preserve"> </w:t>
      </w:r>
      <w:r w:rsidRPr="007E6141">
        <w:rPr>
          <w:b w:val="0"/>
          <w:szCs w:val="26"/>
          <w:u w:val="single"/>
        </w:rPr>
        <w:t>1432-п</w:t>
      </w:r>
    </w:p>
    <w:p w:rsidR="002D62DF" w:rsidRPr="00931BAE" w:rsidRDefault="002D62DF" w:rsidP="002D62DF">
      <w:pPr>
        <w:widowControl w:val="0"/>
        <w:ind w:firstLine="720"/>
        <w:jc w:val="right"/>
        <w:rPr>
          <w:sz w:val="24"/>
          <w:szCs w:val="24"/>
          <w:lang w:eastAsia="en-US"/>
        </w:rPr>
      </w:pPr>
    </w:p>
    <w:p w:rsidR="002D62DF" w:rsidRDefault="002D62DF" w:rsidP="002D62DF">
      <w:pPr>
        <w:widowControl w:val="0"/>
        <w:ind w:firstLine="720"/>
        <w:jc w:val="center"/>
        <w:rPr>
          <w:sz w:val="24"/>
          <w:szCs w:val="24"/>
          <w:lang w:eastAsia="en-US"/>
        </w:rPr>
      </w:pPr>
    </w:p>
    <w:p w:rsidR="002D62DF" w:rsidRPr="00931BAE" w:rsidRDefault="002D62DF" w:rsidP="002D62DF">
      <w:pPr>
        <w:widowControl w:val="0"/>
        <w:ind w:firstLine="567"/>
        <w:jc w:val="center"/>
        <w:rPr>
          <w:sz w:val="22"/>
          <w:szCs w:val="22"/>
          <w:lang w:eastAsia="en-US"/>
        </w:rPr>
      </w:pPr>
      <w:r w:rsidRPr="00931BAE">
        <w:rPr>
          <w:sz w:val="22"/>
          <w:szCs w:val="22"/>
          <w:lang w:eastAsia="en-US"/>
        </w:rPr>
        <w:t>Заявка на участие в аукционе</w:t>
      </w:r>
    </w:p>
    <w:p w:rsidR="002D62DF" w:rsidRPr="00931BAE" w:rsidRDefault="002D62DF" w:rsidP="002D62DF">
      <w:pPr>
        <w:widowControl w:val="0"/>
        <w:ind w:firstLine="567"/>
        <w:jc w:val="center"/>
        <w:rPr>
          <w:sz w:val="22"/>
          <w:szCs w:val="22"/>
          <w:lang w:eastAsia="en-US"/>
        </w:rPr>
      </w:pPr>
    </w:p>
    <w:p w:rsidR="002D62DF" w:rsidRPr="00931BAE" w:rsidRDefault="002D62DF" w:rsidP="002D62DF">
      <w:pPr>
        <w:widowControl w:val="0"/>
        <w:ind w:firstLine="567"/>
        <w:jc w:val="both"/>
        <w:outlineLvl w:val="0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 xml:space="preserve">Ознакомившись с извещением, размещенным на официальном сайте торгов  </w:t>
      </w:r>
      <w:hyperlink r:id="rId5">
        <w:r w:rsidRPr="00931BAE">
          <w:rPr>
            <w:b w:val="0"/>
            <w:color w:val="0563C1"/>
            <w:sz w:val="22"/>
            <w:szCs w:val="22"/>
            <w:u w:val="single"/>
            <w:lang w:val="en-US" w:eastAsia="en-US"/>
          </w:rPr>
          <w:t>www</w:t>
        </w:r>
        <w:r w:rsidRPr="00931BAE">
          <w:rPr>
            <w:b w:val="0"/>
            <w:color w:val="0563C1"/>
            <w:sz w:val="22"/>
            <w:szCs w:val="22"/>
            <w:u w:val="single"/>
            <w:lang w:eastAsia="en-US"/>
          </w:rPr>
          <w:t>.</w:t>
        </w:r>
        <w:r w:rsidRPr="00931BAE">
          <w:rPr>
            <w:b w:val="0"/>
            <w:color w:val="0563C1"/>
            <w:sz w:val="22"/>
            <w:szCs w:val="22"/>
            <w:u w:val="single"/>
            <w:lang w:val="en-US" w:eastAsia="en-US"/>
          </w:rPr>
          <w:t>torgi</w:t>
        </w:r>
        <w:r w:rsidRPr="00931BAE">
          <w:rPr>
            <w:b w:val="0"/>
            <w:color w:val="0563C1"/>
            <w:sz w:val="22"/>
            <w:szCs w:val="22"/>
            <w:u w:val="single"/>
            <w:lang w:eastAsia="en-US"/>
          </w:rPr>
          <w:t>.</w:t>
        </w:r>
        <w:r w:rsidRPr="00931BAE">
          <w:rPr>
            <w:b w:val="0"/>
            <w:color w:val="0563C1"/>
            <w:sz w:val="22"/>
            <w:szCs w:val="22"/>
            <w:u w:val="single"/>
            <w:lang w:val="en-US" w:eastAsia="en-US"/>
          </w:rPr>
          <w:t>gov</w:t>
        </w:r>
        <w:r w:rsidRPr="00931BAE">
          <w:rPr>
            <w:b w:val="0"/>
            <w:color w:val="0563C1"/>
            <w:sz w:val="22"/>
            <w:szCs w:val="22"/>
            <w:u w:val="single"/>
            <w:lang w:eastAsia="en-US"/>
          </w:rPr>
          <w:t>.</w:t>
        </w:r>
        <w:r w:rsidRPr="00931BAE">
          <w:rPr>
            <w:b w:val="0"/>
            <w:color w:val="0563C1"/>
            <w:sz w:val="22"/>
            <w:szCs w:val="22"/>
            <w:u w:val="single"/>
            <w:lang w:val="en-US" w:eastAsia="en-US"/>
          </w:rPr>
          <w:t>ru</w:t>
        </w:r>
      </w:hyperlink>
      <w:r w:rsidRPr="00931BAE">
        <w:rPr>
          <w:b w:val="0"/>
          <w:sz w:val="22"/>
          <w:szCs w:val="22"/>
          <w:lang w:eastAsia="en-US"/>
        </w:rPr>
        <w:t xml:space="preserve"> в сети «Интернет» о проведении аукциона на право заключения договора о развитии территории жилой застройки заявляю о своем решении принять  участие в аукционе.</w:t>
      </w:r>
    </w:p>
    <w:p w:rsidR="002D62DF" w:rsidRPr="00931BAE" w:rsidRDefault="002D62DF" w:rsidP="002D62DF">
      <w:pPr>
        <w:widowControl w:val="0"/>
        <w:jc w:val="both"/>
        <w:outlineLvl w:val="0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_________________________________________________________________________________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i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 xml:space="preserve">                                                       (</w:t>
      </w:r>
      <w:r w:rsidRPr="00931BAE">
        <w:rPr>
          <w:b w:val="0"/>
          <w:i/>
          <w:sz w:val="22"/>
          <w:szCs w:val="22"/>
          <w:lang w:eastAsia="en-US"/>
        </w:rPr>
        <w:t>полное наименование заявителя)</w:t>
      </w:r>
    </w:p>
    <w:p w:rsidR="002D62DF" w:rsidRPr="00931BAE" w:rsidRDefault="002D62DF" w:rsidP="002D62DF">
      <w:pPr>
        <w:widowControl w:val="0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 xml:space="preserve"> (далее – Заявитель), в лице _________________________________________________________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i/>
          <w:sz w:val="22"/>
          <w:szCs w:val="22"/>
          <w:lang w:eastAsia="en-US"/>
        </w:rPr>
      </w:pPr>
      <w:r w:rsidRPr="00931BAE">
        <w:rPr>
          <w:b w:val="0"/>
          <w:i/>
          <w:sz w:val="22"/>
          <w:szCs w:val="22"/>
          <w:lang w:eastAsia="en-US"/>
        </w:rPr>
        <w:t>(Ф.И.О. представителя, должность)</w:t>
      </w:r>
    </w:p>
    <w:p w:rsidR="002D62DF" w:rsidRPr="00931BAE" w:rsidRDefault="002D62DF" w:rsidP="002D62DF">
      <w:pPr>
        <w:widowControl w:val="0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действующего на основании________________________________________________________,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i/>
          <w:sz w:val="22"/>
          <w:szCs w:val="22"/>
          <w:lang w:eastAsia="en-US"/>
        </w:rPr>
        <w:t xml:space="preserve">                                                                         (№ и дата документа на представителя)</w:t>
      </w:r>
    </w:p>
    <w:p w:rsidR="002D62DF" w:rsidRPr="00931BAE" w:rsidRDefault="002D62DF" w:rsidP="002D62DF">
      <w:pPr>
        <w:widowControl w:val="0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обязуюсь: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соблюдать условия  аукциона, содержащиеся в указанном извещении, а также порядок проведения аукциона;</w:t>
      </w:r>
    </w:p>
    <w:p w:rsidR="002D62DF" w:rsidRPr="00931BAE" w:rsidRDefault="002D62DF" w:rsidP="002D62DF">
      <w:pPr>
        <w:tabs>
          <w:tab w:val="left" w:pos="1276"/>
        </w:tabs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rFonts w:eastAsiaTheme="minorHAnsi"/>
          <w:b w:val="0"/>
          <w:bCs/>
          <w:sz w:val="22"/>
          <w:szCs w:val="22"/>
          <w:lang w:eastAsia="en-US"/>
        </w:rPr>
        <w:t>внести задаток:</w:t>
      </w:r>
      <w:r w:rsidRPr="00931BAE">
        <w:rPr>
          <w:rFonts w:eastAsiaTheme="minorHAnsi"/>
          <w:b w:val="0"/>
          <w:sz w:val="22"/>
          <w:szCs w:val="22"/>
          <w:lang w:eastAsia="en-US"/>
        </w:rPr>
        <w:t xml:space="preserve"> 20 % от начальной цены предмета аукциона составляющем 1 883 887,20 (один миллион восемьсот восемьдесят три тысячи восемьсот восемьдесят семь) рублей 20 копеек </w:t>
      </w:r>
      <w:r w:rsidRPr="00931BAE">
        <w:rPr>
          <w:rFonts w:eastAsiaTheme="minorHAnsi"/>
          <w:b w:val="0"/>
          <w:bCs/>
          <w:sz w:val="22"/>
          <w:szCs w:val="22"/>
          <w:lang w:eastAsia="en-US"/>
        </w:rPr>
        <w:t xml:space="preserve">на счет, </w:t>
      </w:r>
      <w:r w:rsidRPr="00931BAE">
        <w:rPr>
          <w:rFonts w:eastAsiaTheme="minorHAnsi"/>
          <w:b w:val="0"/>
          <w:sz w:val="22"/>
          <w:szCs w:val="22"/>
          <w:lang w:eastAsia="en-US"/>
        </w:rPr>
        <w:t xml:space="preserve">реквизиты которого указаны в </w:t>
      </w:r>
      <w:r w:rsidRPr="00931BAE">
        <w:rPr>
          <w:rFonts w:eastAsiaTheme="minorHAnsi"/>
          <w:b w:val="0"/>
          <w:bCs/>
          <w:sz w:val="22"/>
          <w:szCs w:val="22"/>
          <w:lang w:eastAsia="en-US"/>
        </w:rPr>
        <w:t>извещении. (Извещен, что задаток должен поступить на указанный счет до дня окончания срока подачи заявок);</w:t>
      </w:r>
    </w:p>
    <w:p w:rsidR="002D62DF" w:rsidRPr="00931BAE" w:rsidRDefault="002D62DF" w:rsidP="002D62DF">
      <w:pPr>
        <w:widowControl w:val="0"/>
        <w:ind w:firstLine="567"/>
        <w:jc w:val="both"/>
        <w:outlineLvl w:val="3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в случае признания победителем аукциона перечислить цену предмета аукциона</w:t>
      </w:r>
    </w:p>
    <w:p w:rsidR="002D62DF" w:rsidRPr="00931BAE" w:rsidRDefault="002D62DF" w:rsidP="002D62DF">
      <w:pPr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931BAE">
        <w:rPr>
          <w:rFonts w:eastAsiaTheme="minorHAnsi"/>
          <w:b w:val="0"/>
          <w:sz w:val="22"/>
          <w:szCs w:val="22"/>
          <w:lang w:eastAsia="en-US"/>
        </w:rPr>
        <w:t>не позднее истечения срока, установленного для заключения договора о комплексном развитии территории.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Подавая настоящую заявку, Заявитель  осведомлен о том, что он вправе отозвать ее или внести изменения в заявку  до дня окончания срока приема заявок.</w:t>
      </w:r>
    </w:p>
    <w:p w:rsidR="002D62DF" w:rsidRPr="00931BAE" w:rsidRDefault="002D62DF" w:rsidP="002D62DF">
      <w:pPr>
        <w:widowControl w:val="0"/>
        <w:ind w:firstLine="567"/>
        <w:jc w:val="both"/>
        <w:outlineLvl w:val="1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Заявитель  извещен:</w:t>
      </w:r>
    </w:p>
    <w:p w:rsidR="002D62DF" w:rsidRPr="00931BAE" w:rsidRDefault="002D62DF" w:rsidP="002D62DF">
      <w:pPr>
        <w:widowControl w:val="0"/>
        <w:ind w:firstLine="567"/>
        <w:jc w:val="both"/>
        <w:outlineLvl w:val="1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- что вручение уведомления о признании его участником аукциона состоится не позднее дня,  следующего за  днем подписания протокола приема заявок на участие в аукционе,</w:t>
      </w:r>
    </w:p>
    <w:p w:rsidR="002D62DF" w:rsidRPr="00931BAE" w:rsidRDefault="002D62DF" w:rsidP="002D62DF">
      <w:pPr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931BAE">
        <w:rPr>
          <w:rFonts w:eastAsiaTheme="minorHAnsi"/>
          <w:b w:val="0"/>
          <w:sz w:val="22"/>
          <w:szCs w:val="22"/>
          <w:lang w:eastAsia="en-US"/>
        </w:rPr>
        <w:t>- что организатор аукциона обязан вернуть внесенный задаток  не допущенному к участию в аукционе, в течение 5 рабочих дней со дня подписания протокола приема заявок на участие в аукционе.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Заявитель  ознакомлен с проектом  договора, прилагаемым к извещению.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При уклонении или отказе победителя аукциона от подписания договора о комплексном развитии территории жилой застройки результаты аукциона аннулируются организатором аукциона, победитель аукциона утрачивает право на заключение указанного договора, предоставленные им в качестве задатка за участие в аукционе денежные средства ему не возвращаются.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Адрес Заявителя:__________________________________________________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контактный телефон: _____________________________________________).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Банковские реквизиты для возврата задатка (раздел заполняется печатным шрифтом):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ИНН Заявителя: 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КПП Заявителя: 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Банк (полное наименование)_________________________________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к/с _______________________________________________________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р/с _______________________________________________________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БИК______________________________________________________</w:t>
      </w:r>
    </w:p>
    <w:p w:rsidR="002D62DF" w:rsidRPr="00931BAE" w:rsidRDefault="002D62DF" w:rsidP="002D62DF">
      <w:pPr>
        <w:tabs>
          <w:tab w:val="left" w:pos="1276"/>
        </w:tabs>
        <w:ind w:firstLine="567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931BAE">
        <w:rPr>
          <w:rFonts w:eastAsiaTheme="minorHAnsi"/>
          <w:b w:val="0"/>
          <w:sz w:val="22"/>
          <w:szCs w:val="22"/>
          <w:lang w:eastAsia="en-US"/>
        </w:rPr>
        <w:t>Адрес электронной почты заявителя для направления ему организатором аукциона связанной с их организацией, проведением и итогами информации:</w:t>
      </w:r>
    </w:p>
    <w:p w:rsidR="002D62DF" w:rsidRPr="00931BAE" w:rsidRDefault="002D62DF" w:rsidP="002D62DF">
      <w:pPr>
        <w:widowControl w:val="0"/>
        <w:ind w:firstLine="567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Приложение: опись предоставленных документов.</w:t>
      </w:r>
    </w:p>
    <w:p w:rsidR="002D62DF" w:rsidRPr="00931BAE" w:rsidRDefault="002D62DF" w:rsidP="002D62DF">
      <w:pPr>
        <w:widowControl w:val="0"/>
        <w:ind w:firstLine="11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Заявитель__________________________________________________________________</w:t>
      </w:r>
    </w:p>
    <w:p w:rsidR="002D62DF" w:rsidRPr="00931BAE" w:rsidRDefault="002D62DF" w:rsidP="002D62DF">
      <w:pPr>
        <w:widowControl w:val="0"/>
        <w:tabs>
          <w:tab w:val="left" w:pos="1720"/>
        </w:tabs>
        <w:ind w:right="-4889"/>
        <w:jc w:val="both"/>
        <w:rPr>
          <w:b w:val="0"/>
          <w:color w:val="000000"/>
          <w:sz w:val="22"/>
          <w:szCs w:val="22"/>
          <w:vertAlign w:val="subscript"/>
          <w:lang w:eastAsia="en-US"/>
        </w:rPr>
      </w:pPr>
      <w:r w:rsidRPr="00931BAE">
        <w:rPr>
          <w:b w:val="0"/>
          <w:sz w:val="22"/>
          <w:szCs w:val="22"/>
          <w:lang w:eastAsia="en-US"/>
        </w:rPr>
        <w:t xml:space="preserve">                             (ФИО, реквизиты доверенности, в случае подачи заявки представителем)</w:t>
      </w:r>
    </w:p>
    <w:p w:rsidR="002D62DF" w:rsidRPr="00931BAE" w:rsidRDefault="002D62DF" w:rsidP="002D62DF">
      <w:pPr>
        <w:widowControl w:val="0"/>
        <w:ind w:firstLine="11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 xml:space="preserve"> «____» _____________20___г.  подпись  ________________________________</w:t>
      </w:r>
    </w:p>
    <w:p w:rsidR="002D62DF" w:rsidRPr="00931BAE" w:rsidRDefault="002D62DF" w:rsidP="002D62DF">
      <w:pPr>
        <w:widowControl w:val="0"/>
        <w:ind w:firstLine="720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 xml:space="preserve">                                                                            (м.п. для юридического лица)</w:t>
      </w:r>
    </w:p>
    <w:p w:rsidR="002D62DF" w:rsidRPr="00931BAE" w:rsidRDefault="002D62DF" w:rsidP="002D62DF">
      <w:pPr>
        <w:widowControl w:val="0"/>
        <w:ind w:firstLine="720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Заявка принята лицом, уполномоченным организатором аукциона, в _____час. ______мин. «_____» ___________ 20</w:t>
      </w:r>
      <w:r>
        <w:rPr>
          <w:b w:val="0"/>
          <w:sz w:val="22"/>
          <w:szCs w:val="22"/>
          <w:lang w:eastAsia="en-US"/>
        </w:rPr>
        <w:t>22</w:t>
      </w:r>
      <w:r w:rsidRPr="00931BAE">
        <w:rPr>
          <w:b w:val="0"/>
          <w:sz w:val="22"/>
          <w:szCs w:val="22"/>
          <w:lang w:eastAsia="en-US"/>
        </w:rPr>
        <w:t xml:space="preserve"> г. Регистрационный номер заявки ______. _______________/__________________</w:t>
      </w:r>
    </w:p>
    <w:p w:rsidR="002D62DF" w:rsidRPr="00931BAE" w:rsidRDefault="002D62DF" w:rsidP="002D62DF">
      <w:pPr>
        <w:widowControl w:val="0"/>
        <w:ind w:firstLine="720"/>
        <w:jc w:val="both"/>
        <w:rPr>
          <w:b w:val="0"/>
          <w:sz w:val="22"/>
          <w:szCs w:val="22"/>
          <w:lang w:eastAsia="en-US"/>
        </w:rPr>
      </w:pPr>
      <w:r w:rsidRPr="00931BAE">
        <w:rPr>
          <w:b w:val="0"/>
          <w:sz w:val="22"/>
          <w:szCs w:val="22"/>
          <w:lang w:eastAsia="en-US"/>
        </w:rPr>
        <w:t>(подпись)</w:t>
      </w:r>
    </w:p>
    <w:p w:rsidR="002D62DF" w:rsidRDefault="002D62DF" w:rsidP="002D62DF">
      <w:pPr>
        <w:widowControl w:val="0"/>
        <w:ind w:firstLine="720"/>
        <w:jc w:val="both"/>
        <w:rPr>
          <w:b w:val="0"/>
          <w:sz w:val="24"/>
          <w:szCs w:val="24"/>
          <w:lang w:eastAsia="en-US"/>
        </w:rPr>
        <w:sectPr w:rsidR="002D62DF" w:rsidSect="00931BAE">
          <w:pgSz w:w="11907" w:h="16840" w:code="9"/>
          <w:pgMar w:top="851" w:right="567" w:bottom="737" w:left="1418" w:header="720" w:footer="720" w:gutter="0"/>
          <w:cols w:space="720"/>
        </w:sectPr>
      </w:pPr>
    </w:p>
    <w:p w:rsidR="002D62DF" w:rsidRDefault="002D62DF" w:rsidP="002D62DF">
      <w:pPr>
        <w:ind w:left="5529"/>
        <w:jc w:val="right"/>
        <w:rPr>
          <w:b w:val="0"/>
          <w:szCs w:val="26"/>
        </w:rPr>
      </w:pPr>
      <w:r>
        <w:rPr>
          <w:b w:val="0"/>
          <w:szCs w:val="26"/>
        </w:rPr>
        <w:lastRenderedPageBreak/>
        <w:t>Приложение № 2</w:t>
      </w:r>
    </w:p>
    <w:p w:rsidR="002D62DF" w:rsidRDefault="002D62DF" w:rsidP="002D62DF">
      <w:pPr>
        <w:ind w:left="5529"/>
        <w:jc w:val="right"/>
        <w:rPr>
          <w:b w:val="0"/>
          <w:szCs w:val="26"/>
        </w:rPr>
      </w:pPr>
      <w:r>
        <w:rPr>
          <w:b w:val="0"/>
          <w:szCs w:val="26"/>
        </w:rPr>
        <w:t>к Постановлению Администрации города Обнинска</w:t>
      </w:r>
    </w:p>
    <w:p w:rsidR="002D62DF" w:rsidRPr="007E6141" w:rsidRDefault="002D62DF" w:rsidP="002D62DF">
      <w:pPr>
        <w:jc w:val="right"/>
        <w:rPr>
          <w:b w:val="0"/>
          <w:szCs w:val="26"/>
        </w:rPr>
      </w:pPr>
      <w:r w:rsidRPr="007E6141">
        <w:rPr>
          <w:b w:val="0"/>
          <w:szCs w:val="26"/>
          <w:u w:val="single"/>
        </w:rPr>
        <w:t>05.07.2022</w:t>
      </w:r>
      <w:r w:rsidRPr="007E6141">
        <w:rPr>
          <w:b w:val="0"/>
          <w:szCs w:val="26"/>
        </w:rPr>
        <w:t xml:space="preserve">  №</w:t>
      </w:r>
      <w:r w:rsidRPr="007E6141">
        <w:rPr>
          <w:szCs w:val="26"/>
        </w:rPr>
        <w:t xml:space="preserve"> </w:t>
      </w:r>
      <w:r w:rsidRPr="007E6141">
        <w:rPr>
          <w:b w:val="0"/>
          <w:szCs w:val="26"/>
          <w:u w:val="single"/>
        </w:rPr>
        <w:t>1432-п</w:t>
      </w:r>
    </w:p>
    <w:p w:rsidR="002D62DF" w:rsidRDefault="002D62DF" w:rsidP="002D62DF">
      <w:pPr>
        <w:jc w:val="right"/>
        <w:rPr>
          <w:b w:val="0"/>
          <w:szCs w:val="26"/>
        </w:rPr>
      </w:pPr>
    </w:p>
    <w:p w:rsidR="002D62DF" w:rsidRPr="00844216" w:rsidRDefault="002D62DF" w:rsidP="002D62DF">
      <w:pPr>
        <w:jc w:val="center"/>
        <w:rPr>
          <w:sz w:val="24"/>
          <w:szCs w:val="24"/>
        </w:rPr>
      </w:pPr>
      <w:r w:rsidRPr="00844216">
        <w:rPr>
          <w:sz w:val="24"/>
          <w:szCs w:val="24"/>
        </w:rPr>
        <w:t>СОСТАВ</w:t>
      </w:r>
    </w:p>
    <w:p w:rsidR="002D62DF" w:rsidRPr="00844216" w:rsidRDefault="002D62DF" w:rsidP="002D62DF">
      <w:pPr>
        <w:jc w:val="center"/>
        <w:rPr>
          <w:sz w:val="24"/>
          <w:szCs w:val="24"/>
        </w:rPr>
      </w:pPr>
      <w:r w:rsidRPr="00844216">
        <w:rPr>
          <w:sz w:val="24"/>
          <w:szCs w:val="24"/>
        </w:rPr>
        <w:t>аукционной комиссии</w:t>
      </w:r>
    </w:p>
    <w:p w:rsidR="002D62DF" w:rsidRPr="00844216" w:rsidRDefault="002D62DF" w:rsidP="002D62DF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230"/>
      </w:tblGrid>
      <w:tr w:rsidR="002D62DF" w:rsidRPr="00AF2BCD" w:rsidTr="007A5805">
        <w:tc>
          <w:tcPr>
            <w:tcW w:w="9571" w:type="dxa"/>
            <w:gridSpan w:val="2"/>
          </w:tcPr>
          <w:p w:rsidR="002D62DF" w:rsidRPr="00AF2BCD" w:rsidRDefault="002D62DF" w:rsidP="007A5805">
            <w:pPr>
              <w:ind w:right="-1"/>
              <w:jc w:val="both"/>
              <w:rPr>
                <w:sz w:val="24"/>
                <w:szCs w:val="24"/>
              </w:rPr>
            </w:pPr>
            <w:r w:rsidRPr="00AF2BCD">
              <w:rPr>
                <w:bCs/>
                <w:sz w:val="24"/>
                <w:szCs w:val="24"/>
              </w:rPr>
              <w:t>Председатель комиссии: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Козлов А.П.      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left="34" w:right="-1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-</w:t>
            </w:r>
            <w:r w:rsidRPr="00AF2BCD">
              <w:rPr>
                <w:b w:val="0"/>
                <w:sz w:val="24"/>
                <w:szCs w:val="24"/>
              </w:rPr>
              <w:t>заместитель главы Администрации города по                                   вопросам архитектуры и градостроительства</w:t>
            </w:r>
          </w:p>
        </w:tc>
      </w:tr>
      <w:tr w:rsidR="002D62DF" w:rsidRPr="00AF2BCD" w:rsidTr="007A5805">
        <w:tc>
          <w:tcPr>
            <w:tcW w:w="9571" w:type="dxa"/>
            <w:gridSpan w:val="2"/>
          </w:tcPr>
          <w:p w:rsidR="002D62DF" w:rsidRPr="00AF2BCD" w:rsidRDefault="002D62DF" w:rsidP="007A5805">
            <w:pPr>
              <w:ind w:right="-1"/>
              <w:jc w:val="both"/>
              <w:rPr>
                <w:sz w:val="24"/>
                <w:szCs w:val="24"/>
              </w:rPr>
            </w:pPr>
            <w:r w:rsidRPr="00AF2BCD">
              <w:rPr>
                <w:sz w:val="24"/>
                <w:szCs w:val="24"/>
              </w:rPr>
              <w:t>С</w:t>
            </w:r>
            <w:r w:rsidRPr="00AF2BCD">
              <w:rPr>
                <w:sz w:val="24"/>
                <w:szCs w:val="24"/>
                <w:lang w:val="en-US"/>
              </w:rPr>
              <w:t>екретарь</w:t>
            </w:r>
            <w:r>
              <w:rPr>
                <w:sz w:val="24"/>
                <w:szCs w:val="24"/>
              </w:rPr>
              <w:t xml:space="preserve">  </w:t>
            </w:r>
            <w:r w:rsidRPr="00844216">
              <w:rPr>
                <w:sz w:val="24"/>
                <w:szCs w:val="24"/>
              </w:rPr>
              <w:t>к</w:t>
            </w:r>
            <w:r w:rsidRPr="00AF2BCD">
              <w:rPr>
                <w:sz w:val="24"/>
                <w:szCs w:val="24"/>
                <w:lang w:val="en-US"/>
              </w:rPr>
              <w:t>омиссии</w:t>
            </w:r>
            <w:r w:rsidRPr="00AF2BCD">
              <w:rPr>
                <w:sz w:val="24"/>
                <w:szCs w:val="24"/>
              </w:rPr>
              <w:t>:</w:t>
            </w:r>
          </w:p>
        </w:tc>
      </w:tr>
      <w:tr w:rsidR="002D62DF" w:rsidRPr="00AF2BCD" w:rsidTr="007A5805">
        <w:trPr>
          <w:trHeight w:val="637"/>
        </w:trPr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Короткова  В.И.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keepNext/>
              <w:shd w:val="clear" w:color="auto" w:fill="FFFFFF"/>
              <w:tabs>
                <w:tab w:val="left" w:pos="3402"/>
                <w:tab w:val="left" w:pos="9071"/>
              </w:tabs>
              <w:ind w:right="-1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старший инспектор 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отдела земельных отношений и приватизации муниципального имущества</w:t>
            </w:r>
            <w:r w:rsidRPr="00844216">
              <w:rPr>
                <w:b w:val="0"/>
                <w:sz w:val="24"/>
                <w:szCs w:val="24"/>
              </w:rPr>
              <w:t>Управления имущественных и земельных отношений</w:t>
            </w:r>
          </w:p>
        </w:tc>
      </w:tr>
      <w:tr w:rsidR="002D62DF" w:rsidRPr="00AF2BCD" w:rsidTr="007A5805">
        <w:tc>
          <w:tcPr>
            <w:tcW w:w="9571" w:type="dxa"/>
            <w:gridSpan w:val="2"/>
          </w:tcPr>
          <w:p w:rsidR="002D62DF" w:rsidRPr="00AF2BCD" w:rsidRDefault="002D62DF" w:rsidP="007A5805">
            <w:pPr>
              <w:ind w:right="-1"/>
              <w:jc w:val="both"/>
              <w:rPr>
                <w:sz w:val="24"/>
                <w:szCs w:val="24"/>
              </w:rPr>
            </w:pPr>
            <w:r w:rsidRPr="00AF2BCD">
              <w:rPr>
                <w:sz w:val="24"/>
                <w:szCs w:val="24"/>
              </w:rPr>
              <w:t>Аукционист: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Сурнина О.Б.</w:t>
            </w:r>
          </w:p>
        </w:tc>
        <w:tc>
          <w:tcPr>
            <w:tcW w:w="7230" w:type="dxa"/>
          </w:tcPr>
          <w:p w:rsidR="002D62DF" w:rsidRPr="009D0192" w:rsidRDefault="002D62DF" w:rsidP="007A5805">
            <w:pPr>
              <w:keepNext/>
              <w:shd w:val="clear" w:color="auto" w:fill="FFFFFF"/>
              <w:tabs>
                <w:tab w:val="left" w:pos="3402"/>
                <w:tab w:val="left" w:pos="9071"/>
              </w:tabs>
              <w:ind w:left="-108" w:right="-1"/>
              <w:jc w:val="both"/>
              <w:outlineLvl w:val="1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 - 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начальник отдела земельных отношений и приватизации  муниципального имущества</w:t>
            </w:r>
            <w:r w:rsidRPr="00844216">
              <w:rPr>
                <w:b w:val="0"/>
                <w:sz w:val="24"/>
                <w:szCs w:val="24"/>
              </w:rPr>
              <w:t>Управления имущественных и земельных отношений</w:t>
            </w:r>
          </w:p>
        </w:tc>
      </w:tr>
      <w:tr w:rsidR="002D62DF" w:rsidRPr="00AF2BCD" w:rsidTr="007A5805">
        <w:tc>
          <w:tcPr>
            <w:tcW w:w="9571" w:type="dxa"/>
            <w:gridSpan w:val="2"/>
          </w:tcPr>
          <w:p w:rsidR="002D62DF" w:rsidRPr="00AF2BCD" w:rsidRDefault="002D62DF" w:rsidP="007A5805">
            <w:pPr>
              <w:ind w:right="-1"/>
              <w:jc w:val="both"/>
              <w:rPr>
                <w:sz w:val="24"/>
                <w:szCs w:val="24"/>
              </w:rPr>
            </w:pPr>
            <w:r w:rsidRPr="00AF2BCD">
              <w:rPr>
                <w:sz w:val="24"/>
                <w:szCs w:val="24"/>
                <w:lang w:val="en-US"/>
              </w:rPr>
              <w:t>Члены</w:t>
            </w:r>
            <w:r>
              <w:rPr>
                <w:sz w:val="24"/>
                <w:szCs w:val="24"/>
              </w:rPr>
              <w:t xml:space="preserve">  к</w:t>
            </w:r>
            <w:r w:rsidRPr="00AF2BCD">
              <w:rPr>
                <w:sz w:val="24"/>
                <w:szCs w:val="24"/>
                <w:lang w:val="en-US"/>
              </w:rPr>
              <w:t>омиссии:</w:t>
            </w:r>
          </w:p>
        </w:tc>
      </w:tr>
      <w:tr w:rsidR="002D62DF" w:rsidRPr="00AF2BCD" w:rsidTr="007A5805">
        <w:trPr>
          <w:trHeight w:val="58"/>
        </w:trPr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Авдеев В.А.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keepNext/>
              <w:shd w:val="clear" w:color="auto" w:fill="FFFFFF"/>
              <w:tabs>
                <w:tab w:val="left" w:pos="3402"/>
                <w:tab w:val="left" w:pos="9071"/>
              </w:tabs>
              <w:ind w:left="-108" w:right="-1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  - начальник 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Управления экономики и инновационного развития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Ананьев Г.Е.</w:t>
            </w:r>
          </w:p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AF2BCD">
              <w:rPr>
                <w:b w:val="0"/>
                <w:sz w:val="24"/>
                <w:szCs w:val="24"/>
              </w:rPr>
              <w:t>заместитель главы Администрации города по вопросам   управления делами</w:t>
            </w:r>
          </w:p>
        </w:tc>
      </w:tr>
      <w:tr w:rsidR="002D62DF" w:rsidRPr="00844216" w:rsidTr="007A5805">
        <w:tc>
          <w:tcPr>
            <w:tcW w:w="2341" w:type="dxa"/>
          </w:tcPr>
          <w:p w:rsidR="002D62DF" w:rsidRPr="00844216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844216">
              <w:rPr>
                <w:b w:val="0"/>
                <w:sz w:val="24"/>
                <w:szCs w:val="24"/>
              </w:rPr>
              <w:t>Баргаева Ю.Ф.</w:t>
            </w:r>
          </w:p>
        </w:tc>
        <w:tc>
          <w:tcPr>
            <w:tcW w:w="7230" w:type="dxa"/>
          </w:tcPr>
          <w:p w:rsidR="002D62DF" w:rsidRPr="00844216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844216">
              <w:rPr>
                <w:b w:val="0"/>
                <w:sz w:val="24"/>
                <w:szCs w:val="24"/>
              </w:rPr>
              <w:t xml:space="preserve">- начальник отдела по реализации жилищной политики Управления городского хозяйства </w:t>
            </w:r>
          </w:p>
        </w:tc>
      </w:tr>
      <w:tr w:rsidR="002D62DF" w:rsidRPr="00844216" w:rsidTr="007A5805">
        <w:tc>
          <w:tcPr>
            <w:tcW w:w="2341" w:type="dxa"/>
          </w:tcPr>
          <w:p w:rsidR="002D62DF" w:rsidRPr="00844216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844216">
              <w:rPr>
                <w:b w:val="0"/>
                <w:sz w:val="24"/>
                <w:szCs w:val="24"/>
              </w:rPr>
              <w:t>Беликов А.Ю.</w:t>
            </w:r>
          </w:p>
        </w:tc>
        <w:tc>
          <w:tcPr>
            <w:tcW w:w="7230" w:type="dxa"/>
          </w:tcPr>
          <w:p w:rsidR="002D62DF" w:rsidRPr="00844216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844216">
              <w:rPr>
                <w:b w:val="0"/>
                <w:sz w:val="24"/>
                <w:szCs w:val="24"/>
              </w:rPr>
              <w:t xml:space="preserve">- начальник Управления городского хозяйства </w:t>
            </w:r>
          </w:p>
        </w:tc>
      </w:tr>
      <w:tr w:rsidR="002D62DF" w:rsidRPr="00844216" w:rsidTr="007A5805">
        <w:tc>
          <w:tcPr>
            <w:tcW w:w="2341" w:type="dxa"/>
          </w:tcPr>
          <w:p w:rsidR="002D62DF" w:rsidRPr="00844216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844216">
              <w:rPr>
                <w:b w:val="0"/>
                <w:sz w:val="24"/>
                <w:szCs w:val="24"/>
              </w:rPr>
              <w:t>Грицук О.А.</w:t>
            </w:r>
          </w:p>
        </w:tc>
        <w:tc>
          <w:tcPr>
            <w:tcW w:w="7230" w:type="dxa"/>
          </w:tcPr>
          <w:p w:rsidR="002D62DF" w:rsidRPr="00844216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844216">
              <w:rPr>
                <w:b w:val="0"/>
                <w:sz w:val="24"/>
                <w:szCs w:val="24"/>
              </w:rPr>
              <w:t>председател</w:t>
            </w:r>
            <w:r>
              <w:rPr>
                <w:b w:val="0"/>
                <w:sz w:val="24"/>
                <w:szCs w:val="24"/>
              </w:rPr>
              <w:t>ь</w:t>
            </w:r>
            <w:r w:rsidRPr="00844216">
              <w:rPr>
                <w:b w:val="0"/>
                <w:sz w:val="24"/>
                <w:szCs w:val="24"/>
              </w:rPr>
              <w:t xml:space="preserve"> Комитета по контролю в сфере рекламы и организации дорожного движения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Демина И.Н.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keepNext/>
              <w:shd w:val="clear" w:color="auto" w:fill="FFFFFF"/>
              <w:tabs>
                <w:tab w:val="left" w:pos="3402"/>
                <w:tab w:val="left" w:pos="9071"/>
              </w:tabs>
              <w:ind w:left="-108" w:right="-1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 - начальник 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Управления муниципального заказа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Клименко А.Г.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keepNext/>
              <w:shd w:val="clear" w:color="auto" w:fill="FFFFFF"/>
              <w:tabs>
                <w:tab w:val="left" w:pos="3402"/>
                <w:tab w:val="left" w:pos="9071"/>
              </w:tabs>
              <w:ind w:right="-1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начальник 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отдела правового и нормотворческого обеспечения деятельности</w:t>
            </w:r>
            <w:r w:rsidRPr="00844216">
              <w:rPr>
                <w:b w:val="0"/>
                <w:sz w:val="24"/>
                <w:szCs w:val="24"/>
              </w:rPr>
              <w:t>Правового управления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  <w:lang w:val="en-US"/>
              </w:rPr>
              <w:t>Лапина О.И.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начальник Управления архитектуры и градостроительства 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Латыпова Л.В.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начальник Управления имущественных  и земельных отношений 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Мельникова А.Д.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>-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заместитель начальника Управления архитектуры и градостроительства</w:t>
            </w:r>
          </w:p>
        </w:tc>
      </w:tr>
      <w:tr w:rsidR="002D62DF" w:rsidRPr="00844216" w:rsidTr="007A5805">
        <w:tc>
          <w:tcPr>
            <w:tcW w:w="2341" w:type="dxa"/>
          </w:tcPr>
          <w:p w:rsidR="002D62DF" w:rsidRPr="00844216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844216">
              <w:rPr>
                <w:b w:val="0"/>
                <w:sz w:val="24"/>
                <w:szCs w:val="24"/>
              </w:rPr>
              <w:t>Миронова Л.Г.</w:t>
            </w:r>
          </w:p>
        </w:tc>
        <w:tc>
          <w:tcPr>
            <w:tcW w:w="7230" w:type="dxa"/>
          </w:tcPr>
          <w:p w:rsidR="002D62DF" w:rsidRPr="00844216" w:rsidRDefault="002D62DF" w:rsidP="007A5805">
            <w:pPr>
              <w:ind w:right="-1"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 w:rsidRPr="00844216">
              <w:rPr>
                <w:b w:val="0"/>
                <w:iCs/>
                <w:color w:val="000000"/>
                <w:sz w:val="24"/>
                <w:szCs w:val="24"/>
              </w:rPr>
              <w:t>- начальник жилищного отдела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  <w:lang w:val="en-US"/>
              </w:rPr>
              <w:t>Никольская Н.В.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left="-108" w:right="-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- </w:t>
            </w:r>
            <w:r w:rsidRPr="00AF2BCD">
              <w:rPr>
                <w:b w:val="0"/>
                <w:sz w:val="24"/>
                <w:szCs w:val="24"/>
              </w:rPr>
              <w:t xml:space="preserve">главный специалист отдела развития инженернойинфраструктуры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Помещикова С.А.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 начальник Правового управления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Попова Т.С.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заместитель главы Администрации города по социальным вопросам  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Прохорова Е.Н.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-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 xml:space="preserve">заместитель начальника Управления архитектуры и градостроительства 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Раудуве И.В.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AF2BCD">
              <w:rPr>
                <w:b w:val="0"/>
                <w:sz w:val="24"/>
                <w:szCs w:val="24"/>
              </w:rPr>
              <w:t>заместитель главы Администрации города по вопросам   городского хозяйства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Середюк В.М.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keepNext/>
              <w:shd w:val="clear" w:color="auto" w:fill="FFFFFF"/>
              <w:tabs>
                <w:tab w:val="left" w:pos="3402"/>
                <w:tab w:val="left" w:pos="9071"/>
              </w:tabs>
              <w:ind w:right="-1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AF2BCD">
              <w:rPr>
                <w:b w:val="0"/>
                <w:sz w:val="24"/>
                <w:szCs w:val="24"/>
              </w:rPr>
              <w:t xml:space="preserve">начальник </w:t>
            </w:r>
            <w:r w:rsidRPr="00844216">
              <w:rPr>
                <w:b w:val="0"/>
                <w:iCs/>
                <w:color w:val="000000"/>
                <w:sz w:val="24"/>
                <w:szCs w:val="24"/>
              </w:rPr>
              <w:t>отдела по защите прав и законных интересов муниципального образования</w:t>
            </w:r>
            <w:r w:rsidRPr="00AF2BCD">
              <w:rPr>
                <w:b w:val="0"/>
                <w:color w:val="000000"/>
                <w:sz w:val="24"/>
                <w:szCs w:val="24"/>
              </w:rPr>
              <w:t> </w:t>
            </w:r>
            <w:r w:rsidRPr="00844216">
              <w:rPr>
                <w:b w:val="0"/>
                <w:sz w:val="24"/>
                <w:szCs w:val="24"/>
              </w:rPr>
              <w:t>Правого управления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Степочкин С.С.</w:t>
            </w:r>
          </w:p>
        </w:tc>
        <w:tc>
          <w:tcPr>
            <w:tcW w:w="7230" w:type="dxa"/>
          </w:tcPr>
          <w:p w:rsidR="002D62DF" w:rsidRPr="00844216" w:rsidRDefault="002D62DF" w:rsidP="007A5805">
            <w:pPr>
              <w:ind w:right="-1"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 </w:t>
            </w:r>
            <w:r w:rsidRPr="00AF2BCD">
              <w:rPr>
                <w:b w:val="0"/>
                <w:sz w:val="24"/>
                <w:szCs w:val="24"/>
              </w:rPr>
              <w:t>помощник главы Администрации города</w:t>
            </w:r>
          </w:p>
        </w:tc>
      </w:tr>
      <w:tr w:rsidR="002D62DF" w:rsidRPr="00AF2BCD" w:rsidTr="007A5805">
        <w:tc>
          <w:tcPr>
            <w:tcW w:w="2341" w:type="dxa"/>
          </w:tcPr>
          <w:p w:rsidR="002D62DF" w:rsidRPr="00AF2BCD" w:rsidRDefault="002D62DF" w:rsidP="007A5805">
            <w:pPr>
              <w:ind w:right="-1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>Чернов А.Я.</w:t>
            </w:r>
          </w:p>
        </w:tc>
        <w:tc>
          <w:tcPr>
            <w:tcW w:w="7230" w:type="dxa"/>
          </w:tcPr>
          <w:p w:rsidR="002D62DF" w:rsidRPr="00AF2BCD" w:rsidRDefault="002D62DF" w:rsidP="007A5805">
            <w:pPr>
              <w:ind w:right="-1"/>
              <w:jc w:val="both"/>
              <w:rPr>
                <w:b w:val="0"/>
                <w:sz w:val="24"/>
                <w:szCs w:val="24"/>
              </w:rPr>
            </w:pPr>
            <w:r w:rsidRPr="00AF2BCD">
              <w:rPr>
                <w:b w:val="0"/>
                <w:sz w:val="24"/>
                <w:szCs w:val="24"/>
              </w:rPr>
              <w:t xml:space="preserve">- начальник отдела развития инженерной инфраструктуры </w:t>
            </w:r>
          </w:p>
        </w:tc>
      </w:tr>
    </w:tbl>
    <w:p w:rsidR="002D62DF" w:rsidRDefault="002D62DF" w:rsidP="002D62DF">
      <w:pPr>
        <w:jc w:val="center"/>
        <w:rPr>
          <w:szCs w:val="26"/>
        </w:rPr>
      </w:pPr>
    </w:p>
    <w:p w:rsidR="002D62DF" w:rsidRPr="00842D32" w:rsidRDefault="002D62DF" w:rsidP="002D62DF">
      <w:pPr>
        <w:jc w:val="center"/>
        <w:rPr>
          <w:b w:val="0"/>
          <w:szCs w:val="26"/>
        </w:rPr>
      </w:pPr>
    </w:p>
    <w:p w:rsidR="00B672FC" w:rsidRDefault="00B672FC">
      <w:bookmarkStart w:id="0" w:name="_GoBack"/>
      <w:bookmarkEnd w:id="0"/>
    </w:p>
    <w:sectPr w:rsidR="00B672FC" w:rsidSect="007A642D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DF"/>
    <w:rsid w:val="002D62DF"/>
    <w:rsid w:val="00B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D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D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2022-08-18T09:20:00Z</dcterms:created>
  <dcterms:modified xsi:type="dcterms:W3CDTF">2022-08-18T09:21:00Z</dcterms:modified>
</cp:coreProperties>
</file>