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65C8EC" w14:textId="77777777" w:rsidR="00DD06C2" w:rsidRPr="00DC024D" w:rsidRDefault="00DD06C2" w:rsidP="00DD06C2">
      <w:pPr>
        <w:tabs>
          <w:tab w:val="left" w:pos="426"/>
        </w:tabs>
        <w:suppressAutoHyphens/>
        <w:ind w:firstLine="709"/>
        <w:jc w:val="both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 xml:space="preserve">        п.п.</w:t>
      </w:r>
    </w:p>
    <w:p w14:paraId="77D9EA96" w14:textId="77777777" w:rsidR="00DD06C2" w:rsidRPr="00DC024D" w:rsidRDefault="00DD06C2" w:rsidP="00DD06C2">
      <w:pPr>
        <w:tabs>
          <w:tab w:val="left" w:pos="426"/>
        </w:tabs>
        <w:suppressAutoHyphens/>
        <w:ind w:firstLine="709"/>
        <w:jc w:val="both"/>
        <w:rPr>
          <w:sz w:val="26"/>
          <w:szCs w:val="26"/>
          <w:lang w:eastAsia="ru-RU"/>
        </w:rPr>
      </w:pPr>
    </w:p>
    <w:p w14:paraId="7E09690F" w14:textId="77777777" w:rsidR="00DD06C2" w:rsidRPr="00DC024D" w:rsidRDefault="00DD06C2" w:rsidP="00DD06C2">
      <w:pPr>
        <w:tabs>
          <w:tab w:val="left" w:pos="426"/>
        </w:tabs>
        <w:suppressAutoHyphens/>
        <w:ind w:firstLine="709"/>
        <w:jc w:val="both"/>
        <w:rPr>
          <w:sz w:val="26"/>
          <w:szCs w:val="26"/>
          <w:lang w:eastAsia="ru-RU"/>
        </w:rPr>
      </w:pPr>
    </w:p>
    <w:p w14:paraId="4A106C4B" w14:textId="77777777" w:rsidR="00DD06C2" w:rsidRPr="00DC024D" w:rsidRDefault="00DD06C2" w:rsidP="00DD06C2">
      <w:pPr>
        <w:suppressAutoHyphens/>
        <w:rPr>
          <w:sz w:val="26"/>
          <w:szCs w:val="26"/>
          <w:lang w:eastAsia="ru-RU"/>
        </w:rPr>
      </w:pPr>
    </w:p>
    <w:p w14:paraId="73175F39" w14:textId="77777777" w:rsidR="00DD06C2" w:rsidRPr="00DC024D" w:rsidRDefault="00DD06C2" w:rsidP="00DD06C2">
      <w:pPr>
        <w:suppressAutoHyphens/>
        <w:rPr>
          <w:sz w:val="26"/>
          <w:szCs w:val="26"/>
          <w:lang w:eastAsia="ru-RU"/>
        </w:rPr>
      </w:pPr>
    </w:p>
    <w:p w14:paraId="62ACEFB6" w14:textId="77777777" w:rsidR="00DD06C2" w:rsidRPr="00DC024D" w:rsidRDefault="00DD06C2" w:rsidP="00DD06C2">
      <w:pPr>
        <w:suppressAutoHyphens/>
        <w:rPr>
          <w:sz w:val="26"/>
          <w:szCs w:val="26"/>
          <w:lang w:eastAsia="ru-RU"/>
        </w:rPr>
      </w:pPr>
    </w:p>
    <w:p w14:paraId="1F750970" w14:textId="77777777" w:rsidR="00DD06C2" w:rsidRPr="00DC024D" w:rsidRDefault="00DD06C2" w:rsidP="00DD06C2">
      <w:pPr>
        <w:suppressAutoHyphens/>
        <w:rPr>
          <w:sz w:val="26"/>
          <w:szCs w:val="26"/>
          <w:lang w:eastAsia="ru-RU"/>
        </w:rPr>
      </w:pPr>
    </w:p>
    <w:p w14:paraId="67F7CBE0" w14:textId="77777777" w:rsidR="00DD06C2" w:rsidRPr="00DC024D" w:rsidRDefault="00DD06C2" w:rsidP="00DD06C2">
      <w:pPr>
        <w:suppressAutoHyphens/>
        <w:rPr>
          <w:sz w:val="26"/>
          <w:szCs w:val="26"/>
          <w:lang w:eastAsia="ru-RU"/>
        </w:rPr>
      </w:pPr>
    </w:p>
    <w:p w14:paraId="28554770" w14:textId="77777777" w:rsidR="00DD06C2" w:rsidRPr="00DC024D" w:rsidRDefault="00DD06C2" w:rsidP="00DD06C2">
      <w:pPr>
        <w:suppressAutoHyphens/>
        <w:rPr>
          <w:sz w:val="26"/>
          <w:szCs w:val="26"/>
          <w:lang w:eastAsia="ru-RU"/>
        </w:rPr>
      </w:pPr>
    </w:p>
    <w:p w14:paraId="6AA25F37" w14:textId="77777777" w:rsidR="00DD06C2" w:rsidRPr="00DC024D" w:rsidRDefault="00DD06C2" w:rsidP="00DD06C2">
      <w:pPr>
        <w:suppressAutoHyphens/>
        <w:rPr>
          <w:sz w:val="26"/>
          <w:szCs w:val="26"/>
          <w:lang w:eastAsia="ru-RU"/>
        </w:rPr>
      </w:pPr>
    </w:p>
    <w:p w14:paraId="722B9E6A" w14:textId="77777777" w:rsidR="00DD06C2" w:rsidRPr="00DC024D" w:rsidRDefault="00DD06C2" w:rsidP="00DD06C2">
      <w:pPr>
        <w:suppressAutoHyphens/>
        <w:rPr>
          <w:sz w:val="26"/>
          <w:szCs w:val="26"/>
          <w:lang w:eastAsia="ru-RU"/>
        </w:rPr>
      </w:pPr>
    </w:p>
    <w:p w14:paraId="0E6935C2" w14:textId="77777777" w:rsidR="00DD06C2" w:rsidRPr="00DC024D" w:rsidRDefault="00DD06C2" w:rsidP="00DD06C2">
      <w:pPr>
        <w:suppressAutoHyphens/>
        <w:rPr>
          <w:sz w:val="26"/>
          <w:szCs w:val="26"/>
          <w:lang w:eastAsia="ru-RU"/>
        </w:rPr>
      </w:pPr>
    </w:p>
    <w:p w14:paraId="754000A8" w14:textId="77777777" w:rsidR="00DD06C2" w:rsidRPr="00DC024D" w:rsidRDefault="00DD06C2" w:rsidP="00DD06C2">
      <w:pPr>
        <w:suppressAutoHyphens/>
        <w:rPr>
          <w:sz w:val="26"/>
          <w:szCs w:val="26"/>
          <w:lang w:eastAsia="ru-RU"/>
        </w:rPr>
      </w:pPr>
    </w:p>
    <w:p w14:paraId="33661B2D" w14:textId="77777777" w:rsidR="00DD06C2" w:rsidRPr="00DC024D" w:rsidRDefault="00DD06C2" w:rsidP="00DD06C2">
      <w:pPr>
        <w:widowControl w:val="0"/>
        <w:suppressAutoHyphens/>
        <w:ind w:firstLine="709"/>
        <w:jc w:val="both"/>
        <w:rPr>
          <w:sz w:val="26"/>
          <w:szCs w:val="26"/>
          <w:lang w:eastAsia="ru-RU"/>
        </w:rPr>
      </w:pPr>
    </w:p>
    <w:p w14:paraId="6F2D67C9" w14:textId="77777777" w:rsidR="00DD06C2" w:rsidRPr="00DC024D" w:rsidRDefault="00DD06C2" w:rsidP="00DD06C2">
      <w:pPr>
        <w:widowControl w:val="0"/>
        <w:suppressAutoHyphens/>
        <w:ind w:firstLine="709"/>
        <w:jc w:val="both"/>
        <w:rPr>
          <w:sz w:val="26"/>
          <w:szCs w:val="26"/>
          <w:lang w:eastAsia="ru-RU"/>
        </w:rPr>
      </w:pPr>
    </w:p>
    <w:p w14:paraId="3BF36D13" w14:textId="77777777" w:rsidR="00DD06C2" w:rsidRPr="00DC024D" w:rsidRDefault="00DD06C2" w:rsidP="00DD06C2">
      <w:pPr>
        <w:widowControl w:val="0"/>
        <w:tabs>
          <w:tab w:val="left" w:pos="3015"/>
        </w:tabs>
        <w:suppressAutoHyphens/>
        <w:ind w:firstLine="709"/>
        <w:jc w:val="both"/>
        <w:rPr>
          <w:sz w:val="26"/>
          <w:szCs w:val="26"/>
          <w:lang w:eastAsia="ru-RU"/>
        </w:rPr>
      </w:pPr>
      <w:r w:rsidRPr="00DC024D">
        <w:rPr>
          <w:sz w:val="26"/>
          <w:szCs w:val="26"/>
          <w:lang w:eastAsia="ru-RU"/>
        </w:rPr>
        <w:tab/>
      </w:r>
    </w:p>
    <w:p w14:paraId="04AC50D7" w14:textId="77777777" w:rsidR="00DD06C2" w:rsidRDefault="00DD06C2" w:rsidP="00DD06C2">
      <w:pPr>
        <w:widowControl w:val="0"/>
        <w:suppressAutoHyphens/>
        <w:jc w:val="both"/>
        <w:rPr>
          <w:sz w:val="26"/>
          <w:szCs w:val="26"/>
          <w:lang w:eastAsia="ru-RU"/>
        </w:rPr>
      </w:pPr>
    </w:p>
    <w:p w14:paraId="61A600E6" w14:textId="77777777" w:rsidR="00DD06C2" w:rsidRPr="00AB2BBF" w:rsidRDefault="00DD06C2" w:rsidP="00DD06C2">
      <w:pPr>
        <w:rPr>
          <w:sz w:val="26"/>
          <w:szCs w:val="26"/>
          <w:lang w:eastAsia="ru-RU"/>
        </w:rPr>
      </w:pPr>
    </w:p>
    <w:p w14:paraId="387D6B9F" w14:textId="77777777" w:rsidR="00DD06C2" w:rsidRPr="00AB2BBF" w:rsidRDefault="00DD06C2" w:rsidP="00DD06C2">
      <w:pPr>
        <w:rPr>
          <w:sz w:val="26"/>
          <w:szCs w:val="26"/>
          <w:lang w:eastAsia="ru-RU"/>
        </w:rPr>
      </w:pPr>
    </w:p>
    <w:p w14:paraId="3E967419" w14:textId="77777777" w:rsidR="00DD06C2" w:rsidRPr="00AB2BBF" w:rsidRDefault="00DD06C2" w:rsidP="00DD06C2">
      <w:pPr>
        <w:rPr>
          <w:sz w:val="26"/>
          <w:szCs w:val="26"/>
          <w:lang w:eastAsia="ru-RU"/>
        </w:rPr>
      </w:pPr>
    </w:p>
    <w:p w14:paraId="2CF0CBE8" w14:textId="77777777" w:rsidR="00DD06C2" w:rsidRPr="00AB2BBF" w:rsidRDefault="00DD06C2" w:rsidP="00DD06C2">
      <w:pPr>
        <w:rPr>
          <w:sz w:val="26"/>
          <w:szCs w:val="26"/>
          <w:lang w:eastAsia="ru-RU"/>
        </w:rPr>
      </w:pPr>
    </w:p>
    <w:p w14:paraId="2CCB618B" w14:textId="77777777" w:rsidR="00DD06C2" w:rsidRPr="00AB2BBF" w:rsidRDefault="00DD06C2" w:rsidP="00DD06C2">
      <w:pPr>
        <w:rPr>
          <w:sz w:val="26"/>
          <w:szCs w:val="26"/>
          <w:lang w:eastAsia="ru-RU"/>
        </w:rPr>
      </w:pPr>
    </w:p>
    <w:p w14:paraId="1169D84E" w14:textId="77777777" w:rsidR="00DD06C2" w:rsidRPr="00AB2BBF" w:rsidRDefault="00DD06C2" w:rsidP="00DD06C2">
      <w:pPr>
        <w:rPr>
          <w:sz w:val="26"/>
          <w:szCs w:val="26"/>
          <w:lang w:eastAsia="ru-RU"/>
        </w:rPr>
      </w:pPr>
    </w:p>
    <w:p w14:paraId="249BF4C4" w14:textId="77777777" w:rsidR="00DD06C2" w:rsidRPr="00AB2BBF" w:rsidRDefault="00DD06C2" w:rsidP="00DD06C2">
      <w:pPr>
        <w:rPr>
          <w:sz w:val="26"/>
          <w:szCs w:val="26"/>
          <w:lang w:eastAsia="ru-RU"/>
        </w:rPr>
      </w:pPr>
    </w:p>
    <w:p w14:paraId="0E09C12C" w14:textId="77777777" w:rsidR="00DD06C2" w:rsidRDefault="00DD06C2" w:rsidP="00DD06C2">
      <w:pPr>
        <w:widowControl w:val="0"/>
        <w:tabs>
          <w:tab w:val="left" w:pos="2820"/>
        </w:tabs>
        <w:suppressAutoHyphens/>
        <w:jc w:val="both"/>
        <w:rPr>
          <w:sz w:val="26"/>
          <w:szCs w:val="26"/>
          <w:lang w:eastAsia="ru-RU"/>
        </w:rPr>
        <w:sectPr w:rsidR="00DD06C2" w:rsidSect="00294F20">
          <w:headerReference w:type="default" r:id="rId5"/>
          <w:pgSz w:w="11906" w:h="16838"/>
          <w:pgMar w:top="851" w:right="567" w:bottom="1135" w:left="1701" w:header="709" w:footer="0" w:gutter="0"/>
          <w:pgNumType w:start="1"/>
          <w:cols w:space="720"/>
          <w:formProt w:val="0"/>
          <w:titlePg/>
          <w:docGrid w:linePitch="360" w:charSpace="2047"/>
        </w:sectPr>
      </w:pPr>
    </w:p>
    <w:p w14:paraId="274470C7" w14:textId="77777777" w:rsidR="00DD06C2" w:rsidRDefault="00DD06C2" w:rsidP="00DD06C2">
      <w:pPr>
        <w:widowControl w:val="0"/>
        <w:tabs>
          <w:tab w:val="left" w:pos="2820"/>
        </w:tabs>
        <w:suppressAutoHyphens/>
        <w:jc w:val="both"/>
        <w:rPr>
          <w:sz w:val="26"/>
          <w:szCs w:val="26"/>
          <w:lang w:eastAsia="ru-RU"/>
        </w:rPr>
      </w:pPr>
    </w:p>
    <w:p w14:paraId="07A75A30" w14:textId="77777777" w:rsidR="00DD06C2" w:rsidRDefault="00DD06C2" w:rsidP="00DD06C2">
      <w:pPr>
        <w:suppressAutoHyphens/>
        <w:jc w:val="right"/>
        <w:rPr>
          <w:bCs/>
          <w:sz w:val="26"/>
          <w:szCs w:val="26"/>
        </w:rPr>
      </w:pPr>
      <w:r w:rsidRPr="00EB0090">
        <w:rPr>
          <w:bCs/>
          <w:sz w:val="26"/>
          <w:szCs w:val="26"/>
        </w:rPr>
        <w:t xml:space="preserve">Приложение </w:t>
      </w:r>
    </w:p>
    <w:p w14:paraId="3A3B9963" w14:textId="7FF634AB" w:rsidR="00DD06C2" w:rsidRDefault="00DD06C2" w:rsidP="00DD06C2">
      <w:pPr>
        <w:suppressAutoHyphens/>
        <w:jc w:val="right"/>
        <w:rPr>
          <w:bCs/>
          <w:sz w:val="26"/>
          <w:szCs w:val="26"/>
        </w:rPr>
      </w:pPr>
      <w:r w:rsidRPr="00EB0090">
        <w:rPr>
          <w:noProof/>
          <w:sz w:val="26"/>
          <w:szCs w:val="26"/>
        </w:rPr>
        <mc:AlternateContent>
          <mc:Choice Requires="wps">
            <w:drawing>
              <wp:anchor distT="0" distB="0" distL="114935" distR="114935" simplePos="0" relativeHeight="251659264" behindDoc="0" locked="0" layoutInCell="1" allowOverlap="1" wp14:anchorId="16626FCC" wp14:editId="7314CC80">
                <wp:simplePos x="0" y="0"/>
                <wp:positionH relativeFrom="column">
                  <wp:posOffset>7705725</wp:posOffset>
                </wp:positionH>
                <wp:positionV relativeFrom="paragraph">
                  <wp:posOffset>106680</wp:posOffset>
                </wp:positionV>
                <wp:extent cx="1216660" cy="290195"/>
                <wp:effectExtent l="0" t="0" r="0" b="0"/>
                <wp:wrapNone/>
                <wp:docPr id="4" name="Надпись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6660" cy="2901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EF9A82B" w14:textId="77777777" w:rsidR="00DD06C2" w:rsidRDefault="00DD06C2" w:rsidP="00DD06C2">
                            <w:pPr>
                              <w:jc w:val="center"/>
                              <w:rPr>
                                <w:b/>
                                <w:bCs/>
                                <w:color w:val="000000"/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6626FCC" id="_x0000_t202" coordsize="21600,21600" o:spt="202" path="m,l,21600r21600,l21600,xe">
                <v:stroke joinstyle="miter"/>
                <v:path gradientshapeok="t" o:connecttype="rect"/>
              </v:shapetype>
              <v:shape id="Надпись 4" o:spid="_x0000_s1026" type="#_x0000_t202" style="position:absolute;left:0;text-align:left;margin-left:606.75pt;margin-top:8.4pt;width:95.8pt;height:22.85pt;z-index: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" stroked="f">
                <v:textbox inset="0,0,0,0">
                  <w:txbxContent>
                    <w:p w14:paraId="6EF9A82B" w14:textId="77777777" w:rsidR="00DD06C2" w:rsidRDefault="00DD06C2" w:rsidP="00DD06C2">
                      <w:pPr>
                        <w:jc w:val="center"/>
                        <w:rPr>
                          <w:b/>
                          <w:bCs/>
                          <w:color w:val="000000"/>
                          <w:sz w:val="26"/>
                          <w:szCs w:val="2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EB0090">
        <w:rPr>
          <w:bCs/>
          <w:noProof/>
          <w:sz w:val="26"/>
          <w:szCs w:val="26"/>
        </w:rPr>
        <mc:AlternateContent>
          <mc:Choice Requires="wps">
            <w:drawing>
              <wp:anchor distT="0" distB="0" distL="114935" distR="114935" simplePos="0" relativeHeight="251660288" behindDoc="0" locked="0" layoutInCell="1" allowOverlap="1" wp14:anchorId="59679F1A" wp14:editId="31E63052">
                <wp:simplePos x="0" y="0"/>
                <wp:positionH relativeFrom="column">
                  <wp:posOffset>8924925</wp:posOffset>
                </wp:positionH>
                <wp:positionV relativeFrom="paragraph">
                  <wp:posOffset>106680</wp:posOffset>
                </wp:positionV>
                <wp:extent cx="1216660" cy="290195"/>
                <wp:effectExtent l="0" t="0" r="0" b="0"/>
                <wp:wrapNone/>
                <wp:docPr id="3" name="Надпись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6660" cy="2901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D071CE2" w14:textId="77777777" w:rsidR="00DD06C2" w:rsidRDefault="00DD06C2" w:rsidP="00DD06C2">
                            <w:pPr>
                              <w:jc w:val="center"/>
                              <w:rPr>
                                <w:b/>
                                <w:bCs/>
                                <w:color w:val="000000"/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679F1A" id="Надпись 3" o:spid="_x0000_s1027" type="#_x0000_t202" style="position:absolute;left:0;text-align:left;margin-left:702.75pt;margin-top:8.4pt;width:95.8pt;height:22.85pt;z-index:25166028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" stroked="f">
                <v:textbox inset="0,0,0,0">
                  <w:txbxContent>
                    <w:p w14:paraId="1D071CE2" w14:textId="77777777" w:rsidR="00DD06C2" w:rsidRDefault="00DD06C2" w:rsidP="00DD06C2">
                      <w:pPr>
                        <w:jc w:val="center"/>
                        <w:rPr>
                          <w:b/>
                          <w:bCs/>
                          <w:color w:val="000000"/>
                          <w:sz w:val="26"/>
                          <w:szCs w:val="2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EB0090">
        <w:rPr>
          <w:bCs/>
          <w:sz w:val="26"/>
          <w:szCs w:val="26"/>
        </w:rPr>
        <w:t>к постановлению Администрации</w:t>
      </w:r>
    </w:p>
    <w:p w14:paraId="1B783C6A" w14:textId="77777777" w:rsidR="00DD06C2" w:rsidRPr="00EB0090" w:rsidRDefault="00DD06C2" w:rsidP="00DD06C2">
      <w:pPr>
        <w:suppressAutoHyphens/>
        <w:jc w:val="right"/>
        <w:rPr>
          <w:sz w:val="26"/>
          <w:szCs w:val="26"/>
        </w:rPr>
      </w:pPr>
      <w:r w:rsidRPr="00EB0090">
        <w:rPr>
          <w:bCs/>
          <w:sz w:val="26"/>
          <w:szCs w:val="26"/>
        </w:rPr>
        <w:t xml:space="preserve"> города Обнинска</w:t>
      </w:r>
    </w:p>
    <w:p w14:paraId="6EB272FD" w14:textId="77777777" w:rsidR="00DD06C2" w:rsidRDefault="00DD06C2" w:rsidP="00DD06C2">
      <w:pPr>
        <w:pStyle w:val="2"/>
        <w:jc w:val="right"/>
        <w:rPr>
          <w:b w:val="0"/>
          <w:sz w:val="26"/>
          <w:szCs w:val="26"/>
        </w:rPr>
      </w:pPr>
      <w:r>
        <w:rPr>
          <w:b w:val="0"/>
          <w:sz w:val="26"/>
          <w:szCs w:val="26"/>
          <w:lang w:eastAsia="ru-RU"/>
        </w:rPr>
        <w:t>от 06.06.2024</w:t>
      </w:r>
      <w:r w:rsidRPr="00EB0090">
        <w:rPr>
          <w:b w:val="0"/>
          <w:sz w:val="26"/>
          <w:szCs w:val="26"/>
        </w:rPr>
        <w:t xml:space="preserve"> №</w:t>
      </w:r>
      <w:r>
        <w:rPr>
          <w:b w:val="0"/>
          <w:sz w:val="26"/>
          <w:szCs w:val="26"/>
        </w:rPr>
        <w:t xml:space="preserve"> 1603-п</w:t>
      </w:r>
    </w:p>
    <w:p w14:paraId="4EF254DC" w14:textId="77777777" w:rsidR="00DD06C2" w:rsidRDefault="00DD06C2" w:rsidP="00DD06C2"/>
    <w:p w14:paraId="41AE6CFD" w14:textId="77777777" w:rsidR="00DD06C2" w:rsidRPr="00EB0090" w:rsidRDefault="00DD06C2" w:rsidP="00DD06C2">
      <w:pPr>
        <w:suppressAutoHyphens/>
        <w:jc w:val="right"/>
        <w:rPr>
          <w:sz w:val="26"/>
          <w:szCs w:val="26"/>
        </w:rPr>
      </w:pPr>
      <w:r>
        <w:rPr>
          <w:bCs/>
          <w:sz w:val="26"/>
          <w:szCs w:val="26"/>
        </w:rPr>
        <w:t>«</w:t>
      </w:r>
      <w:r w:rsidRPr="00EB0090">
        <w:rPr>
          <w:bCs/>
          <w:sz w:val="26"/>
          <w:szCs w:val="26"/>
        </w:rPr>
        <w:t>Приложение №3</w:t>
      </w:r>
    </w:p>
    <w:p w14:paraId="5B98036B" w14:textId="5E72FAA2" w:rsidR="00DD06C2" w:rsidRDefault="00DD06C2" w:rsidP="00DD06C2">
      <w:pPr>
        <w:suppressAutoHyphens/>
        <w:jc w:val="right"/>
        <w:rPr>
          <w:bCs/>
          <w:sz w:val="26"/>
          <w:szCs w:val="26"/>
        </w:rPr>
      </w:pPr>
      <w:r w:rsidRPr="00EB0090">
        <w:rPr>
          <w:noProof/>
          <w:sz w:val="26"/>
          <w:szCs w:val="26"/>
        </w:rPr>
        <mc:AlternateContent>
          <mc:Choice Requires="wps">
            <w:drawing>
              <wp:anchor distT="0" distB="0" distL="114935" distR="114935" simplePos="0" relativeHeight="251661312" behindDoc="0" locked="0" layoutInCell="1" allowOverlap="1" wp14:anchorId="774F98E9" wp14:editId="5DD5643A">
                <wp:simplePos x="0" y="0"/>
                <wp:positionH relativeFrom="column">
                  <wp:posOffset>7705725</wp:posOffset>
                </wp:positionH>
                <wp:positionV relativeFrom="paragraph">
                  <wp:posOffset>106680</wp:posOffset>
                </wp:positionV>
                <wp:extent cx="1216660" cy="290195"/>
                <wp:effectExtent l="0" t="0" r="0" b="0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6660" cy="2901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76973AC" w14:textId="77777777" w:rsidR="00DD06C2" w:rsidRDefault="00DD06C2" w:rsidP="00DD06C2">
                            <w:pPr>
                              <w:jc w:val="center"/>
                              <w:rPr>
                                <w:b/>
                                <w:bCs/>
                                <w:color w:val="000000"/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4F98E9" id="Надпись 2" o:spid="_x0000_s1028" type="#_x0000_t202" style="position:absolute;left:0;text-align:left;margin-left:606.75pt;margin-top:8.4pt;width:95.8pt;height:22.85pt;z-index:25166131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" stroked="f">
                <v:textbox inset="0,0,0,0">
                  <w:txbxContent>
                    <w:p w14:paraId="576973AC" w14:textId="77777777" w:rsidR="00DD06C2" w:rsidRDefault="00DD06C2" w:rsidP="00DD06C2">
                      <w:pPr>
                        <w:jc w:val="center"/>
                        <w:rPr>
                          <w:b/>
                          <w:bCs/>
                          <w:color w:val="000000"/>
                          <w:sz w:val="26"/>
                          <w:szCs w:val="2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EB0090">
        <w:rPr>
          <w:bCs/>
          <w:noProof/>
          <w:sz w:val="26"/>
          <w:szCs w:val="26"/>
        </w:rPr>
        <mc:AlternateContent>
          <mc:Choice Requires="wps">
            <w:drawing>
              <wp:anchor distT="0" distB="0" distL="114935" distR="114935" simplePos="0" relativeHeight="251662336" behindDoc="0" locked="0" layoutInCell="1" allowOverlap="1" wp14:anchorId="43AA1523" wp14:editId="791E6FC6">
                <wp:simplePos x="0" y="0"/>
                <wp:positionH relativeFrom="column">
                  <wp:posOffset>8924925</wp:posOffset>
                </wp:positionH>
                <wp:positionV relativeFrom="paragraph">
                  <wp:posOffset>106680</wp:posOffset>
                </wp:positionV>
                <wp:extent cx="1216660" cy="290195"/>
                <wp:effectExtent l="0" t="0" r="0" b="0"/>
                <wp:wrapNone/>
                <wp:docPr id="1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6660" cy="2901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D7F6237" w14:textId="77777777" w:rsidR="00DD06C2" w:rsidRDefault="00DD06C2" w:rsidP="00DD06C2">
                            <w:pPr>
                              <w:jc w:val="center"/>
                              <w:rPr>
                                <w:b/>
                                <w:bCs/>
                                <w:color w:val="000000"/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AA1523" id="Надпись 1" o:spid="_x0000_s1029" type="#_x0000_t202" style="position:absolute;left:0;text-align:left;margin-left:702.75pt;margin-top:8.4pt;width:95.8pt;height:22.85pt;z-index:251662336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" stroked="f">
                <v:textbox inset="0,0,0,0">
                  <w:txbxContent>
                    <w:p w14:paraId="7D7F6237" w14:textId="77777777" w:rsidR="00DD06C2" w:rsidRDefault="00DD06C2" w:rsidP="00DD06C2">
                      <w:pPr>
                        <w:jc w:val="center"/>
                        <w:rPr>
                          <w:b/>
                          <w:bCs/>
                          <w:color w:val="000000"/>
                          <w:sz w:val="26"/>
                          <w:szCs w:val="2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EB0090">
        <w:rPr>
          <w:bCs/>
          <w:sz w:val="26"/>
          <w:szCs w:val="26"/>
        </w:rPr>
        <w:t>к постановлению Администрации</w:t>
      </w:r>
    </w:p>
    <w:p w14:paraId="71C81415" w14:textId="77777777" w:rsidR="00DD06C2" w:rsidRPr="00EB0090" w:rsidRDefault="00DD06C2" w:rsidP="00DD06C2">
      <w:pPr>
        <w:suppressAutoHyphens/>
        <w:jc w:val="right"/>
        <w:rPr>
          <w:sz w:val="26"/>
          <w:szCs w:val="26"/>
        </w:rPr>
      </w:pPr>
      <w:r w:rsidRPr="00EB0090">
        <w:rPr>
          <w:bCs/>
          <w:sz w:val="26"/>
          <w:szCs w:val="26"/>
        </w:rPr>
        <w:t xml:space="preserve"> города Обнинска</w:t>
      </w:r>
    </w:p>
    <w:p w14:paraId="23B75F45" w14:textId="77777777" w:rsidR="00DD06C2" w:rsidRDefault="00DD06C2" w:rsidP="00DD06C2">
      <w:pPr>
        <w:pStyle w:val="2"/>
        <w:jc w:val="right"/>
        <w:rPr>
          <w:b w:val="0"/>
          <w:sz w:val="26"/>
          <w:szCs w:val="26"/>
        </w:rPr>
      </w:pPr>
      <w:r>
        <w:rPr>
          <w:b w:val="0"/>
          <w:sz w:val="26"/>
          <w:szCs w:val="26"/>
          <w:lang w:eastAsia="ru-RU"/>
        </w:rPr>
        <w:t>от 03.08.2021</w:t>
      </w:r>
      <w:r w:rsidRPr="00EB0090">
        <w:rPr>
          <w:b w:val="0"/>
          <w:sz w:val="26"/>
          <w:szCs w:val="26"/>
        </w:rPr>
        <w:t xml:space="preserve"> №</w:t>
      </w:r>
      <w:r>
        <w:rPr>
          <w:b w:val="0"/>
          <w:sz w:val="26"/>
          <w:szCs w:val="26"/>
        </w:rPr>
        <w:t xml:space="preserve"> 1810-п</w:t>
      </w:r>
    </w:p>
    <w:p w14:paraId="4CCE946F" w14:textId="77777777" w:rsidR="00DD06C2" w:rsidRDefault="00DD06C2" w:rsidP="00DD06C2"/>
    <w:p w14:paraId="2C215346" w14:textId="77777777" w:rsidR="00DD06C2" w:rsidRPr="00A176EE" w:rsidRDefault="00DD06C2" w:rsidP="00DD06C2"/>
    <w:p w14:paraId="15845BF4" w14:textId="77777777" w:rsidR="00DD06C2" w:rsidRPr="00EB0090" w:rsidRDefault="00DD06C2" w:rsidP="00DD06C2">
      <w:pPr>
        <w:widowControl w:val="0"/>
        <w:suppressAutoHyphens/>
        <w:autoSpaceDE w:val="0"/>
        <w:jc w:val="both"/>
        <w:rPr>
          <w:b/>
          <w:bCs/>
          <w:sz w:val="26"/>
          <w:szCs w:val="26"/>
          <w:u w:val="single"/>
        </w:rPr>
      </w:pPr>
    </w:p>
    <w:p w14:paraId="11C869F9" w14:textId="77777777" w:rsidR="00DD06C2" w:rsidRPr="00EB0090" w:rsidRDefault="00DD06C2" w:rsidP="00DD06C2">
      <w:pPr>
        <w:widowControl w:val="0"/>
        <w:suppressAutoHyphens/>
        <w:autoSpaceDE w:val="0"/>
        <w:jc w:val="both"/>
        <w:rPr>
          <w:b/>
          <w:bCs/>
          <w:sz w:val="26"/>
          <w:szCs w:val="26"/>
          <w:u w:val="single"/>
        </w:rPr>
      </w:pPr>
      <w:bookmarkStart w:id="0" w:name="P33"/>
      <w:bookmarkEnd w:id="0"/>
    </w:p>
    <w:p w14:paraId="50963020" w14:textId="77777777" w:rsidR="00DD06C2" w:rsidRPr="00EB0090" w:rsidRDefault="00DD06C2" w:rsidP="00DD06C2">
      <w:pPr>
        <w:widowControl w:val="0"/>
        <w:suppressAutoHyphens/>
        <w:autoSpaceDE w:val="0"/>
        <w:autoSpaceDN w:val="0"/>
        <w:jc w:val="center"/>
        <w:rPr>
          <w:b/>
          <w:sz w:val="26"/>
          <w:szCs w:val="26"/>
        </w:rPr>
      </w:pPr>
      <w:bookmarkStart w:id="1" w:name="P76"/>
      <w:bookmarkEnd w:id="1"/>
      <w:r w:rsidRPr="00EB0090">
        <w:rPr>
          <w:b/>
          <w:sz w:val="26"/>
          <w:szCs w:val="26"/>
        </w:rPr>
        <w:t>НОРМАТИВНЫЕ ЗАТРАТЫ НА ОБЕСПЕЧЕНИЕ ФУНКЦИЙ</w:t>
      </w:r>
    </w:p>
    <w:p w14:paraId="2CC11E15" w14:textId="77777777" w:rsidR="00DD06C2" w:rsidRPr="00EB0090" w:rsidRDefault="00DD06C2" w:rsidP="00DD06C2">
      <w:pPr>
        <w:widowControl w:val="0"/>
        <w:suppressAutoHyphens/>
        <w:autoSpaceDE w:val="0"/>
        <w:autoSpaceDN w:val="0"/>
        <w:jc w:val="center"/>
        <w:rPr>
          <w:b/>
          <w:sz w:val="26"/>
          <w:szCs w:val="26"/>
        </w:rPr>
      </w:pPr>
      <w:r w:rsidRPr="00EB0090">
        <w:rPr>
          <w:b/>
          <w:sz w:val="26"/>
          <w:szCs w:val="26"/>
        </w:rPr>
        <w:t>МУНИЦИПАЛЬНОГО КАЗЕННОГО  УЧРЕЖДЕНИЯ «УПРАВЛЕНИЕ ПО ДЕЛАМ ГРАЖДАНСКОЙ ОБОРОНЫ И ЧРЕЗВЫЧАЙНЫМ СИТУАЦИЯМ ПРИ АДМИНИСТРАЦИИ ГОРОДА ОБНИНСКА»</w:t>
      </w:r>
    </w:p>
    <w:p w14:paraId="07ABD909" w14:textId="77777777" w:rsidR="00DD06C2" w:rsidRPr="00EB0090" w:rsidRDefault="00DD06C2" w:rsidP="00DD06C2">
      <w:pPr>
        <w:pStyle w:val="ConsPlusNormal"/>
        <w:ind w:firstLine="0"/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66B1D3BB" w14:textId="77777777" w:rsidR="00DD06C2" w:rsidRPr="00EB0090" w:rsidRDefault="00DD06C2" w:rsidP="00DD06C2">
      <w:pPr>
        <w:widowControl w:val="0"/>
        <w:suppressAutoHyphens/>
        <w:autoSpaceDE w:val="0"/>
        <w:jc w:val="center"/>
        <w:rPr>
          <w:b/>
          <w:sz w:val="26"/>
          <w:szCs w:val="26"/>
        </w:rPr>
      </w:pPr>
      <w:r w:rsidRPr="00EB0090">
        <w:rPr>
          <w:b/>
          <w:sz w:val="26"/>
          <w:szCs w:val="26"/>
        </w:rPr>
        <w:t>I. Затраты на информационно-коммуникационные технологии</w:t>
      </w:r>
    </w:p>
    <w:p w14:paraId="4F14A63E" w14:textId="77777777" w:rsidR="00DD06C2" w:rsidRPr="00EB0090" w:rsidRDefault="00DD06C2" w:rsidP="00DD06C2">
      <w:pPr>
        <w:widowControl w:val="0"/>
        <w:suppressAutoHyphens/>
        <w:autoSpaceDE w:val="0"/>
        <w:jc w:val="center"/>
        <w:rPr>
          <w:sz w:val="26"/>
          <w:szCs w:val="26"/>
        </w:rPr>
      </w:pPr>
    </w:p>
    <w:p w14:paraId="663A7548" w14:textId="77777777" w:rsidR="00DD06C2" w:rsidRPr="00EB0090" w:rsidRDefault="00DD06C2" w:rsidP="00DD06C2">
      <w:pPr>
        <w:pStyle w:val="aa"/>
        <w:widowControl w:val="0"/>
        <w:numPr>
          <w:ilvl w:val="0"/>
          <w:numId w:val="2"/>
        </w:numPr>
        <w:suppressAutoHyphens/>
        <w:autoSpaceDE w:val="0"/>
        <w:autoSpaceDN w:val="0"/>
        <w:jc w:val="center"/>
        <w:rPr>
          <w:b/>
          <w:sz w:val="26"/>
          <w:szCs w:val="26"/>
        </w:rPr>
      </w:pPr>
      <w:r w:rsidRPr="00EB0090">
        <w:rPr>
          <w:b/>
          <w:sz w:val="26"/>
          <w:szCs w:val="26"/>
        </w:rPr>
        <w:t>Затраты на услуги связи</w:t>
      </w:r>
    </w:p>
    <w:p w14:paraId="6BB24669" w14:textId="77777777" w:rsidR="00DD06C2" w:rsidRPr="00EB0090" w:rsidRDefault="00DD06C2" w:rsidP="00DD06C2">
      <w:pPr>
        <w:widowControl w:val="0"/>
        <w:suppressAutoHyphens/>
        <w:autoSpaceDE w:val="0"/>
        <w:jc w:val="center"/>
        <w:rPr>
          <w:b/>
          <w:sz w:val="26"/>
          <w:szCs w:val="26"/>
        </w:rPr>
      </w:pPr>
    </w:p>
    <w:p w14:paraId="314422A1" w14:textId="77777777" w:rsidR="00DD06C2" w:rsidRPr="00EB0090" w:rsidRDefault="00DD06C2" w:rsidP="00DD06C2">
      <w:pPr>
        <w:widowControl w:val="0"/>
        <w:suppressAutoHyphens/>
        <w:autoSpaceDE w:val="0"/>
        <w:ind w:firstLine="540"/>
        <w:jc w:val="both"/>
        <w:rPr>
          <w:sz w:val="26"/>
          <w:szCs w:val="26"/>
        </w:rPr>
      </w:pPr>
      <w:r w:rsidRPr="00EB0090">
        <w:rPr>
          <w:sz w:val="26"/>
          <w:szCs w:val="26"/>
        </w:rPr>
        <w:t>1.1. Затраты на повременную оплату местных, внутризоновых, междугородних телефонных соед</w:t>
      </w:r>
      <w:r w:rsidRPr="00EB0090">
        <w:rPr>
          <w:sz w:val="26"/>
          <w:szCs w:val="26"/>
        </w:rPr>
        <w:t>и</w:t>
      </w:r>
      <w:r w:rsidRPr="00EB0090">
        <w:rPr>
          <w:sz w:val="26"/>
          <w:szCs w:val="26"/>
        </w:rPr>
        <w:t>нений телефонных соединений:</w:t>
      </w:r>
    </w:p>
    <w:p w14:paraId="1DF15754" w14:textId="77777777" w:rsidR="00DD06C2" w:rsidRPr="00EB0090" w:rsidRDefault="00DD06C2" w:rsidP="00DD06C2">
      <w:pPr>
        <w:widowControl w:val="0"/>
        <w:suppressAutoHyphens/>
        <w:autoSpaceDE w:val="0"/>
        <w:ind w:firstLine="540"/>
        <w:jc w:val="both"/>
        <w:rPr>
          <w:sz w:val="26"/>
          <w:szCs w:val="26"/>
        </w:rPr>
      </w:pPr>
    </w:p>
    <w:tbl>
      <w:tblPr>
        <w:tblW w:w="103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4507"/>
        <w:gridCol w:w="3827"/>
      </w:tblGrid>
      <w:tr w:rsidR="00DD06C2" w:rsidRPr="00EB0090" w14:paraId="48E99A09" w14:textId="77777777" w:rsidTr="00107518">
        <w:trPr>
          <w:trHeight w:val="1484"/>
          <w:jc w:val="center"/>
        </w:trPr>
        <w:tc>
          <w:tcPr>
            <w:tcW w:w="1985" w:type="dxa"/>
            <w:shd w:val="clear" w:color="auto" w:fill="auto"/>
          </w:tcPr>
          <w:p w14:paraId="4EAFE704" w14:textId="77777777" w:rsidR="00DD06C2" w:rsidRPr="00EB0090" w:rsidRDefault="00DD06C2" w:rsidP="00107518">
            <w:pPr>
              <w:suppressAutoHyphens/>
              <w:jc w:val="center"/>
              <w:rPr>
                <w:b/>
                <w:sz w:val="22"/>
                <w:szCs w:val="22"/>
              </w:rPr>
            </w:pPr>
            <w:r w:rsidRPr="00EB0090">
              <w:rPr>
                <w:b/>
                <w:sz w:val="22"/>
                <w:szCs w:val="22"/>
              </w:rPr>
              <w:t>Категория дол</w:t>
            </w:r>
            <w:r w:rsidRPr="00EB0090">
              <w:rPr>
                <w:b/>
                <w:sz w:val="22"/>
                <w:szCs w:val="22"/>
              </w:rPr>
              <w:t>ж</w:t>
            </w:r>
            <w:r w:rsidRPr="00EB0090">
              <w:rPr>
                <w:b/>
                <w:sz w:val="22"/>
                <w:szCs w:val="22"/>
              </w:rPr>
              <w:t>ностей</w:t>
            </w:r>
          </w:p>
        </w:tc>
        <w:tc>
          <w:tcPr>
            <w:tcW w:w="4507" w:type="dxa"/>
            <w:shd w:val="clear" w:color="auto" w:fill="auto"/>
          </w:tcPr>
          <w:p w14:paraId="4D3E5274" w14:textId="77777777" w:rsidR="00DD06C2" w:rsidRPr="00EB0090" w:rsidRDefault="00DD06C2" w:rsidP="00107518">
            <w:pPr>
              <w:suppressAutoHyphens/>
              <w:jc w:val="center"/>
              <w:rPr>
                <w:b/>
                <w:sz w:val="22"/>
                <w:szCs w:val="22"/>
              </w:rPr>
            </w:pPr>
            <w:r w:rsidRPr="00EB0090">
              <w:rPr>
                <w:b/>
                <w:sz w:val="22"/>
                <w:szCs w:val="22"/>
              </w:rPr>
              <w:t>Количество абонентских номеров пользов</w:t>
            </w:r>
            <w:r w:rsidRPr="00EB0090">
              <w:rPr>
                <w:b/>
                <w:sz w:val="22"/>
                <w:szCs w:val="22"/>
              </w:rPr>
              <w:t>а</w:t>
            </w:r>
            <w:r w:rsidRPr="00EB0090">
              <w:rPr>
                <w:b/>
                <w:sz w:val="22"/>
                <w:szCs w:val="22"/>
              </w:rPr>
              <w:t>тельского оборудования, подключенн</w:t>
            </w:r>
            <w:r w:rsidRPr="00EB0090">
              <w:rPr>
                <w:b/>
                <w:sz w:val="22"/>
                <w:szCs w:val="22"/>
              </w:rPr>
              <w:t>о</w:t>
            </w:r>
            <w:r w:rsidRPr="00EB0090">
              <w:rPr>
                <w:b/>
                <w:sz w:val="22"/>
                <w:szCs w:val="22"/>
              </w:rPr>
              <w:t>го к сети местной телефонной связи, и</w:t>
            </w:r>
            <w:r w:rsidRPr="00EB0090">
              <w:rPr>
                <w:b/>
                <w:sz w:val="22"/>
                <w:szCs w:val="22"/>
              </w:rPr>
              <w:t>с</w:t>
            </w:r>
            <w:r w:rsidRPr="00EB0090">
              <w:rPr>
                <w:b/>
                <w:sz w:val="22"/>
                <w:szCs w:val="22"/>
              </w:rPr>
              <w:t>пользуемых для передачи голосовой информ</w:t>
            </w:r>
            <w:r w:rsidRPr="00EB0090">
              <w:rPr>
                <w:b/>
                <w:sz w:val="22"/>
                <w:szCs w:val="22"/>
              </w:rPr>
              <w:t>а</w:t>
            </w:r>
            <w:r w:rsidRPr="00EB0090">
              <w:rPr>
                <w:b/>
                <w:sz w:val="22"/>
                <w:szCs w:val="22"/>
              </w:rPr>
              <w:t>ции</w:t>
            </w:r>
          </w:p>
        </w:tc>
        <w:tc>
          <w:tcPr>
            <w:tcW w:w="3827" w:type="dxa"/>
            <w:shd w:val="clear" w:color="auto" w:fill="auto"/>
          </w:tcPr>
          <w:p w14:paraId="6AEE0959" w14:textId="77777777" w:rsidR="00DD06C2" w:rsidRPr="00EB0090" w:rsidRDefault="00DD06C2" w:rsidP="00107518">
            <w:pPr>
              <w:suppressAutoHyphens/>
              <w:jc w:val="center"/>
              <w:rPr>
                <w:b/>
                <w:sz w:val="22"/>
                <w:szCs w:val="22"/>
              </w:rPr>
            </w:pPr>
            <w:r w:rsidRPr="00EB0090">
              <w:rPr>
                <w:b/>
                <w:noProof/>
                <w:position w:val="-12"/>
                <w:sz w:val="22"/>
                <w:szCs w:val="22"/>
              </w:rPr>
              <w:t>Ежемесячная плата в расчете на 1 абонентский номер для передачи голосовой информации</w:t>
            </w:r>
          </w:p>
        </w:tc>
      </w:tr>
      <w:tr w:rsidR="00DD06C2" w:rsidRPr="00EB0090" w14:paraId="30FBE55F" w14:textId="77777777" w:rsidTr="00107518">
        <w:trPr>
          <w:trHeight w:val="683"/>
          <w:jc w:val="center"/>
        </w:trPr>
        <w:tc>
          <w:tcPr>
            <w:tcW w:w="1985" w:type="dxa"/>
            <w:shd w:val="clear" w:color="auto" w:fill="auto"/>
          </w:tcPr>
          <w:p w14:paraId="44C72B1A" w14:textId="77777777" w:rsidR="00DD06C2" w:rsidRPr="00EB0090" w:rsidRDefault="00DD06C2" w:rsidP="00107518">
            <w:pPr>
              <w:suppressAutoHyphens/>
              <w:rPr>
                <w:sz w:val="22"/>
                <w:szCs w:val="22"/>
              </w:rPr>
            </w:pPr>
            <w:r w:rsidRPr="00EB0090">
              <w:rPr>
                <w:sz w:val="22"/>
                <w:szCs w:val="22"/>
              </w:rPr>
              <w:t>Все категории должностей</w:t>
            </w:r>
          </w:p>
        </w:tc>
        <w:tc>
          <w:tcPr>
            <w:tcW w:w="4507" w:type="dxa"/>
            <w:shd w:val="clear" w:color="auto" w:fill="auto"/>
          </w:tcPr>
          <w:p w14:paraId="27CD6A80" w14:textId="77777777" w:rsidR="00DD06C2" w:rsidRPr="00EB0090" w:rsidRDefault="00DD06C2" w:rsidP="00107518">
            <w:pPr>
              <w:suppressAutoHyphens/>
              <w:jc w:val="center"/>
              <w:rPr>
                <w:sz w:val="22"/>
                <w:szCs w:val="22"/>
              </w:rPr>
            </w:pPr>
            <w:r w:rsidRPr="00EB0090">
              <w:rPr>
                <w:sz w:val="22"/>
                <w:szCs w:val="22"/>
              </w:rPr>
              <w:t>15</w:t>
            </w:r>
          </w:p>
        </w:tc>
        <w:tc>
          <w:tcPr>
            <w:tcW w:w="3827" w:type="dxa"/>
            <w:shd w:val="clear" w:color="auto" w:fill="auto"/>
          </w:tcPr>
          <w:p w14:paraId="0E7B731D" w14:textId="77777777" w:rsidR="00DD06C2" w:rsidRPr="00EB0090" w:rsidRDefault="00DD06C2" w:rsidP="00107518">
            <w:pPr>
              <w:suppressAutoHyphens/>
              <w:rPr>
                <w:sz w:val="22"/>
                <w:szCs w:val="22"/>
              </w:rPr>
            </w:pPr>
            <w:r w:rsidRPr="00EB0090">
              <w:rPr>
                <w:sz w:val="22"/>
                <w:szCs w:val="22"/>
              </w:rPr>
              <w:t>В соответствии с установленными т</w:t>
            </w:r>
            <w:r w:rsidRPr="00EB0090">
              <w:rPr>
                <w:sz w:val="22"/>
                <w:szCs w:val="22"/>
              </w:rPr>
              <w:t>а</w:t>
            </w:r>
            <w:r w:rsidRPr="00EB0090">
              <w:rPr>
                <w:sz w:val="22"/>
                <w:szCs w:val="22"/>
              </w:rPr>
              <w:t>рифами</w:t>
            </w:r>
          </w:p>
        </w:tc>
      </w:tr>
    </w:tbl>
    <w:p w14:paraId="4A9B2C14" w14:textId="77777777" w:rsidR="00DD06C2" w:rsidRPr="00EB0090" w:rsidRDefault="00DD06C2" w:rsidP="00DD06C2">
      <w:pPr>
        <w:widowControl w:val="0"/>
        <w:suppressAutoHyphens/>
        <w:autoSpaceDE w:val="0"/>
        <w:jc w:val="both"/>
        <w:rPr>
          <w:sz w:val="22"/>
          <w:szCs w:val="22"/>
        </w:rPr>
      </w:pPr>
    </w:p>
    <w:p w14:paraId="3DF6C871" w14:textId="77777777" w:rsidR="00DD06C2" w:rsidRPr="00EB0090" w:rsidRDefault="00DD06C2" w:rsidP="00DD06C2">
      <w:pPr>
        <w:widowControl w:val="0"/>
        <w:suppressAutoHyphens/>
        <w:autoSpaceDE w:val="0"/>
        <w:ind w:firstLine="540"/>
        <w:jc w:val="both"/>
        <w:rPr>
          <w:sz w:val="26"/>
          <w:szCs w:val="26"/>
        </w:rPr>
      </w:pPr>
      <w:r w:rsidRPr="00EB0090">
        <w:rPr>
          <w:sz w:val="26"/>
          <w:szCs w:val="26"/>
        </w:rPr>
        <w:t>1.2. Затраты на оплату услуг подвижной связи:</w:t>
      </w:r>
    </w:p>
    <w:p w14:paraId="3F747456" w14:textId="77777777" w:rsidR="00DD06C2" w:rsidRPr="00EB0090" w:rsidRDefault="00DD06C2" w:rsidP="00DD06C2">
      <w:pPr>
        <w:widowControl w:val="0"/>
        <w:suppressAutoHyphens/>
        <w:autoSpaceDE w:val="0"/>
        <w:ind w:firstLine="540"/>
        <w:jc w:val="both"/>
        <w:rPr>
          <w:sz w:val="22"/>
          <w:szCs w:val="22"/>
        </w:rPr>
      </w:pPr>
    </w:p>
    <w:tbl>
      <w:tblPr>
        <w:tblW w:w="10334" w:type="dxa"/>
        <w:tblInd w:w="-20" w:type="dxa"/>
        <w:tblLayout w:type="fixed"/>
        <w:tblLook w:val="0000" w:firstRow="0" w:lastRow="0" w:firstColumn="0" w:lastColumn="0" w:noHBand="0" w:noVBand="0"/>
      </w:tblPr>
      <w:tblGrid>
        <w:gridCol w:w="1971"/>
        <w:gridCol w:w="4536"/>
        <w:gridCol w:w="3827"/>
      </w:tblGrid>
      <w:tr w:rsidR="00DD06C2" w:rsidRPr="00EB0090" w14:paraId="2EAE57AC" w14:textId="77777777" w:rsidTr="00107518">
        <w:trPr>
          <w:trHeight w:val="510"/>
        </w:trPr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9FE68C" w14:textId="77777777" w:rsidR="00DD06C2" w:rsidRPr="00EB0090" w:rsidRDefault="00DD06C2" w:rsidP="00107518">
            <w:pPr>
              <w:suppressAutoHyphens/>
              <w:jc w:val="center"/>
              <w:rPr>
                <w:b/>
                <w:sz w:val="22"/>
                <w:szCs w:val="22"/>
              </w:rPr>
            </w:pPr>
            <w:r w:rsidRPr="00EB0090">
              <w:rPr>
                <w:b/>
                <w:sz w:val="22"/>
                <w:szCs w:val="22"/>
              </w:rPr>
              <w:t>Категория дол</w:t>
            </w:r>
            <w:r w:rsidRPr="00EB0090">
              <w:rPr>
                <w:b/>
                <w:sz w:val="22"/>
                <w:szCs w:val="22"/>
              </w:rPr>
              <w:t>ж</w:t>
            </w:r>
            <w:r w:rsidRPr="00EB0090">
              <w:rPr>
                <w:b/>
                <w:sz w:val="22"/>
                <w:szCs w:val="22"/>
              </w:rPr>
              <w:t>ностей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E5C8ADD" w14:textId="77777777" w:rsidR="00DD06C2" w:rsidRPr="00EB0090" w:rsidRDefault="00DD06C2" w:rsidP="00107518">
            <w:pPr>
              <w:suppressAutoHyphens/>
              <w:jc w:val="center"/>
              <w:rPr>
                <w:b/>
                <w:sz w:val="22"/>
                <w:szCs w:val="22"/>
              </w:rPr>
            </w:pPr>
            <w:r w:rsidRPr="00EB0090">
              <w:rPr>
                <w:b/>
                <w:sz w:val="22"/>
                <w:szCs w:val="22"/>
              </w:rPr>
              <w:t>Количество абонентских ном</w:t>
            </w:r>
            <w:r w:rsidRPr="00EB0090">
              <w:rPr>
                <w:b/>
                <w:sz w:val="22"/>
                <w:szCs w:val="22"/>
              </w:rPr>
              <w:t>е</w:t>
            </w:r>
            <w:r w:rsidRPr="00EB0090">
              <w:rPr>
                <w:b/>
                <w:sz w:val="22"/>
                <w:szCs w:val="22"/>
              </w:rPr>
              <w:t>ров</w:t>
            </w:r>
          </w:p>
          <w:p w14:paraId="5F47F974" w14:textId="77777777" w:rsidR="00DD06C2" w:rsidRPr="00EB0090" w:rsidRDefault="00DD06C2" w:rsidP="00107518">
            <w:pPr>
              <w:suppressAutoHyphens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39C7AE" w14:textId="77777777" w:rsidR="00DD06C2" w:rsidRPr="00EB0090" w:rsidRDefault="00DD06C2" w:rsidP="00107518">
            <w:pPr>
              <w:suppressAutoHyphens/>
              <w:jc w:val="center"/>
              <w:rPr>
                <w:b/>
                <w:sz w:val="22"/>
                <w:szCs w:val="22"/>
              </w:rPr>
            </w:pPr>
            <w:r w:rsidRPr="00EB0090">
              <w:rPr>
                <w:b/>
                <w:sz w:val="22"/>
                <w:szCs w:val="22"/>
              </w:rPr>
              <w:t>Ежемесячная абонентская плата</w:t>
            </w:r>
          </w:p>
        </w:tc>
      </w:tr>
      <w:tr w:rsidR="00DD06C2" w:rsidRPr="00EB0090" w14:paraId="026331FA" w14:textId="77777777" w:rsidTr="00107518">
        <w:trPr>
          <w:trHeight w:val="510"/>
        </w:trPr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6625D1" w14:textId="77777777" w:rsidR="00DD06C2" w:rsidRPr="00EB0090" w:rsidRDefault="00DD06C2" w:rsidP="00107518">
            <w:pPr>
              <w:suppressAutoHyphens/>
              <w:rPr>
                <w:sz w:val="22"/>
                <w:szCs w:val="22"/>
              </w:rPr>
            </w:pPr>
            <w:r w:rsidRPr="00EB0090">
              <w:rPr>
                <w:sz w:val="22"/>
                <w:szCs w:val="22"/>
              </w:rPr>
              <w:t>Начальник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6C5B5F0" w14:textId="77777777" w:rsidR="00DD06C2" w:rsidRPr="00EB0090" w:rsidRDefault="00DD06C2" w:rsidP="00107518">
            <w:pPr>
              <w:suppressAutoHyphens/>
              <w:jc w:val="center"/>
              <w:rPr>
                <w:sz w:val="22"/>
                <w:szCs w:val="22"/>
              </w:rPr>
            </w:pPr>
            <w:r w:rsidRPr="00EB0090">
              <w:rPr>
                <w:sz w:val="22"/>
                <w:szCs w:val="22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E1B180" w14:textId="77777777" w:rsidR="00DD06C2" w:rsidRPr="00EB0090" w:rsidRDefault="00DD06C2" w:rsidP="00107518">
            <w:pPr>
              <w:suppressAutoHyphens/>
              <w:rPr>
                <w:sz w:val="22"/>
                <w:szCs w:val="22"/>
              </w:rPr>
            </w:pPr>
            <w:r w:rsidRPr="00EB0090">
              <w:rPr>
                <w:sz w:val="22"/>
                <w:szCs w:val="22"/>
              </w:rPr>
              <w:t>В соответствии с тари</w:t>
            </w:r>
            <w:r w:rsidRPr="00EB0090">
              <w:rPr>
                <w:sz w:val="22"/>
                <w:szCs w:val="22"/>
              </w:rPr>
              <w:t>ф</w:t>
            </w:r>
            <w:r w:rsidRPr="00EB0090">
              <w:rPr>
                <w:sz w:val="22"/>
                <w:szCs w:val="22"/>
              </w:rPr>
              <w:t>ным планом</w:t>
            </w:r>
          </w:p>
        </w:tc>
      </w:tr>
      <w:tr w:rsidR="00DD06C2" w:rsidRPr="00EB0090" w14:paraId="54085DDB" w14:textId="77777777" w:rsidTr="00107518">
        <w:trPr>
          <w:trHeight w:val="510"/>
        </w:trPr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80F952" w14:textId="77777777" w:rsidR="00DD06C2" w:rsidRPr="00EB0090" w:rsidRDefault="00DD06C2" w:rsidP="00107518">
            <w:pPr>
              <w:suppressAutoHyphens/>
              <w:rPr>
                <w:sz w:val="22"/>
                <w:szCs w:val="22"/>
              </w:rPr>
            </w:pPr>
            <w:r w:rsidRPr="00EB0090">
              <w:rPr>
                <w:sz w:val="22"/>
                <w:szCs w:val="22"/>
              </w:rPr>
              <w:t>Зам. начальника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8E98CCB" w14:textId="77777777" w:rsidR="00DD06C2" w:rsidRPr="00EB0090" w:rsidRDefault="00DD06C2" w:rsidP="00107518">
            <w:pPr>
              <w:suppressAutoHyphens/>
              <w:jc w:val="center"/>
              <w:rPr>
                <w:sz w:val="22"/>
                <w:szCs w:val="22"/>
              </w:rPr>
            </w:pPr>
            <w:r w:rsidRPr="00EB0090">
              <w:rPr>
                <w:sz w:val="22"/>
                <w:szCs w:val="22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CB1599" w14:textId="77777777" w:rsidR="00DD06C2" w:rsidRPr="00EB0090" w:rsidRDefault="00DD06C2" w:rsidP="00107518">
            <w:pPr>
              <w:suppressAutoHyphens/>
              <w:rPr>
                <w:sz w:val="22"/>
                <w:szCs w:val="22"/>
              </w:rPr>
            </w:pPr>
            <w:r w:rsidRPr="00EB0090">
              <w:rPr>
                <w:sz w:val="22"/>
                <w:szCs w:val="22"/>
              </w:rPr>
              <w:t>В соответствии с тари</w:t>
            </w:r>
            <w:r w:rsidRPr="00EB0090">
              <w:rPr>
                <w:sz w:val="22"/>
                <w:szCs w:val="22"/>
              </w:rPr>
              <w:t>ф</w:t>
            </w:r>
            <w:r w:rsidRPr="00EB0090">
              <w:rPr>
                <w:sz w:val="22"/>
                <w:szCs w:val="22"/>
              </w:rPr>
              <w:t>ным планом</w:t>
            </w:r>
          </w:p>
        </w:tc>
      </w:tr>
      <w:tr w:rsidR="00DD06C2" w:rsidRPr="00EB0090" w14:paraId="5A1E63D7" w14:textId="77777777" w:rsidTr="00107518">
        <w:trPr>
          <w:trHeight w:val="625"/>
        </w:trPr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057B24" w14:textId="77777777" w:rsidR="00DD06C2" w:rsidRPr="00EB0090" w:rsidRDefault="00DD06C2" w:rsidP="00107518">
            <w:pPr>
              <w:suppressAutoHyphens/>
              <w:rPr>
                <w:sz w:val="22"/>
                <w:szCs w:val="22"/>
              </w:rPr>
            </w:pPr>
            <w:r w:rsidRPr="00EB0090">
              <w:rPr>
                <w:sz w:val="22"/>
                <w:szCs w:val="22"/>
              </w:rPr>
              <w:t>Начальник службы МТО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D51F316" w14:textId="77777777" w:rsidR="00DD06C2" w:rsidRPr="00EB0090" w:rsidRDefault="00DD06C2" w:rsidP="00107518">
            <w:pPr>
              <w:suppressAutoHyphens/>
              <w:jc w:val="center"/>
              <w:rPr>
                <w:sz w:val="22"/>
                <w:szCs w:val="22"/>
              </w:rPr>
            </w:pPr>
            <w:r w:rsidRPr="00EB0090">
              <w:rPr>
                <w:sz w:val="22"/>
                <w:szCs w:val="22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E7791E" w14:textId="77777777" w:rsidR="00DD06C2" w:rsidRPr="00EB0090" w:rsidRDefault="00DD06C2" w:rsidP="00107518">
            <w:pPr>
              <w:suppressAutoHyphens/>
              <w:rPr>
                <w:sz w:val="22"/>
                <w:szCs w:val="22"/>
              </w:rPr>
            </w:pPr>
            <w:r w:rsidRPr="00EB0090">
              <w:rPr>
                <w:sz w:val="22"/>
                <w:szCs w:val="22"/>
              </w:rPr>
              <w:t>В соответствии с тари</w:t>
            </w:r>
            <w:r w:rsidRPr="00EB0090">
              <w:rPr>
                <w:sz w:val="22"/>
                <w:szCs w:val="22"/>
              </w:rPr>
              <w:t>ф</w:t>
            </w:r>
            <w:r w:rsidRPr="00EB0090">
              <w:rPr>
                <w:sz w:val="22"/>
                <w:szCs w:val="22"/>
              </w:rPr>
              <w:t>ным планом</w:t>
            </w:r>
          </w:p>
        </w:tc>
      </w:tr>
      <w:tr w:rsidR="00DD06C2" w:rsidRPr="00EB0090" w14:paraId="55D0FEDA" w14:textId="77777777" w:rsidTr="00107518">
        <w:trPr>
          <w:trHeight w:val="510"/>
        </w:trPr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E9172E" w14:textId="77777777" w:rsidR="00DD06C2" w:rsidRPr="00EB0090" w:rsidRDefault="00DD06C2" w:rsidP="00107518">
            <w:pPr>
              <w:suppressAutoHyphens/>
              <w:rPr>
                <w:sz w:val="22"/>
                <w:szCs w:val="22"/>
              </w:rPr>
            </w:pPr>
            <w:r w:rsidRPr="00EB0090">
              <w:rPr>
                <w:sz w:val="22"/>
                <w:szCs w:val="22"/>
              </w:rPr>
              <w:t>Водитель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B2B2504" w14:textId="77777777" w:rsidR="00DD06C2" w:rsidRPr="00EB0090" w:rsidRDefault="00DD06C2" w:rsidP="00107518">
            <w:pPr>
              <w:suppressAutoHyphens/>
              <w:jc w:val="center"/>
              <w:rPr>
                <w:sz w:val="22"/>
                <w:szCs w:val="22"/>
              </w:rPr>
            </w:pPr>
            <w:r w:rsidRPr="00EB0090">
              <w:rPr>
                <w:sz w:val="22"/>
                <w:szCs w:val="22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37D41D" w14:textId="77777777" w:rsidR="00DD06C2" w:rsidRPr="00EB0090" w:rsidRDefault="00DD06C2" w:rsidP="00107518">
            <w:pPr>
              <w:suppressAutoHyphens/>
              <w:rPr>
                <w:sz w:val="22"/>
                <w:szCs w:val="22"/>
              </w:rPr>
            </w:pPr>
            <w:r w:rsidRPr="00EB0090">
              <w:rPr>
                <w:sz w:val="22"/>
                <w:szCs w:val="22"/>
              </w:rPr>
              <w:t>В соответствии с тари</w:t>
            </w:r>
            <w:r w:rsidRPr="00EB0090">
              <w:rPr>
                <w:sz w:val="22"/>
                <w:szCs w:val="22"/>
              </w:rPr>
              <w:t>ф</w:t>
            </w:r>
            <w:r w:rsidRPr="00EB0090">
              <w:rPr>
                <w:sz w:val="22"/>
                <w:szCs w:val="22"/>
              </w:rPr>
              <w:t>ным планом</w:t>
            </w:r>
          </w:p>
        </w:tc>
      </w:tr>
    </w:tbl>
    <w:p w14:paraId="4DCDD261" w14:textId="77777777" w:rsidR="00DD06C2" w:rsidRPr="00EB0090" w:rsidRDefault="00DD06C2" w:rsidP="00DD06C2">
      <w:pPr>
        <w:widowControl w:val="0"/>
        <w:suppressAutoHyphens/>
        <w:autoSpaceDE w:val="0"/>
        <w:ind w:firstLine="540"/>
        <w:jc w:val="both"/>
        <w:rPr>
          <w:sz w:val="22"/>
          <w:szCs w:val="22"/>
        </w:rPr>
      </w:pPr>
    </w:p>
    <w:p w14:paraId="6C0CA8BB" w14:textId="77777777" w:rsidR="00DD06C2" w:rsidRPr="00EB0090" w:rsidRDefault="00DD06C2" w:rsidP="00DD06C2">
      <w:pPr>
        <w:suppressAutoHyphens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EB0090">
        <w:rPr>
          <w:sz w:val="26"/>
          <w:szCs w:val="26"/>
        </w:rPr>
        <w:t xml:space="preserve">1.3. Затраты на сеть Интернет и услуги интернет- провайдеров: </w:t>
      </w:r>
    </w:p>
    <w:p w14:paraId="3CB1F170" w14:textId="77777777" w:rsidR="00DD06C2" w:rsidRPr="00EB0090" w:rsidRDefault="00DD06C2" w:rsidP="00DD06C2">
      <w:pPr>
        <w:suppressAutoHyphens/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</w:p>
    <w:tbl>
      <w:tblPr>
        <w:tblW w:w="1031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3232"/>
        <w:gridCol w:w="2410"/>
        <w:gridCol w:w="4677"/>
      </w:tblGrid>
      <w:tr w:rsidR="00DD06C2" w:rsidRPr="00EB0090" w14:paraId="7E60A63D" w14:textId="77777777" w:rsidTr="00107518">
        <w:trPr>
          <w:trHeight w:val="510"/>
        </w:trPr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8837EC" w14:textId="77777777" w:rsidR="00DD06C2" w:rsidRPr="00EB0090" w:rsidRDefault="00DD06C2" w:rsidP="00107518">
            <w:pPr>
              <w:suppressAutoHyphens/>
              <w:jc w:val="center"/>
              <w:rPr>
                <w:b/>
                <w:sz w:val="22"/>
                <w:szCs w:val="22"/>
              </w:rPr>
            </w:pPr>
            <w:r w:rsidRPr="00EB0090">
              <w:rPr>
                <w:b/>
                <w:sz w:val="22"/>
                <w:szCs w:val="22"/>
              </w:rPr>
              <w:t>Количество каналов перед</w:t>
            </w:r>
            <w:r w:rsidRPr="00EB0090">
              <w:rPr>
                <w:b/>
                <w:sz w:val="22"/>
                <w:szCs w:val="22"/>
              </w:rPr>
              <w:t>а</w:t>
            </w:r>
            <w:r w:rsidRPr="00EB0090">
              <w:rPr>
                <w:b/>
                <w:sz w:val="22"/>
                <w:szCs w:val="22"/>
              </w:rPr>
              <w:t>чи данных сети «Инте</w:t>
            </w:r>
            <w:r w:rsidRPr="00EB0090">
              <w:rPr>
                <w:b/>
                <w:sz w:val="22"/>
                <w:szCs w:val="22"/>
              </w:rPr>
              <w:t>р</w:t>
            </w:r>
            <w:r w:rsidRPr="00EB0090">
              <w:rPr>
                <w:b/>
                <w:sz w:val="22"/>
                <w:szCs w:val="22"/>
              </w:rPr>
              <w:t>нет»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1D6113B" w14:textId="77777777" w:rsidR="00DD06C2" w:rsidRPr="00EB0090" w:rsidRDefault="00DD06C2" w:rsidP="00107518">
            <w:pPr>
              <w:suppressAutoHyphens/>
              <w:jc w:val="center"/>
              <w:rPr>
                <w:b/>
                <w:sz w:val="22"/>
                <w:szCs w:val="22"/>
              </w:rPr>
            </w:pPr>
            <w:r w:rsidRPr="00EB0090">
              <w:rPr>
                <w:b/>
                <w:sz w:val="22"/>
                <w:szCs w:val="22"/>
              </w:rPr>
              <w:t>Периодичность, мес.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5FDC9F" w14:textId="77777777" w:rsidR="00DD06C2" w:rsidRPr="00EB0090" w:rsidRDefault="00DD06C2" w:rsidP="00107518">
            <w:pPr>
              <w:suppressAutoHyphens/>
              <w:jc w:val="center"/>
              <w:rPr>
                <w:b/>
                <w:noProof/>
                <w:position w:val="-12"/>
                <w:sz w:val="22"/>
                <w:szCs w:val="22"/>
              </w:rPr>
            </w:pPr>
            <w:r w:rsidRPr="00EB0090">
              <w:rPr>
                <w:b/>
                <w:noProof/>
                <w:position w:val="-12"/>
                <w:sz w:val="22"/>
                <w:szCs w:val="22"/>
              </w:rPr>
              <w:t xml:space="preserve">Ежемесячная цена услуги по передаче данных </w:t>
            </w:r>
          </w:p>
          <w:p w14:paraId="049FB7F3" w14:textId="77777777" w:rsidR="00DD06C2" w:rsidRPr="00EB0090" w:rsidRDefault="00DD06C2" w:rsidP="00107518">
            <w:pPr>
              <w:suppressAutoHyphens/>
              <w:jc w:val="center"/>
              <w:rPr>
                <w:b/>
                <w:sz w:val="22"/>
                <w:szCs w:val="22"/>
              </w:rPr>
            </w:pPr>
            <w:r w:rsidRPr="00EB0090">
              <w:rPr>
                <w:b/>
                <w:sz w:val="22"/>
                <w:szCs w:val="22"/>
              </w:rPr>
              <w:t>за месяц с НДС, руб.</w:t>
            </w:r>
          </w:p>
        </w:tc>
      </w:tr>
      <w:tr w:rsidR="00DD06C2" w:rsidRPr="00EB0090" w14:paraId="40EAED77" w14:textId="77777777" w:rsidTr="00107518">
        <w:trPr>
          <w:trHeight w:val="510"/>
        </w:trPr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D65E81" w14:textId="77777777" w:rsidR="00DD06C2" w:rsidRPr="00EB0090" w:rsidRDefault="00DD06C2" w:rsidP="00107518">
            <w:pPr>
              <w:suppressAutoHyphens/>
              <w:jc w:val="center"/>
              <w:rPr>
                <w:sz w:val="22"/>
                <w:szCs w:val="22"/>
              </w:rPr>
            </w:pPr>
            <w:r w:rsidRPr="00EB0090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6F46DE1" w14:textId="77777777" w:rsidR="00DD06C2" w:rsidRPr="00EB0090" w:rsidRDefault="00DD06C2" w:rsidP="00107518">
            <w:pPr>
              <w:suppressAutoHyphens/>
              <w:jc w:val="center"/>
              <w:rPr>
                <w:sz w:val="22"/>
                <w:szCs w:val="22"/>
              </w:rPr>
            </w:pPr>
            <w:r w:rsidRPr="00EB0090">
              <w:rPr>
                <w:sz w:val="22"/>
                <w:szCs w:val="22"/>
              </w:rPr>
              <w:t>12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28239D" w14:textId="77777777" w:rsidR="00DD06C2" w:rsidRPr="00EB0090" w:rsidRDefault="00DD06C2" w:rsidP="00107518">
            <w:pPr>
              <w:suppressAutoHyphens/>
              <w:jc w:val="center"/>
              <w:rPr>
                <w:sz w:val="22"/>
                <w:szCs w:val="22"/>
              </w:rPr>
            </w:pPr>
            <w:r w:rsidRPr="00EB0090">
              <w:rPr>
                <w:sz w:val="22"/>
                <w:szCs w:val="22"/>
              </w:rPr>
              <w:t xml:space="preserve">Не более </w:t>
            </w:r>
            <w:r w:rsidRPr="00EB0090">
              <w:rPr>
                <w:sz w:val="22"/>
                <w:szCs w:val="22"/>
                <w:lang w:val="en-US"/>
              </w:rPr>
              <w:t>5</w:t>
            </w:r>
            <w:r w:rsidRPr="00EB0090">
              <w:rPr>
                <w:sz w:val="22"/>
                <w:szCs w:val="22"/>
              </w:rPr>
              <w:t>000,00</w:t>
            </w:r>
          </w:p>
        </w:tc>
      </w:tr>
    </w:tbl>
    <w:p w14:paraId="0FA4C740" w14:textId="77777777" w:rsidR="00DD06C2" w:rsidRPr="00EB0090" w:rsidRDefault="00DD06C2" w:rsidP="00DD06C2">
      <w:pPr>
        <w:widowControl w:val="0"/>
        <w:suppressAutoHyphens/>
        <w:autoSpaceDE w:val="0"/>
        <w:ind w:firstLine="540"/>
        <w:jc w:val="both"/>
        <w:rPr>
          <w:sz w:val="22"/>
          <w:szCs w:val="22"/>
        </w:rPr>
      </w:pPr>
    </w:p>
    <w:p w14:paraId="3F7C8DA2" w14:textId="77777777" w:rsidR="00DD06C2" w:rsidRDefault="00DD06C2" w:rsidP="00DD06C2">
      <w:pPr>
        <w:widowControl w:val="0"/>
        <w:suppressAutoHyphens/>
        <w:autoSpaceDE w:val="0"/>
        <w:rPr>
          <w:sz w:val="26"/>
          <w:szCs w:val="26"/>
        </w:rPr>
      </w:pPr>
    </w:p>
    <w:p w14:paraId="28526036" w14:textId="77777777" w:rsidR="00DD06C2" w:rsidRDefault="00DD06C2" w:rsidP="00DD06C2">
      <w:pPr>
        <w:widowControl w:val="0"/>
        <w:suppressAutoHyphens/>
        <w:autoSpaceDE w:val="0"/>
        <w:rPr>
          <w:sz w:val="26"/>
          <w:szCs w:val="26"/>
        </w:rPr>
      </w:pPr>
    </w:p>
    <w:p w14:paraId="7B41C1B8" w14:textId="77777777" w:rsidR="00DD06C2" w:rsidRDefault="00DD06C2" w:rsidP="00DD06C2">
      <w:pPr>
        <w:widowControl w:val="0"/>
        <w:suppressAutoHyphens/>
        <w:autoSpaceDE w:val="0"/>
        <w:rPr>
          <w:sz w:val="26"/>
          <w:szCs w:val="26"/>
        </w:rPr>
      </w:pPr>
    </w:p>
    <w:p w14:paraId="24B1A256" w14:textId="77777777" w:rsidR="00DD06C2" w:rsidRDefault="00DD06C2" w:rsidP="00DD06C2">
      <w:pPr>
        <w:numPr>
          <w:ilvl w:val="0"/>
          <w:numId w:val="2"/>
        </w:numPr>
        <w:tabs>
          <w:tab w:val="left" w:pos="142"/>
          <w:tab w:val="left" w:pos="284"/>
        </w:tabs>
        <w:suppressAutoHyphens/>
        <w:ind w:left="0" w:right="-285" w:firstLine="0"/>
        <w:contextualSpacing/>
        <w:jc w:val="center"/>
        <w:rPr>
          <w:b/>
          <w:sz w:val="26"/>
          <w:szCs w:val="26"/>
        </w:rPr>
      </w:pPr>
      <w:r w:rsidRPr="00EB0090">
        <w:rPr>
          <w:b/>
          <w:sz w:val="26"/>
          <w:szCs w:val="26"/>
        </w:rPr>
        <w:t>Затраты на приобретение программного обеспечения</w:t>
      </w:r>
    </w:p>
    <w:p w14:paraId="4DAD85B3" w14:textId="77777777" w:rsidR="00DD06C2" w:rsidRDefault="00DD06C2" w:rsidP="00DD06C2">
      <w:pPr>
        <w:tabs>
          <w:tab w:val="left" w:pos="142"/>
          <w:tab w:val="left" w:pos="284"/>
        </w:tabs>
        <w:suppressAutoHyphens/>
        <w:ind w:right="-285"/>
        <w:contextualSpacing/>
        <w:jc w:val="center"/>
        <w:rPr>
          <w:b/>
          <w:sz w:val="26"/>
          <w:szCs w:val="26"/>
        </w:rPr>
      </w:pPr>
      <w:r w:rsidRPr="00EB0090">
        <w:rPr>
          <w:b/>
          <w:sz w:val="26"/>
          <w:szCs w:val="26"/>
        </w:rPr>
        <w:t>(программных продуктов), неисключ</w:t>
      </w:r>
      <w:r w:rsidRPr="00EB0090">
        <w:rPr>
          <w:b/>
          <w:sz w:val="26"/>
          <w:szCs w:val="26"/>
        </w:rPr>
        <w:t>и</w:t>
      </w:r>
      <w:r w:rsidRPr="00EB0090">
        <w:rPr>
          <w:b/>
          <w:sz w:val="26"/>
          <w:szCs w:val="26"/>
        </w:rPr>
        <w:t>тельных лицензионных прав</w:t>
      </w:r>
    </w:p>
    <w:p w14:paraId="14EEF04F" w14:textId="77777777" w:rsidR="00DD06C2" w:rsidRDefault="00DD06C2" w:rsidP="00DD06C2">
      <w:pPr>
        <w:tabs>
          <w:tab w:val="left" w:pos="142"/>
          <w:tab w:val="left" w:pos="284"/>
        </w:tabs>
        <w:suppressAutoHyphens/>
        <w:ind w:right="-285"/>
        <w:contextualSpacing/>
        <w:jc w:val="center"/>
        <w:rPr>
          <w:b/>
          <w:sz w:val="26"/>
          <w:szCs w:val="26"/>
        </w:rPr>
      </w:pPr>
      <w:r w:rsidRPr="00EB0090">
        <w:rPr>
          <w:b/>
          <w:sz w:val="26"/>
          <w:szCs w:val="26"/>
        </w:rPr>
        <w:t>на использование программного обеспечения (программных проду</w:t>
      </w:r>
      <w:r w:rsidRPr="00EB0090">
        <w:rPr>
          <w:b/>
          <w:sz w:val="26"/>
          <w:szCs w:val="26"/>
        </w:rPr>
        <w:t>к</w:t>
      </w:r>
      <w:r w:rsidRPr="00EB0090">
        <w:rPr>
          <w:b/>
          <w:sz w:val="26"/>
          <w:szCs w:val="26"/>
        </w:rPr>
        <w:t>тов)</w:t>
      </w:r>
    </w:p>
    <w:p w14:paraId="2D85B6BB" w14:textId="77777777" w:rsidR="00DD06C2" w:rsidRPr="00EB0090" w:rsidRDefault="00DD06C2" w:rsidP="00DD06C2">
      <w:pPr>
        <w:tabs>
          <w:tab w:val="left" w:pos="142"/>
          <w:tab w:val="left" w:pos="284"/>
        </w:tabs>
        <w:suppressAutoHyphens/>
        <w:ind w:right="-285"/>
        <w:contextualSpacing/>
        <w:jc w:val="center"/>
        <w:rPr>
          <w:b/>
          <w:sz w:val="26"/>
          <w:szCs w:val="26"/>
        </w:rPr>
      </w:pPr>
      <w:r w:rsidRPr="00EB0090">
        <w:rPr>
          <w:b/>
          <w:sz w:val="26"/>
          <w:szCs w:val="26"/>
        </w:rPr>
        <w:t>и оплату сопровождения программного обеспечения (программных проду</w:t>
      </w:r>
      <w:r w:rsidRPr="00EB0090">
        <w:rPr>
          <w:b/>
          <w:sz w:val="26"/>
          <w:szCs w:val="26"/>
        </w:rPr>
        <w:t>к</w:t>
      </w:r>
      <w:r w:rsidRPr="00EB0090">
        <w:rPr>
          <w:b/>
          <w:sz w:val="26"/>
          <w:szCs w:val="26"/>
        </w:rPr>
        <w:t>тов)</w:t>
      </w:r>
    </w:p>
    <w:p w14:paraId="7DBFE7F7" w14:textId="77777777" w:rsidR="00DD06C2" w:rsidRPr="00EB0090" w:rsidRDefault="00DD06C2" w:rsidP="00DD06C2">
      <w:pPr>
        <w:tabs>
          <w:tab w:val="left" w:pos="142"/>
          <w:tab w:val="left" w:pos="284"/>
        </w:tabs>
        <w:suppressAutoHyphens/>
        <w:contextualSpacing/>
        <w:jc w:val="center"/>
        <w:rPr>
          <w:b/>
          <w:sz w:val="26"/>
          <w:szCs w:val="26"/>
        </w:rPr>
      </w:pPr>
    </w:p>
    <w:tbl>
      <w:tblPr>
        <w:tblW w:w="10334" w:type="dxa"/>
        <w:tblInd w:w="-20" w:type="dxa"/>
        <w:tblLayout w:type="fixed"/>
        <w:tblLook w:val="0000" w:firstRow="0" w:lastRow="0" w:firstColumn="0" w:lastColumn="0" w:noHBand="0" w:noVBand="0"/>
      </w:tblPr>
      <w:tblGrid>
        <w:gridCol w:w="5798"/>
        <w:gridCol w:w="1985"/>
        <w:gridCol w:w="2551"/>
      </w:tblGrid>
      <w:tr w:rsidR="00DD06C2" w:rsidRPr="00EB0090" w14:paraId="1A5EC0DD" w14:textId="77777777" w:rsidTr="00107518">
        <w:trPr>
          <w:tblHeader/>
        </w:trPr>
        <w:tc>
          <w:tcPr>
            <w:tcW w:w="5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32EC3C" w14:textId="77777777" w:rsidR="00DD06C2" w:rsidRPr="00EB0090" w:rsidRDefault="00DD06C2" w:rsidP="00107518">
            <w:pPr>
              <w:suppressAutoHyphens/>
              <w:jc w:val="center"/>
              <w:rPr>
                <w:b/>
                <w:sz w:val="22"/>
                <w:szCs w:val="22"/>
              </w:rPr>
            </w:pPr>
            <w:r w:rsidRPr="00EB0090">
              <w:rPr>
                <w:b/>
                <w:sz w:val="22"/>
                <w:szCs w:val="22"/>
              </w:rPr>
              <w:t>Наименование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9D9D3A" w14:textId="77777777" w:rsidR="00DD06C2" w:rsidRPr="00EB0090" w:rsidRDefault="00DD06C2" w:rsidP="00107518">
            <w:pPr>
              <w:suppressAutoHyphens/>
              <w:jc w:val="center"/>
              <w:rPr>
                <w:b/>
                <w:sz w:val="22"/>
                <w:szCs w:val="22"/>
              </w:rPr>
            </w:pPr>
            <w:r w:rsidRPr="00EB0090">
              <w:rPr>
                <w:b/>
                <w:sz w:val="22"/>
                <w:szCs w:val="22"/>
              </w:rPr>
              <w:t>Расчетная потре</w:t>
            </w:r>
            <w:r w:rsidRPr="00EB0090">
              <w:rPr>
                <w:b/>
                <w:sz w:val="22"/>
                <w:szCs w:val="22"/>
              </w:rPr>
              <w:t>б</w:t>
            </w:r>
            <w:r w:rsidRPr="00EB0090">
              <w:rPr>
                <w:b/>
                <w:sz w:val="22"/>
                <w:szCs w:val="22"/>
              </w:rPr>
              <w:t>ность год, ед.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A59554" w14:textId="77777777" w:rsidR="00DD06C2" w:rsidRPr="00EB0090" w:rsidRDefault="00DD06C2" w:rsidP="00107518">
            <w:pPr>
              <w:suppressAutoHyphens/>
              <w:jc w:val="center"/>
              <w:rPr>
                <w:b/>
                <w:sz w:val="22"/>
                <w:szCs w:val="22"/>
              </w:rPr>
            </w:pPr>
            <w:r w:rsidRPr="00EB0090">
              <w:rPr>
                <w:b/>
                <w:sz w:val="22"/>
                <w:szCs w:val="22"/>
              </w:rPr>
              <w:t>Предельная сто</w:t>
            </w:r>
            <w:r w:rsidRPr="00EB0090">
              <w:rPr>
                <w:b/>
                <w:sz w:val="22"/>
                <w:szCs w:val="22"/>
              </w:rPr>
              <w:t>и</w:t>
            </w:r>
            <w:r w:rsidRPr="00EB0090">
              <w:rPr>
                <w:b/>
                <w:sz w:val="22"/>
                <w:szCs w:val="22"/>
              </w:rPr>
              <w:t>мость 1 услуги руб.\год</w:t>
            </w:r>
          </w:p>
        </w:tc>
      </w:tr>
      <w:tr w:rsidR="00DD06C2" w:rsidRPr="00EB0090" w14:paraId="02864724" w14:textId="77777777" w:rsidTr="00107518">
        <w:trPr>
          <w:trHeight w:val="667"/>
        </w:trPr>
        <w:tc>
          <w:tcPr>
            <w:tcW w:w="5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198FD0" w14:textId="77777777" w:rsidR="00DD06C2" w:rsidRPr="00EB0090" w:rsidRDefault="00DD06C2" w:rsidP="00107518">
            <w:pPr>
              <w:suppressAutoHyphens/>
              <w:rPr>
                <w:sz w:val="22"/>
                <w:szCs w:val="22"/>
              </w:rPr>
            </w:pPr>
            <w:r w:rsidRPr="00EB0090">
              <w:rPr>
                <w:sz w:val="22"/>
                <w:szCs w:val="22"/>
              </w:rPr>
              <w:t>Информационно-техническое сопровождение программного продукта фирмы "1 С"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AEFAE0" w14:textId="77777777" w:rsidR="00DD06C2" w:rsidRPr="00EB0090" w:rsidRDefault="00DD06C2" w:rsidP="00107518">
            <w:pPr>
              <w:suppressAutoHyphens/>
              <w:jc w:val="center"/>
              <w:rPr>
                <w:sz w:val="22"/>
                <w:szCs w:val="22"/>
              </w:rPr>
            </w:pPr>
            <w:r w:rsidRPr="00EB0090">
              <w:rPr>
                <w:sz w:val="22"/>
                <w:szCs w:val="22"/>
              </w:rPr>
              <w:t>1 услуга 1 раз в год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DB34D2" w14:textId="77777777" w:rsidR="00DD06C2" w:rsidRPr="00EB0090" w:rsidRDefault="00DD06C2" w:rsidP="00107518">
            <w:pPr>
              <w:suppressAutoHyphens/>
              <w:jc w:val="center"/>
              <w:rPr>
                <w:sz w:val="22"/>
                <w:szCs w:val="22"/>
              </w:rPr>
            </w:pPr>
            <w:r w:rsidRPr="00EB0090">
              <w:rPr>
                <w:sz w:val="22"/>
                <w:szCs w:val="22"/>
              </w:rPr>
              <w:t xml:space="preserve">  Не более 2</w:t>
            </w:r>
            <w:r w:rsidRPr="00EB0090">
              <w:rPr>
                <w:sz w:val="22"/>
                <w:szCs w:val="22"/>
                <w:lang w:val="en-US"/>
              </w:rPr>
              <w:t>5</w:t>
            </w:r>
            <w:r w:rsidRPr="00EB0090">
              <w:rPr>
                <w:sz w:val="22"/>
                <w:szCs w:val="22"/>
              </w:rPr>
              <w:t xml:space="preserve"> 000,00</w:t>
            </w:r>
          </w:p>
        </w:tc>
      </w:tr>
      <w:tr w:rsidR="00DD06C2" w:rsidRPr="00EB0090" w14:paraId="00621793" w14:textId="77777777" w:rsidTr="00107518">
        <w:tc>
          <w:tcPr>
            <w:tcW w:w="5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63E44D" w14:textId="77777777" w:rsidR="00DD06C2" w:rsidRPr="00EB0090" w:rsidRDefault="00DD06C2" w:rsidP="00107518">
            <w:pPr>
              <w:suppressAutoHyphens/>
              <w:rPr>
                <w:sz w:val="22"/>
                <w:szCs w:val="22"/>
              </w:rPr>
            </w:pPr>
            <w:r w:rsidRPr="00EB0090">
              <w:rPr>
                <w:sz w:val="22"/>
                <w:szCs w:val="22"/>
              </w:rPr>
              <w:t>Информационные и консультационные услуги по автоматиз</w:t>
            </w:r>
            <w:r w:rsidRPr="00EB0090">
              <w:rPr>
                <w:sz w:val="22"/>
                <w:szCs w:val="22"/>
              </w:rPr>
              <w:t>а</w:t>
            </w:r>
            <w:r w:rsidRPr="00EB0090">
              <w:rPr>
                <w:sz w:val="22"/>
                <w:szCs w:val="22"/>
              </w:rPr>
              <w:t>ции бухучета предприятия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3A4EF8" w14:textId="77777777" w:rsidR="00DD06C2" w:rsidRPr="00EB0090" w:rsidRDefault="00DD06C2" w:rsidP="00107518">
            <w:pPr>
              <w:suppressAutoHyphens/>
              <w:jc w:val="center"/>
              <w:rPr>
                <w:sz w:val="22"/>
                <w:szCs w:val="22"/>
              </w:rPr>
            </w:pPr>
            <w:r w:rsidRPr="00EB0090">
              <w:rPr>
                <w:sz w:val="22"/>
                <w:szCs w:val="22"/>
              </w:rPr>
              <w:t>1 услуга 1 раз в год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F4475A" w14:textId="77777777" w:rsidR="00DD06C2" w:rsidRPr="00EB0090" w:rsidRDefault="00DD06C2" w:rsidP="00107518">
            <w:pPr>
              <w:suppressAutoHyphens/>
              <w:jc w:val="center"/>
              <w:rPr>
                <w:sz w:val="22"/>
                <w:szCs w:val="22"/>
              </w:rPr>
            </w:pPr>
            <w:r w:rsidRPr="00EB0090">
              <w:rPr>
                <w:sz w:val="22"/>
                <w:szCs w:val="22"/>
              </w:rPr>
              <w:t>Не более 2</w:t>
            </w:r>
            <w:r w:rsidRPr="00EB0090">
              <w:rPr>
                <w:sz w:val="22"/>
                <w:szCs w:val="22"/>
                <w:lang w:val="en-US"/>
              </w:rPr>
              <w:t>6</w:t>
            </w:r>
            <w:r w:rsidRPr="00EB0090">
              <w:rPr>
                <w:sz w:val="22"/>
                <w:szCs w:val="22"/>
              </w:rPr>
              <w:t>0 000,00</w:t>
            </w:r>
          </w:p>
        </w:tc>
      </w:tr>
      <w:tr w:rsidR="00DD06C2" w:rsidRPr="00EB0090" w14:paraId="4A27D1B7" w14:textId="77777777" w:rsidTr="00107518">
        <w:tc>
          <w:tcPr>
            <w:tcW w:w="5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2F07A4" w14:textId="77777777" w:rsidR="00DD06C2" w:rsidRPr="00EB0090" w:rsidRDefault="00DD06C2" w:rsidP="00107518">
            <w:pPr>
              <w:suppressAutoHyphens/>
              <w:rPr>
                <w:sz w:val="22"/>
                <w:szCs w:val="22"/>
              </w:rPr>
            </w:pPr>
            <w:r w:rsidRPr="00EB0090">
              <w:rPr>
                <w:sz w:val="22"/>
                <w:szCs w:val="22"/>
              </w:rPr>
              <w:t>Неисключительные срочные права на использование пр</w:t>
            </w:r>
            <w:r w:rsidRPr="00EB0090">
              <w:rPr>
                <w:sz w:val="22"/>
                <w:szCs w:val="22"/>
              </w:rPr>
              <w:t>о</w:t>
            </w:r>
            <w:r w:rsidRPr="00EB0090">
              <w:rPr>
                <w:sz w:val="22"/>
                <w:szCs w:val="22"/>
              </w:rPr>
              <w:t>граммы для ЭВМ ПП "Астрал-Отчет"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4502FB" w14:textId="77777777" w:rsidR="00DD06C2" w:rsidRPr="00EB0090" w:rsidRDefault="00DD06C2" w:rsidP="00107518">
            <w:pPr>
              <w:suppressAutoHyphens/>
              <w:jc w:val="center"/>
              <w:rPr>
                <w:sz w:val="22"/>
                <w:szCs w:val="22"/>
              </w:rPr>
            </w:pPr>
            <w:r w:rsidRPr="00EB0090">
              <w:rPr>
                <w:sz w:val="22"/>
                <w:szCs w:val="22"/>
              </w:rPr>
              <w:t>2 ключа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904EB1" w14:textId="77777777" w:rsidR="00DD06C2" w:rsidRPr="00EB0090" w:rsidRDefault="00DD06C2" w:rsidP="00107518">
            <w:pPr>
              <w:suppressAutoHyphens/>
              <w:jc w:val="center"/>
              <w:rPr>
                <w:sz w:val="22"/>
                <w:szCs w:val="22"/>
              </w:rPr>
            </w:pPr>
            <w:r w:rsidRPr="00EB0090">
              <w:rPr>
                <w:sz w:val="22"/>
                <w:szCs w:val="22"/>
              </w:rPr>
              <w:t>Не более 10 000,00</w:t>
            </w:r>
          </w:p>
        </w:tc>
      </w:tr>
      <w:tr w:rsidR="00DD06C2" w:rsidRPr="00EB0090" w14:paraId="62C0F5D3" w14:textId="77777777" w:rsidTr="00107518">
        <w:tc>
          <w:tcPr>
            <w:tcW w:w="5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A52528" w14:textId="77777777" w:rsidR="00DD06C2" w:rsidRPr="00EB0090" w:rsidRDefault="00DD06C2" w:rsidP="00107518">
            <w:pPr>
              <w:suppressAutoHyphens/>
              <w:rPr>
                <w:sz w:val="22"/>
                <w:szCs w:val="22"/>
              </w:rPr>
            </w:pPr>
            <w:r w:rsidRPr="00EB0090">
              <w:rPr>
                <w:sz w:val="22"/>
                <w:szCs w:val="22"/>
              </w:rPr>
              <w:t>Передача неисключительных прав на использование сертифик</w:t>
            </w:r>
            <w:r w:rsidRPr="00EB0090">
              <w:rPr>
                <w:sz w:val="22"/>
                <w:szCs w:val="22"/>
              </w:rPr>
              <w:t>а</w:t>
            </w:r>
            <w:r w:rsidRPr="00EB0090">
              <w:rPr>
                <w:sz w:val="22"/>
                <w:szCs w:val="22"/>
              </w:rPr>
              <w:t xml:space="preserve">та ЭП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8F5AE6" w14:textId="77777777" w:rsidR="00DD06C2" w:rsidRPr="00EB0090" w:rsidRDefault="00DD06C2" w:rsidP="00107518">
            <w:pPr>
              <w:suppressAutoHyphens/>
              <w:jc w:val="center"/>
              <w:rPr>
                <w:sz w:val="22"/>
                <w:szCs w:val="22"/>
              </w:rPr>
            </w:pPr>
            <w:r w:rsidRPr="00EB0090">
              <w:rPr>
                <w:sz w:val="22"/>
                <w:szCs w:val="22"/>
              </w:rPr>
              <w:t>2 ключа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9F34FF" w14:textId="77777777" w:rsidR="00DD06C2" w:rsidRPr="00EB0090" w:rsidRDefault="00DD06C2" w:rsidP="00107518">
            <w:pPr>
              <w:suppressAutoHyphens/>
              <w:jc w:val="center"/>
              <w:rPr>
                <w:sz w:val="22"/>
                <w:szCs w:val="22"/>
              </w:rPr>
            </w:pPr>
            <w:r w:rsidRPr="00EB0090">
              <w:rPr>
                <w:sz w:val="22"/>
                <w:szCs w:val="22"/>
              </w:rPr>
              <w:t xml:space="preserve"> Не более 1</w:t>
            </w:r>
            <w:r w:rsidRPr="00EB0090">
              <w:rPr>
                <w:sz w:val="22"/>
                <w:szCs w:val="22"/>
                <w:lang w:val="en-US"/>
              </w:rPr>
              <w:t>2</w:t>
            </w:r>
            <w:r w:rsidRPr="00EB0090">
              <w:rPr>
                <w:sz w:val="22"/>
                <w:szCs w:val="22"/>
              </w:rPr>
              <w:t xml:space="preserve"> 000,00</w:t>
            </w:r>
          </w:p>
        </w:tc>
      </w:tr>
      <w:tr w:rsidR="00DD06C2" w:rsidRPr="00EB0090" w14:paraId="15C820F2" w14:textId="77777777" w:rsidTr="00107518">
        <w:tc>
          <w:tcPr>
            <w:tcW w:w="5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A37BAB" w14:textId="77777777" w:rsidR="00DD06C2" w:rsidRPr="00EB0090" w:rsidRDefault="00DD06C2" w:rsidP="00107518">
            <w:pPr>
              <w:suppressAutoHyphens/>
              <w:rPr>
                <w:sz w:val="22"/>
                <w:szCs w:val="22"/>
              </w:rPr>
            </w:pPr>
            <w:r w:rsidRPr="00EB0090">
              <w:rPr>
                <w:sz w:val="22"/>
                <w:szCs w:val="22"/>
              </w:rPr>
              <w:t>Право на использование подключения программы "Соста</w:t>
            </w:r>
            <w:r w:rsidRPr="00EB0090">
              <w:rPr>
                <w:sz w:val="22"/>
                <w:szCs w:val="22"/>
              </w:rPr>
              <w:t>в</w:t>
            </w:r>
            <w:r w:rsidRPr="00EB0090">
              <w:rPr>
                <w:sz w:val="22"/>
                <w:szCs w:val="22"/>
              </w:rPr>
              <w:t>ление и использование програ</w:t>
            </w:r>
            <w:r w:rsidRPr="00EB0090">
              <w:rPr>
                <w:sz w:val="22"/>
                <w:szCs w:val="22"/>
              </w:rPr>
              <w:t>м</w:t>
            </w:r>
            <w:r w:rsidRPr="00EB0090">
              <w:rPr>
                <w:sz w:val="22"/>
                <w:szCs w:val="22"/>
              </w:rPr>
              <w:t>мы Бюджет-СМАРТ Про"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CC04B1" w14:textId="77777777" w:rsidR="00DD06C2" w:rsidRPr="00EB0090" w:rsidRDefault="00DD06C2" w:rsidP="00107518">
            <w:pPr>
              <w:suppressAutoHyphens/>
              <w:jc w:val="center"/>
              <w:rPr>
                <w:sz w:val="22"/>
                <w:szCs w:val="22"/>
              </w:rPr>
            </w:pPr>
            <w:r w:rsidRPr="00EB0090">
              <w:rPr>
                <w:sz w:val="22"/>
                <w:szCs w:val="22"/>
              </w:rPr>
              <w:t>1 услуга 1 раз в год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DCF5A1" w14:textId="77777777" w:rsidR="00DD06C2" w:rsidRPr="00EB0090" w:rsidRDefault="00DD06C2" w:rsidP="00107518">
            <w:pPr>
              <w:suppressAutoHyphens/>
              <w:jc w:val="center"/>
              <w:rPr>
                <w:sz w:val="22"/>
                <w:szCs w:val="22"/>
              </w:rPr>
            </w:pPr>
            <w:r w:rsidRPr="00EB0090">
              <w:rPr>
                <w:sz w:val="22"/>
                <w:szCs w:val="22"/>
              </w:rPr>
              <w:t>Не более 1</w:t>
            </w:r>
            <w:r w:rsidRPr="00EB0090">
              <w:rPr>
                <w:sz w:val="22"/>
                <w:szCs w:val="22"/>
                <w:lang w:val="en-US"/>
              </w:rPr>
              <w:t>2</w:t>
            </w:r>
            <w:r w:rsidRPr="00EB0090">
              <w:rPr>
                <w:sz w:val="22"/>
                <w:szCs w:val="22"/>
              </w:rPr>
              <w:t xml:space="preserve"> 000,00</w:t>
            </w:r>
          </w:p>
        </w:tc>
      </w:tr>
      <w:tr w:rsidR="00DD06C2" w:rsidRPr="00EB0090" w14:paraId="55E9EDCA" w14:textId="77777777" w:rsidTr="00107518">
        <w:tc>
          <w:tcPr>
            <w:tcW w:w="5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A49657" w14:textId="77777777" w:rsidR="00DD06C2" w:rsidRPr="00EB0090" w:rsidRDefault="00DD06C2" w:rsidP="00107518">
            <w:pPr>
              <w:suppressAutoHyphens/>
              <w:rPr>
                <w:sz w:val="22"/>
                <w:szCs w:val="22"/>
              </w:rPr>
            </w:pPr>
            <w:r w:rsidRPr="00EB0090">
              <w:rPr>
                <w:sz w:val="22"/>
                <w:szCs w:val="22"/>
              </w:rPr>
              <w:t>Справочная правовая система Консул</w:t>
            </w:r>
            <w:r w:rsidRPr="00EB0090">
              <w:rPr>
                <w:sz w:val="22"/>
                <w:szCs w:val="22"/>
              </w:rPr>
              <w:t>ь</w:t>
            </w:r>
            <w:r w:rsidRPr="00EB0090">
              <w:rPr>
                <w:sz w:val="22"/>
                <w:szCs w:val="22"/>
              </w:rPr>
              <w:t>тант Плюс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286ACF" w14:textId="77777777" w:rsidR="00DD06C2" w:rsidRPr="00EB0090" w:rsidRDefault="00DD06C2" w:rsidP="00107518">
            <w:pPr>
              <w:suppressAutoHyphens/>
              <w:jc w:val="center"/>
              <w:rPr>
                <w:sz w:val="22"/>
                <w:szCs w:val="22"/>
              </w:rPr>
            </w:pPr>
            <w:r w:rsidRPr="00EB0090">
              <w:rPr>
                <w:sz w:val="22"/>
                <w:szCs w:val="22"/>
              </w:rPr>
              <w:t>1 услуга 1 раз в год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9673EB" w14:textId="77777777" w:rsidR="00DD06C2" w:rsidRPr="00EB0090" w:rsidRDefault="00DD06C2" w:rsidP="00107518">
            <w:pPr>
              <w:suppressAutoHyphens/>
              <w:jc w:val="center"/>
              <w:rPr>
                <w:sz w:val="22"/>
                <w:szCs w:val="22"/>
              </w:rPr>
            </w:pPr>
            <w:r w:rsidRPr="00EB0090">
              <w:rPr>
                <w:sz w:val="22"/>
                <w:szCs w:val="22"/>
              </w:rPr>
              <w:t xml:space="preserve">Не более </w:t>
            </w:r>
            <w:r w:rsidRPr="00EB0090">
              <w:rPr>
                <w:sz w:val="22"/>
                <w:szCs w:val="22"/>
                <w:lang w:val="en-US"/>
              </w:rPr>
              <w:t>90</w:t>
            </w:r>
            <w:r w:rsidRPr="00EB0090">
              <w:rPr>
                <w:sz w:val="22"/>
                <w:szCs w:val="22"/>
              </w:rPr>
              <w:t> 000,00</w:t>
            </w:r>
          </w:p>
        </w:tc>
      </w:tr>
    </w:tbl>
    <w:p w14:paraId="0A543C1F" w14:textId="77777777" w:rsidR="00DD06C2" w:rsidRPr="00EB0090" w:rsidRDefault="00DD06C2" w:rsidP="00DD06C2">
      <w:pPr>
        <w:suppressAutoHyphens/>
        <w:jc w:val="both"/>
        <w:rPr>
          <w:b/>
          <w:sz w:val="22"/>
          <w:szCs w:val="22"/>
        </w:rPr>
      </w:pPr>
    </w:p>
    <w:p w14:paraId="5C932DA7" w14:textId="77777777" w:rsidR="00DD06C2" w:rsidRPr="00EB0090" w:rsidRDefault="00DD06C2" w:rsidP="00DD06C2">
      <w:pPr>
        <w:pStyle w:val="aa"/>
        <w:widowControl w:val="0"/>
        <w:suppressAutoHyphens/>
        <w:autoSpaceDE w:val="0"/>
        <w:autoSpaceDN w:val="0"/>
        <w:ind w:left="0"/>
        <w:jc w:val="center"/>
        <w:rPr>
          <w:b/>
          <w:sz w:val="26"/>
          <w:szCs w:val="26"/>
        </w:rPr>
      </w:pPr>
      <w:r w:rsidRPr="00EB0090">
        <w:rPr>
          <w:b/>
          <w:sz w:val="26"/>
          <w:szCs w:val="26"/>
        </w:rPr>
        <w:t>3. Затраты на приобретение основных средств</w:t>
      </w:r>
    </w:p>
    <w:p w14:paraId="154B48F2" w14:textId="77777777" w:rsidR="00DD06C2" w:rsidRPr="00EB0090" w:rsidRDefault="00DD06C2" w:rsidP="00DD06C2">
      <w:pPr>
        <w:pStyle w:val="aa"/>
        <w:widowControl w:val="0"/>
        <w:suppressAutoHyphens/>
        <w:autoSpaceDE w:val="0"/>
        <w:autoSpaceDN w:val="0"/>
        <w:ind w:left="0"/>
        <w:jc w:val="center"/>
        <w:rPr>
          <w:b/>
          <w:sz w:val="26"/>
          <w:szCs w:val="26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02"/>
        <w:gridCol w:w="1842"/>
        <w:gridCol w:w="1877"/>
        <w:gridCol w:w="1843"/>
        <w:gridCol w:w="1842"/>
      </w:tblGrid>
      <w:tr w:rsidR="00DD06C2" w:rsidRPr="00EB0090" w14:paraId="6221E5C2" w14:textId="77777777" w:rsidTr="00107518">
        <w:tc>
          <w:tcPr>
            <w:tcW w:w="2802" w:type="dxa"/>
            <w:shd w:val="clear" w:color="auto" w:fill="auto"/>
          </w:tcPr>
          <w:p w14:paraId="043A2743" w14:textId="77777777" w:rsidR="00DD06C2" w:rsidRPr="00EB0090" w:rsidRDefault="00DD06C2" w:rsidP="00107518">
            <w:pPr>
              <w:suppressAutoHyphens/>
              <w:jc w:val="center"/>
              <w:rPr>
                <w:b/>
                <w:sz w:val="22"/>
                <w:szCs w:val="22"/>
              </w:rPr>
            </w:pPr>
            <w:r w:rsidRPr="00EB0090">
              <w:rPr>
                <w:b/>
                <w:sz w:val="22"/>
                <w:szCs w:val="22"/>
              </w:rPr>
              <w:t>Категория дол</w:t>
            </w:r>
            <w:r w:rsidRPr="00EB0090">
              <w:rPr>
                <w:b/>
                <w:sz w:val="22"/>
                <w:szCs w:val="22"/>
              </w:rPr>
              <w:t>ж</w:t>
            </w:r>
            <w:r w:rsidRPr="00EB0090">
              <w:rPr>
                <w:b/>
                <w:sz w:val="22"/>
                <w:szCs w:val="22"/>
              </w:rPr>
              <w:t>ностей</w:t>
            </w:r>
          </w:p>
        </w:tc>
        <w:tc>
          <w:tcPr>
            <w:tcW w:w="1842" w:type="dxa"/>
            <w:shd w:val="clear" w:color="auto" w:fill="auto"/>
          </w:tcPr>
          <w:p w14:paraId="4600E36C" w14:textId="77777777" w:rsidR="00DD06C2" w:rsidRPr="00EB0090" w:rsidRDefault="00DD06C2" w:rsidP="00107518">
            <w:pPr>
              <w:suppressAutoHyphens/>
              <w:jc w:val="center"/>
              <w:rPr>
                <w:b/>
                <w:sz w:val="22"/>
                <w:szCs w:val="22"/>
              </w:rPr>
            </w:pPr>
            <w:r w:rsidRPr="00EB0090">
              <w:rPr>
                <w:b/>
                <w:sz w:val="22"/>
                <w:szCs w:val="22"/>
              </w:rPr>
              <w:t>Наименование оргте</w:t>
            </w:r>
            <w:r w:rsidRPr="00EB0090">
              <w:rPr>
                <w:b/>
                <w:sz w:val="22"/>
                <w:szCs w:val="22"/>
              </w:rPr>
              <w:t>х</w:t>
            </w:r>
            <w:r w:rsidRPr="00EB0090">
              <w:rPr>
                <w:b/>
                <w:sz w:val="22"/>
                <w:szCs w:val="22"/>
              </w:rPr>
              <w:t>ники</w:t>
            </w:r>
          </w:p>
        </w:tc>
        <w:tc>
          <w:tcPr>
            <w:tcW w:w="1877" w:type="dxa"/>
          </w:tcPr>
          <w:p w14:paraId="2B2174E9" w14:textId="77777777" w:rsidR="00DD06C2" w:rsidRPr="00EB0090" w:rsidRDefault="00DD06C2" w:rsidP="00107518">
            <w:pPr>
              <w:suppressAutoHyphens/>
              <w:jc w:val="center"/>
              <w:rPr>
                <w:b/>
                <w:sz w:val="22"/>
                <w:szCs w:val="22"/>
              </w:rPr>
            </w:pPr>
            <w:r w:rsidRPr="00EB0090">
              <w:rPr>
                <w:b/>
                <w:sz w:val="22"/>
                <w:szCs w:val="22"/>
              </w:rPr>
              <w:t>Колич</w:t>
            </w:r>
            <w:r w:rsidRPr="00EB0090">
              <w:rPr>
                <w:b/>
                <w:sz w:val="22"/>
                <w:szCs w:val="22"/>
              </w:rPr>
              <w:t>е</w:t>
            </w:r>
            <w:r w:rsidRPr="00EB0090">
              <w:rPr>
                <w:b/>
                <w:sz w:val="22"/>
                <w:szCs w:val="22"/>
              </w:rPr>
              <w:t>ство</w:t>
            </w:r>
          </w:p>
        </w:tc>
        <w:tc>
          <w:tcPr>
            <w:tcW w:w="1843" w:type="dxa"/>
          </w:tcPr>
          <w:p w14:paraId="3D8EDDD8" w14:textId="77777777" w:rsidR="00DD06C2" w:rsidRPr="00EB0090" w:rsidRDefault="00DD06C2" w:rsidP="00107518">
            <w:pPr>
              <w:suppressAutoHyphens/>
              <w:rPr>
                <w:b/>
                <w:sz w:val="22"/>
                <w:szCs w:val="22"/>
              </w:rPr>
            </w:pPr>
            <w:r w:rsidRPr="00EB0090">
              <w:rPr>
                <w:b/>
                <w:sz w:val="22"/>
                <w:szCs w:val="22"/>
              </w:rPr>
              <w:t>Срок полезн</w:t>
            </w:r>
            <w:r w:rsidRPr="00EB0090">
              <w:rPr>
                <w:b/>
                <w:sz w:val="22"/>
                <w:szCs w:val="22"/>
              </w:rPr>
              <w:t>о</w:t>
            </w:r>
            <w:r w:rsidRPr="00EB0090">
              <w:rPr>
                <w:b/>
                <w:sz w:val="22"/>
                <w:szCs w:val="22"/>
              </w:rPr>
              <w:t>го использ</w:t>
            </w:r>
            <w:r w:rsidRPr="00EB0090">
              <w:rPr>
                <w:b/>
                <w:sz w:val="22"/>
                <w:szCs w:val="22"/>
              </w:rPr>
              <w:t>о</w:t>
            </w:r>
            <w:r w:rsidRPr="00EB0090">
              <w:rPr>
                <w:b/>
                <w:sz w:val="22"/>
                <w:szCs w:val="22"/>
              </w:rPr>
              <w:t>вания</w:t>
            </w:r>
          </w:p>
        </w:tc>
        <w:tc>
          <w:tcPr>
            <w:tcW w:w="1842" w:type="dxa"/>
            <w:shd w:val="clear" w:color="auto" w:fill="auto"/>
          </w:tcPr>
          <w:p w14:paraId="2CE18116" w14:textId="77777777" w:rsidR="00DD06C2" w:rsidRPr="00EB0090" w:rsidRDefault="00DD06C2" w:rsidP="00107518">
            <w:pPr>
              <w:suppressAutoHyphens/>
              <w:jc w:val="center"/>
              <w:rPr>
                <w:b/>
                <w:sz w:val="22"/>
                <w:szCs w:val="22"/>
              </w:rPr>
            </w:pPr>
            <w:r w:rsidRPr="00EB0090">
              <w:rPr>
                <w:b/>
                <w:sz w:val="22"/>
                <w:szCs w:val="22"/>
              </w:rPr>
              <w:t>Предельная цена за 1 единицу, руб.</w:t>
            </w:r>
          </w:p>
        </w:tc>
      </w:tr>
      <w:tr w:rsidR="00DD06C2" w:rsidRPr="00EB0090" w14:paraId="0CA8231F" w14:textId="77777777" w:rsidTr="00107518">
        <w:tc>
          <w:tcPr>
            <w:tcW w:w="2802" w:type="dxa"/>
            <w:shd w:val="clear" w:color="auto" w:fill="auto"/>
            <w:vAlign w:val="center"/>
          </w:tcPr>
          <w:p w14:paraId="4978293B" w14:textId="77777777" w:rsidR="00DD06C2" w:rsidRPr="00EB0090" w:rsidRDefault="00DD06C2" w:rsidP="00107518">
            <w:pPr>
              <w:suppressAutoHyphens/>
              <w:jc w:val="center"/>
              <w:rPr>
                <w:sz w:val="22"/>
                <w:szCs w:val="22"/>
              </w:rPr>
            </w:pPr>
            <w:r w:rsidRPr="00EB0090">
              <w:rPr>
                <w:sz w:val="22"/>
                <w:szCs w:val="22"/>
              </w:rPr>
              <w:t>Все категории должностей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21D28989" w14:textId="77777777" w:rsidR="00DD06C2" w:rsidRPr="00EB0090" w:rsidRDefault="00DD06C2" w:rsidP="00107518">
            <w:pPr>
              <w:suppressAutoHyphens/>
              <w:jc w:val="center"/>
              <w:rPr>
                <w:sz w:val="22"/>
                <w:szCs w:val="22"/>
              </w:rPr>
            </w:pPr>
            <w:r w:rsidRPr="00EB0090">
              <w:rPr>
                <w:sz w:val="22"/>
                <w:szCs w:val="22"/>
              </w:rPr>
              <w:t>Рабочая станция-компьютер в сборе</w:t>
            </w:r>
          </w:p>
        </w:tc>
        <w:tc>
          <w:tcPr>
            <w:tcW w:w="1877" w:type="dxa"/>
            <w:vAlign w:val="center"/>
          </w:tcPr>
          <w:p w14:paraId="24F32317" w14:textId="77777777" w:rsidR="00DD06C2" w:rsidRPr="00EB0090" w:rsidRDefault="00DD06C2" w:rsidP="00107518">
            <w:pPr>
              <w:suppressAutoHyphens/>
              <w:jc w:val="center"/>
              <w:rPr>
                <w:sz w:val="22"/>
                <w:szCs w:val="22"/>
              </w:rPr>
            </w:pPr>
            <w:r w:rsidRPr="00EB0090">
              <w:rPr>
                <w:sz w:val="22"/>
                <w:szCs w:val="22"/>
              </w:rPr>
              <w:t>Не более 1 ед</w:t>
            </w:r>
            <w:r w:rsidRPr="00EB0090">
              <w:rPr>
                <w:sz w:val="22"/>
                <w:szCs w:val="22"/>
              </w:rPr>
              <w:t>и</w:t>
            </w:r>
            <w:r w:rsidRPr="00EB0090">
              <w:rPr>
                <w:sz w:val="22"/>
                <w:szCs w:val="22"/>
              </w:rPr>
              <w:t>ни-цы на 1 р</w:t>
            </w:r>
            <w:r w:rsidRPr="00EB0090">
              <w:rPr>
                <w:sz w:val="22"/>
                <w:szCs w:val="22"/>
              </w:rPr>
              <w:t>а</w:t>
            </w:r>
            <w:r w:rsidRPr="00EB0090">
              <w:rPr>
                <w:sz w:val="22"/>
                <w:szCs w:val="22"/>
              </w:rPr>
              <w:t>ботника</w:t>
            </w:r>
          </w:p>
        </w:tc>
        <w:tc>
          <w:tcPr>
            <w:tcW w:w="1843" w:type="dxa"/>
            <w:vAlign w:val="center"/>
          </w:tcPr>
          <w:p w14:paraId="1E95E66D" w14:textId="77777777" w:rsidR="00DD06C2" w:rsidRPr="00EB0090" w:rsidRDefault="00DD06C2" w:rsidP="00107518">
            <w:pPr>
              <w:suppressAutoHyphens/>
              <w:jc w:val="center"/>
              <w:rPr>
                <w:sz w:val="22"/>
                <w:szCs w:val="22"/>
              </w:rPr>
            </w:pPr>
            <w:r w:rsidRPr="00EB0090">
              <w:rPr>
                <w:sz w:val="22"/>
                <w:szCs w:val="22"/>
              </w:rPr>
              <w:t>3 года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77B5987E" w14:textId="77777777" w:rsidR="00DD06C2" w:rsidRPr="00EB0090" w:rsidRDefault="00DD06C2" w:rsidP="00107518">
            <w:pPr>
              <w:suppressAutoHyphens/>
              <w:jc w:val="center"/>
              <w:rPr>
                <w:sz w:val="22"/>
                <w:szCs w:val="22"/>
              </w:rPr>
            </w:pPr>
            <w:r w:rsidRPr="00EB0090">
              <w:rPr>
                <w:sz w:val="22"/>
                <w:szCs w:val="22"/>
              </w:rPr>
              <w:t>Не более 100 000,00</w:t>
            </w:r>
          </w:p>
        </w:tc>
      </w:tr>
      <w:tr w:rsidR="00DD06C2" w:rsidRPr="00EB0090" w14:paraId="2484877D" w14:textId="77777777" w:rsidTr="00107518">
        <w:tc>
          <w:tcPr>
            <w:tcW w:w="2802" w:type="dxa"/>
            <w:shd w:val="clear" w:color="auto" w:fill="auto"/>
            <w:vAlign w:val="center"/>
          </w:tcPr>
          <w:p w14:paraId="29580DCB" w14:textId="77777777" w:rsidR="00DD06C2" w:rsidRPr="00EB0090" w:rsidRDefault="00DD06C2" w:rsidP="00107518">
            <w:pPr>
              <w:suppressAutoHyphens/>
              <w:jc w:val="center"/>
              <w:rPr>
                <w:sz w:val="22"/>
                <w:szCs w:val="22"/>
              </w:rPr>
            </w:pPr>
            <w:r w:rsidRPr="00EB0090">
              <w:rPr>
                <w:sz w:val="22"/>
                <w:szCs w:val="22"/>
              </w:rPr>
              <w:t>Высшая группа должностей и главная группа должностей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3215DAB2" w14:textId="77777777" w:rsidR="00DD06C2" w:rsidRPr="00EB0090" w:rsidRDefault="00DD06C2" w:rsidP="00107518">
            <w:pPr>
              <w:suppressAutoHyphens/>
              <w:jc w:val="center"/>
              <w:rPr>
                <w:sz w:val="22"/>
                <w:szCs w:val="22"/>
              </w:rPr>
            </w:pPr>
            <w:r w:rsidRPr="00EB0090">
              <w:rPr>
                <w:sz w:val="22"/>
                <w:szCs w:val="22"/>
              </w:rPr>
              <w:t>Ноутбук</w:t>
            </w:r>
          </w:p>
        </w:tc>
        <w:tc>
          <w:tcPr>
            <w:tcW w:w="1877" w:type="dxa"/>
            <w:vAlign w:val="center"/>
          </w:tcPr>
          <w:p w14:paraId="0B73B01D" w14:textId="77777777" w:rsidR="00DD06C2" w:rsidRPr="00EB0090" w:rsidRDefault="00DD06C2" w:rsidP="00107518">
            <w:pPr>
              <w:suppressAutoHyphens/>
              <w:jc w:val="center"/>
              <w:rPr>
                <w:sz w:val="22"/>
                <w:szCs w:val="22"/>
              </w:rPr>
            </w:pPr>
            <w:r w:rsidRPr="00EB0090">
              <w:rPr>
                <w:sz w:val="22"/>
                <w:szCs w:val="22"/>
              </w:rPr>
              <w:t>Не более 1 ед</w:t>
            </w:r>
            <w:r w:rsidRPr="00EB0090">
              <w:rPr>
                <w:sz w:val="22"/>
                <w:szCs w:val="22"/>
              </w:rPr>
              <w:t>и</w:t>
            </w:r>
            <w:r w:rsidRPr="00EB0090">
              <w:rPr>
                <w:sz w:val="22"/>
                <w:szCs w:val="22"/>
              </w:rPr>
              <w:t>ни-цы на 1 работн</w:t>
            </w:r>
            <w:r w:rsidRPr="00EB0090">
              <w:rPr>
                <w:sz w:val="22"/>
                <w:szCs w:val="22"/>
              </w:rPr>
              <w:t>и</w:t>
            </w:r>
            <w:r w:rsidRPr="00EB0090">
              <w:rPr>
                <w:sz w:val="22"/>
                <w:szCs w:val="22"/>
              </w:rPr>
              <w:t>ка</w:t>
            </w:r>
          </w:p>
        </w:tc>
        <w:tc>
          <w:tcPr>
            <w:tcW w:w="1843" w:type="dxa"/>
            <w:vAlign w:val="center"/>
          </w:tcPr>
          <w:p w14:paraId="70380D04" w14:textId="77777777" w:rsidR="00DD06C2" w:rsidRPr="00EB0090" w:rsidRDefault="00DD06C2" w:rsidP="00107518">
            <w:pPr>
              <w:suppressAutoHyphens/>
              <w:jc w:val="center"/>
              <w:rPr>
                <w:sz w:val="22"/>
                <w:szCs w:val="22"/>
              </w:rPr>
            </w:pPr>
            <w:r w:rsidRPr="00EB0090">
              <w:rPr>
                <w:sz w:val="22"/>
                <w:szCs w:val="22"/>
              </w:rPr>
              <w:t>3 года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31585368" w14:textId="77777777" w:rsidR="00DD06C2" w:rsidRPr="00EB0090" w:rsidRDefault="00DD06C2" w:rsidP="00107518">
            <w:pPr>
              <w:suppressAutoHyphens/>
              <w:jc w:val="center"/>
              <w:rPr>
                <w:sz w:val="22"/>
                <w:szCs w:val="22"/>
              </w:rPr>
            </w:pPr>
            <w:r w:rsidRPr="00EB0090">
              <w:rPr>
                <w:sz w:val="22"/>
                <w:szCs w:val="22"/>
              </w:rPr>
              <w:t>Не более 100 000,00</w:t>
            </w:r>
          </w:p>
        </w:tc>
      </w:tr>
      <w:tr w:rsidR="00DD06C2" w:rsidRPr="00EB0090" w14:paraId="4D624E92" w14:textId="77777777" w:rsidTr="00107518">
        <w:tc>
          <w:tcPr>
            <w:tcW w:w="2802" w:type="dxa"/>
            <w:shd w:val="clear" w:color="auto" w:fill="auto"/>
            <w:vAlign w:val="center"/>
          </w:tcPr>
          <w:p w14:paraId="0B4E7D90" w14:textId="77777777" w:rsidR="00DD06C2" w:rsidRPr="00EB0090" w:rsidRDefault="00DD06C2" w:rsidP="00107518">
            <w:pPr>
              <w:suppressAutoHyphens/>
              <w:jc w:val="center"/>
              <w:rPr>
                <w:sz w:val="22"/>
                <w:szCs w:val="22"/>
              </w:rPr>
            </w:pPr>
            <w:r w:rsidRPr="00EB0090">
              <w:rPr>
                <w:sz w:val="22"/>
                <w:szCs w:val="22"/>
              </w:rPr>
              <w:t>Все категории должностей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5D33A4CC" w14:textId="77777777" w:rsidR="00DD06C2" w:rsidRPr="00EB0090" w:rsidRDefault="00DD06C2" w:rsidP="00107518">
            <w:pPr>
              <w:suppressAutoHyphens/>
              <w:jc w:val="center"/>
              <w:rPr>
                <w:sz w:val="22"/>
                <w:szCs w:val="22"/>
              </w:rPr>
            </w:pPr>
            <w:r w:rsidRPr="00EB0090">
              <w:rPr>
                <w:sz w:val="22"/>
                <w:szCs w:val="22"/>
              </w:rPr>
              <w:t>Многофункци</w:t>
            </w:r>
            <w:r w:rsidRPr="00EB0090">
              <w:rPr>
                <w:sz w:val="22"/>
                <w:szCs w:val="22"/>
              </w:rPr>
              <w:t>о</w:t>
            </w:r>
            <w:r w:rsidRPr="00EB0090">
              <w:rPr>
                <w:sz w:val="22"/>
                <w:szCs w:val="22"/>
              </w:rPr>
              <w:t>нальное устро</w:t>
            </w:r>
            <w:r w:rsidRPr="00EB0090">
              <w:rPr>
                <w:sz w:val="22"/>
                <w:szCs w:val="22"/>
              </w:rPr>
              <w:t>й</w:t>
            </w:r>
            <w:r w:rsidRPr="00EB0090">
              <w:rPr>
                <w:sz w:val="22"/>
                <w:szCs w:val="22"/>
              </w:rPr>
              <w:t>ство (МФУ) фо</w:t>
            </w:r>
            <w:r w:rsidRPr="00EB0090">
              <w:rPr>
                <w:sz w:val="22"/>
                <w:szCs w:val="22"/>
              </w:rPr>
              <w:t>р</w:t>
            </w:r>
            <w:r w:rsidRPr="00EB0090">
              <w:rPr>
                <w:sz w:val="22"/>
                <w:szCs w:val="22"/>
              </w:rPr>
              <w:t>мата А4</w:t>
            </w:r>
          </w:p>
        </w:tc>
        <w:tc>
          <w:tcPr>
            <w:tcW w:w="1877" w:type="dxa"/>
            <w:vAlign w:val="center"/>
          </w:tcPr>
          <w:p w14:paraId="21461BC0" w14:textId="77777777" w:rsidR="00DD06C2" w:rsidRPr="00EB0090" w:rsidRDefault="00DD06C2" w:rsidP="00107518">
            <w:pPr>
              <w:suppressAutoHyphens/>
              <w:jc w:val="center"/>
              <w:rPr>
                <w:sz w:val="22"/>
                <w:szCs w:val="22"/>
              </w:rPr>
            </w:pPr>
            <w:r w:rsidRPr="00EB0090">
              <w:rPr>
                <w:sz w:val="22"/>
                <w:szCs w:val="22"/>
              </w:rPr>
              <w:t>Не более 1 ед</w:t>
            </w:r>
            <w:r w:rsidRPr="00EB0090">
              <w:rPr>
                <w:sz w:val="22"/>
                <w:szCs w:val="22"/>
              </w:rPr>
              <w:t>и</w:t>
            </w:r>
            <w:r w:rsidRPr="00EB0090">
              <w:rPr>
                <w:sz w:val="22"/>
                <w:szCs w:val="22"/>
              </w:rPr>
              <w:t>ни-цы на 2 работн</w:t>
            </w:r>
            <w:r w:rsidRPr="00EB0090">
              <w:rPr>
                <w:sz w:val="22"/>
                <w:szCs w:val="22"/>
              </w:rPr>
              <w:t>и</w:t>
            </w:r>
            <w:r w:rsidRPr="00EB0090">
              <w:rPr>
                <w:sz w:val="22"/>
                <w:szCs w:val="22"/>
              </w:rPr>
              <w:t>ков</w:t>
            </w:r>
          </w:p>
        </w:tc>
        <w:tc>
          <w:tcPr>
            <w:tcW w:w="1843" w:type="dxa"/>
            <w:vAlign w:val="center"/>
          </w:tcPr>
          <w:p w14:paraId="19A34EF9" w14:textId="77777777" w:rsidR="00DD06C2" w:rsidRPr="00EB0090" w:rsidRDefault="00DD06C2" w:rsidP="00107518">
            <w:pPr>
              <w:suppressAutoHyphens/>
              <w:jc w:val="center"/>
              <w:rPr>
                <w:sz w:val="22"/>
                <w:szCs w:val="22"/>
              </w:rPr>
            </w:pPr>
            <w:r w:rsidRPr="00EB0090">
              <w:rPr>
                <w:sz w:val="22"/>
                <w:szCs w:val="22"/>
              </w:rPr>
              <w:t>3 года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29195F1B" w14:textId="77777777" w:rsidR="00DD06C2" w:rsidRPr="00EB0090" w:rsidRDefault="00DD06C2" w:rsidP="00107518">
            <w:pPr>
              <w:suppressAutoHyphens/>
              <w:jc w:val="center"/>
              <w:rPr>
                <w:sz w:val="22"/>
                <w:szCs w:val="22"/>
              </w:rPr>
            </w:pPr>
            <w:r w:rsidRPr="00EB0090">
              <w:rPr>
                <w:sz w:val="22"/>
                <w:szCs w:val="22"/>
              </w:rPr>
              <w:t>Не более 35 000,00</w:t>
            </w:r>
          </w:p>
        </w:tc>
      </w:tr>
      <w:tr w:rsidR="00DD06C2" w:rsidRPr="00EB0090" w14:paraId="057EEAB6" w14:textId="77777777" w:rsidTr="00107518">
        <w:tc>
          <w:tcPr>
            <w:tcW w:w="2802" w:type="dxa"/>
            <w:shd w:val="clear" w:color="auto" w:fill="auto"/>
            <w:vAlign w:val="center"/>
          </w:tcPr>
          <w:p w14:paraId="4F6D26FB" w14:textId="77777777" w:rsidR="00DD06C2" w:rsidRPr="00EB0090" w:rsidRDefault="00DD06C2" w:rsidP="00107518">
            <w:pPr>
              <w:suppressAutoHyphens/>
              <w:jc w:val="center"/>
              <w:rPr>
                <w:sz w:val="22"/>
                <w:szCs w:val="22"/>
              </w:rPr>
            </w:pPr>
            <w:r w:rsidRPr="00EB0090">
              <w:rPr>
                <w:sz w:val="22"/>
                <w:szCs w:val="22"/>
              </w:rPr>
              <w:t>Все категории должн</w:t>
            </w:r>
            <w:r w:rsidRPr="00EB0090">
              <w:rPr>
                <w:sz w:val="22"/>
                <w:szCs w:val="22"/>
              </w:rPr>
              <w:t>о</w:t>
            </w:r>
            <w:r w:rsidRPr="00EB0090">
              <w:rPr>
                <w:sz w:val="22"/>
                <w:szCs w:val="22"/>
              </w:rPr>
              <w:t>стей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297D5343" w14:textId="77777777" w:rsidR="00DD06C2" w:rsidRPr="00EB0090" w:rsidRDefault="00DD06C2" w:rsidP="00107518">
            <w:pPr>
              <w:suppressAutoHyphens/>
              <w:jc w:val="center"/>
              <w:rPr>
                <w:sz w:val="22"/>
                <w:szCs w:val="22"/>
              </w:rPr>
            </w:pPr>
            <w:r w:rsidRPr="00EB0090">
              <w:rPr>
                <w:sz w:val="22"/>
                <w:szCs w:val="22"/>
              </w:rPr>
              <w:t>Многофункци</w:t>
            </w:r>
            <w:r w:rsidRPr="00EB0090">
              <w:rPr>
                <w:sz w:val="22"/>
                <w:szCs w:val="22"/>
              </w:rPr>
              <w:t>о</w:t>
            </w:r>
            <w:r w:rsidRPr="00EB0090">
              <w:rPr>
                <w:sz w:val="22"/>
                <w:szCs w:val="22"/>
              </w:rPr>
              <w:t>нальное устро</w:t>
            </w:r>
            <w:r w:rsidRPr="00EB0090">
              <w:rPr>
                <w:sz w:val="22"/>
                <w:szCs w:val="22"/>
              </w:rPr>
              <w:t>й</w:t>
            </w:r>
            <w:r w:rsidRPr="00EB0090">
              <w:rPr>
                <w:sz w:val="22"/>
                <w:szCs w:val="22"/>
              </w:rPr>
              <w:t>ство (МФУ) фо</w:t>
            </w:r>
            <w:r w:rsidRPr="00EB0090">
              <w:rPr>
                <w:sz w:val="22"/>
                <w:szCs w:val="22"/>
              </w:rPr>
              <w:t>р</w:t>
            </w:r>
            <w:r w:rsidRPr="00EB0090">
              <w:rPr>
                <w:sz w:val="22"/>
                <w:szCs w:val="22"/>
              </w:rPr>
              <w:t>мата А3</w:t>
            </w:r>
          </w:p>
        </w:tc>
        <w:tc>
          <w:tcPr>
            <w:tcW w:w="1877" w:type="dxa"/>
            <w:vAlign w:val="center"/>
          </w:tcPr>
          <w:p w14:paraId="47EFF048" w14:textId="77777777" w:rsidR="00DD06C2" w:rsidRPr="00EB0090" w:rsidRDefault="00DD06C2" w:rsidP="00107518">
            <w:pPr>
              <w:suppressAutoHyphens/>
              <w:jc w:val="center"/>
              <w:rPr>
                <w:sz w:val="22"/>
                <w:szCs w:val="22"/>
              </w:rPr>
            </w:pPr>
            <w:r w:rsidRPr="00EB0090">
              <w:rPr>
                <w:sz w:val="22"/>
                <w:szCs w:val="22"/>
              </w:rPr>
              <w:t>Не более 2 ед</w:t>
            </w:r>
            <w:r w:rsidRPr="00EB0090">
              <w:rPr>
                <w:sz w:val="22"/>
                <w:szCs w:val="22"/>
              </w:rPr>
              <w:t>и</w:t>
            </w:r>
            <w:r w:rsidRPr="00EB0090">
              <w:rPr>
                <w:sz w:val="22"/>
                <w:szCs w:val="22"/>
              </w:rPr>
              <w:t>ниц на учреждение</w:t>
            </w:r>
          </w:p>
        </w:tc>
        <w:tc>
          <w:tcPr>
            <w:tcW w:w="1843" w:type="dxa"/>
            <w:vAlign w:val="center"/>
          </w:tcPr>
          <w:p w14:paraId="5AE1C3CF" w14:textId="77777777" w:rsidR="00DD06C2" w:rsidRPr="00EB0090" w:rsidRDefault="00DD06C2" w:rsidP="00107518">
            <w:pPr>
              <w:suppressAutoHyphens/>
              <w:jc w:val="center"/>
              <w:rPr>
                <w:sz w:val="22"/>
                <w:szCs w:val="22"/>
              </w:rPr>
            </w:pPr>
            <w:r w:rsidRPr="00EB0090">
              <w:rPr>
                <w:sz w:val="22"/>
                <w:szCs w:val="22"/>
              </w:rPr>
              <w:t>5 лет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2221CB3F" w14:textId="77777777" w:rsidR="00DD06C2" w:rsidRPr="00EB0090" w:rsidRDefault="00DD06C2" w:rsidP="00107518">
            <w:pPr>
              <w:suppressAutoHyphens/>
              <w:jc w:val="center"/>
              <w:rPr>
                <w:sz w:val="22"/>
                <w:szCs w:val="22"/>
              </w:rPr>
            </w:pPr>
            <w:r w:rsidRPr="00EB0090">
              <w:rPr>
                <w:sz w:val="22"/>
                <w:szCs w:val="22"/>
              </w:rPr>
              <w:t>Не более 70 000,00</w:t>
            </w:r>
          </w:p>
        </w:tc>
      </w:tr>
      <w:tr w:rsidR="00DD06C2" w:rsidRPr="00EB0090" w14:paraId="18C8158F" w14:textId="77777777" w:rsidTr="00107518">
        <w:tc>
          <w:tcPr>
            <w:tcW w:w="2802" w:type="dxa"/>
            <w:shd w:val="clear" w:color="auto" w:fill="auto"/>
            <w:vAlign w:val="center"/>
          </w:tcPr>
          <w:p w14:paraId="70FEEBC8" w14:textId="77777777" w:rsidR="00DD06C2" w:rsidRPr="00EB0090" w:rsidRDefault="00DD06C2" w:rsidP="00107518">
            <w:pPr>
              <w:suppressAutoHyphens/>
              <w:jc w:val="center"/>
              <w:rPr>
                <w:sz w:val="22"/>
                <w:szCs w:val="22"/>
              </w:rPr>
            </w:pPr>
            <w:r w:rsidRPr="00EB0090">
              <w:rPr>
                <w:sz w:val="22"/>
                <w:szCs w:val="22"/>
              </w:rPr>
              <w:t>Все категории должн</w:t>
            </w:r>
            <w:r w:rsidRPr="00EB0090">
              <w:rPr>
                <w:sz w:val="22"/>
                <w:szCs w:val="22"/>
              </w:rPr>
              <w:t>о</w:t>
            </w:r>
            <w:r w:rsidRPr="00EB0090">
              <w:rPr>
                <w:sz w:val="22"/>
                <w:szCs w:val="22"/>
              </w:rPr>
              <w:t>стей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7EA8432D" w14:textId="77777777" w:rsidR="00DD06C2" w:rsidRPr="00EB0090" w:rsidRDefault="00DD06C2" w:rsidP="00107518">
            <w:pPr>
              <w:suppressAutoHyphens/>
              <w:jc w:val="center"/>
              <w:rPr>
                <w:sz w:val="22"/>
                <w:szCs w:val="22"/>
              </w:rPr>
            </w:pPr>
            <w:r w:rsidRPr="00EB0090">
              <w:rPr>
                <w:sz w:val="22"/>
                <w:szCs w:val="22"/>
              </w:rPr>
              <w:t>Принтер</w:t>
            </w:r>
          </w:p>
        </w:tc>
        <w:tc>
          <w:tcPr>
            <w:tcW w:w="1877" w:type="dxa"/>
            <w:vAlign w:val="center"/>
          </w:tcPr>
          <w:p w14:paraId="1826085E" w14:textId="77777777" w:rsidR="00DD06C2" w:rsidRPr="00EB0090" w:rsidRDefault="00DD06C2" w:rsidP="00107518">
            <w:pPr>
              <w:suppressAutoHyphens/>
              <w:jc w:val="center"/>
              <w:rPr>
                <w:sz w:val="22"/>
                <w:szCs w:val="22"/>
              </w:rPr>
            </w:pPr>
            <w:r w:rsidRPr="00EB0090">
              <w:rPr>
                <w:sz w:val="22"/>
                <w:szCs w:val="22"/>
              </w:rPr>
              <w:t>Не более 1 ед</w:t>
            </w:r>
            <w:r w:rsidRPr="00EB0090">
              <w:rPr>
                <w:sz w:val="22"/>
                <w:szCs w:val="22"/>
              </w:rPr>
              <w:t>и</w:t>
            </w:r>
            <w:r w:rsidRPr="00EB0090">
              <w:rPr>
                <w:sz w:val="22"/>
                <w:szCs w:val="22"/>
              </w:rPr>
              <w:t>ни-цы на 1 работн</w:t>
            </w:r>
            <w:r w:rsidRPr="00EB0090">
              <w:rPr>
                <w:sz w:val="22"/>
                <w:szCs w:val="22"/>
              </w:rPr>
              <w:t>и</w:t>
            </w:r>
            <w:r w:rsidRPr="00EB0090">
              <w:rPr>
                <w:sz w:val="22"/>
                <w:szCs w:val="22"/>
              </w:rPr>
              <w:t>ка</w:t>
            </w:r>
          </w:p>
        </w:tc>
        <w:tc>
          <w:tcPr>
            <w:tcW w:w="1843" w:type="dxa"/>
            <w:vAlign w:val="center"/>
          </w:tcPr>
          <w:p w14:paraId="061BAABC" w14:textId="77777777" w:rsidR="00DD06C2" w:rsidRPr="00EB0090" w:rsidRDefault="00DD06C2" w:rsidP="00107518">
            <w:pPr>
              <w:suppressAutoHyphens/>
              <w:jc w:val="center"/>
              <w:rPr>
                <w:sz w:val="22"/>
                <w:szCs w:val="22"/>
              </w:rPr>
            </w:pPr>
            <w:r w:rsidRPr="00EB0090">
              <w:rPr>
                <w:sz w:val="22"/>
                <w:szCs w:val="22"/>
              </w:rPr>
              <w:t>3 года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6E71A4B1" w14:textId="77777777" w:rsidR="00DD06C2" w:rsidRPr="00EB0090" w:rsidRDefault="00DD06C2" w:rsidP="00107518">
            <w:pPr>
              <w:suppressAutoHyphens/>
              <w:jc w:val="center"/>
              <w:rPr>
                <w:sz w:val="22"/>
                <w:szCs w:val="22"/>
              </w:rPr>
            </w:pPr>
            <w:r w:rsidRPr="00EB0090">
              <w:rPr>
                <w:sz w:val="22"/>
                <w:szCs w:val="22"/>
              </w:rPr>
              <w:t>Не более 15 000,00</w:t>
            </w:r>
          </w:p>
        </w:tc>
      </w:tr>
      <w:tr w:rsidR="00DD06C2" w:rsidRPr="00EB0090" w14:paraId="4AF8278E" w14:textId="77777777" w:rsidTr="00107518">
        <w:tc>
          <w:tcPr>
            <w:tcW w:w="2802" w:type="dxa"/>
            <w:shd w:val="clear" w:color="auto" w:fill="auto"/>
            <w:vAlign w:val="center"/>
          </w:tcPr>
          <w:p w14:paraId="4EEFE125" w14:textId="77777777" w:rsidR="00DD06C2" w:rsidRPr="00EB0090" w:rsidRDefault="00DD06C2" w:rsidP="00107518">
            <w:pPr>
              <w:suppressAutoHyphens/>
              <w:jc w:val="center"/>
              <w:rPr>
                <w:sz w:val="22"/>
                <w:szCs w:val="22"/>
              </w:rPr>
            </w:pPr>
            <w:r w:rsidRPr="00EB0090">
              <w:rPr>
                <w:sz w:val="22"/>
                <w:szCs w:val="22"/>
              </w:rPr>
              <w:t>Все категории должностей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639D2C3E" w14:textId="77777777" w:rsidR="00DD06C2" w:rsidRPr="00EB0090" w:rsidRDefault="00DD06C2" w:rsidP="00107518">
            <w:pPr>
              <w:suppressAutoHyphens/>
              <w:jc w:val="center"/>
              <w:rPr>
                <w:sz w:val="22"/>
                <w:szCs w:val="22"/>
              </w:rPr>
            </w:pPr>
            <w:r w:rsidRPr="00EB0090">
              <w:rPr>
                <w:sz w:val="22"/>
                <w:szCs w:val="22"/>
              </w:rPr>
              <w:t>Источник бесп</w:t>
            </w:r>
            <w:r w:rsidRPr="00EB0090">
              <w:rPr>
                <w:sz w:val="22"/>
                <w:szCs w:val="22"/>
              </w:rPr>
              <w:t>е</w:t>
            </w:r>
            <w:r w:rsidRPr="00EB0090">
              <w:rPr>
                <w:sz w:val="22"/>
                <w:szCs w:val="22"/>
              </w:rPr>
              <w:t>ребойного пит</w:t>
            </w:r>
            <w:r w:rsidRPr="00EB0090">
              <w:rPr>
                <w:sz w:val="22"/>
                <w:szCs w:val="22"/>
              </w:rPr>
              <w:t>а</w:t>
            </w:r>
            <w:r w:rsidRPr="00EB0090">
              <w:rPr>
                <w:sz w:val="22"/>
                <w:szCs w:val="22"/>
              </w:rPr>
              <w:t>ния</w:t>
            </w:r>
          </w:p>
        </w:tc>
        <w:tc>
          <w:tcPr>
            <w:tcW w:w="1877" w:type="dxa"/>
            <w:vAlign w:val="center"/>
          </w:tcPr>
          <w:p w14:paraId="1FB744A1" w14:textId="77777777" w:rsidR="00DD06C2" w:rsidRPr="00EB0090" w:rsidRDefault="00DD06C2" w:rsidP="00107518">
            <w:pPr>
              <w:suppressAutoHyphens/>
              <w:jc w:val="center"/>
              <w:rPr>
                <w:sz w:val="22"/>
                <w:szCs w:val="22"/>
              </w:rPr>
            </w:pPr>
            <w:r w:rsidRPr="00EB0090">
              <w:rPr>
                <w:sz w:val="22"/>
                <w:szCs w:val="22"/>
              </w:rPr>
              <w:t>Не более 1 ед</w:t>
            </w:r>
            <w:r w:rsidRPr="00EB0090">
              <w:rPr>
                <w:sz w:val="22"/>
                <w:szCs w:val="22"/>
              </w:rPr>
              <w:t>и</w:t>
            </w:r>
            <w:r w:rsidRPr="00EB0090">
              <w:rPr>
                <w:sz w:val="22"/>
                <w:szCs w:val="22"/>
              </w:rPr>
              <w:t>ни-цы на 1 р</w:t>
            </w:r>
            <w:r w:rsidRPr="00EB0090">
              <w:rPr>
                <w:sz w:val="22"/>
                <w:szCs w:val="22"/>
              </w:rPr>
              <w:t>а</w:t>
            </w:r>
            <w:r w:rsidRPr="00EB0090">
              <w:rPr>
                <w:sz w:val="22"/>
                <w:szCs w:val="22"/>
              </w:rPr>
              <w:t>ботника</w:t>
            </w:r>
          </w:p>
        </w:tc>
        <w:tc>
          <w:tcPr>
            <w:tcW w:w="1843" w:type="dxa"/>
            <w:vAlign w:val="center"/>
          </w:tcPr>
          <w:p w14:paraId="54D0A2DD" w14:textId="77777777" w:rsidR="00DD06C2" w:rsidRPr="00EB0090" w:rsidRDefault="00DD06C2" w:rsidP="00107518">
            <w:pPr>
              <w:suppressAutoHyphens/>
              <w:jc w:val="center"/>
              <w:rPr>
                <w:sz w:val="22"/>
                <w:szCs w:val="22"/>
              </w:rPr>
            </w:pPr>
            <w:r w:rsidRPr="00EB0090">
              <w:rPr>
                <w:sz w:val="22"/>
                <w:szCs w:val="22"/>
              </w:rPr>
              <w:t>5 лет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6304D1F9" w14:textId="77777777" w:rsidR="00DD06C2" w:rsidRPr="00EB0090" w:rsidRDefault="00DD06C2" w:rsidP="00107518">
            <w:pPr>
              <w:suppressAutoHyphens/>
              <w:jc w:val="center"/>
              <w:rPr>
                <w:sz w:val="22"/>
                <w:szCs w:val="22"/>
              </w:rPr>
            </w:pPr>
            <w:r w:rsidRPr="00EB0090">
              <w:rPr>
                <w:sz w:val="22"/>
                <w:szCs w:val="22"/>
              </w:rPr>
              <w:t>Не более 8 000,00</w:t>
            </w:r>
          </w:p>
        </w:tc>
      </w:tr>
      <w:tr w:rsidR="00DD06C2" w:rsidRPr="00EB0090" w14:paraId="100DF043" w14:textId="77777777" w:rsidTr="00107518">
        <w:tc>
          <w:tcPr>
            <w:tcW w:w="2802" w:type="dxa"/>
            <w:shd w:val="clear" w:color="auto" w:fill="auto"/>
            <w:vAlign w:val="center"/>
          </w:tcPr>
          <w:p w14:paraId="2D125438" w14:textId="77777777" w:rsidR="00DD06C2" w:rsidRPr="00EB0090" w:rsidRDefault="00DD06C2" w:rsidP="00107518">
            <w:pPr>
              <w:suppressAutoHyphens/>
              <w:jc w:val="center"/>
              <w:rPr>
                <w:sz w:val="22"/>
                <w:szCs w:val="22"/>
                <w:highlight w:val="yellow"/>
              </w:rPr>
            </w:pPr>
            <w:r w:rsidRPr="00EB0090">
              <w:rPr>
                <w:sz w:val="22"/>
                <w:szCs w:val="22"/>
              </w:rPr>
              <w:lastRenderedPageBreak/>
              <w:t>Все категории должн</w:t>
            </w:r>
            <w:r w:rsidRPr="00EB0090">
              <w:rPr>
                <w:sz w:val="22"/>
                <w:szCs w:val="22"/>
              </w:rPr>
              <w:t>о</w:t>
            </w:r>
            <w:r w:rsidRPr="00EB0090">
              <w:rPr>
                <w:sz w:val="22"/>
                <w:szCs w:val="22"/>
              </w:rPr>
              <w:t>стей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3335B5D2" w14:textId="77777777" w:rsidR="00DD06C2" w:rsidRPr="00EB0090" w:rsidRDefault="00DD06C2" w:rsidP="00107518">
            <w:pPr>
              <w:suppressAutoHyphens/>
              <w:jc w:val="center"/>
              <w:rPr>
                <w:sz w:val="22"/>
                <w:szCs w:val="22"/>
              </w:rPr>
            </w:pPr>
            <w:r w:rsidRPr="00EB0090">
              <w:rPr>
                <w:sz w:val="22"/>
                <w:szCs w:val="22"/>
              </w:rPr>
              <w:t>Источник бесп</w:t>
            </w:r>
            <w:r w:rsidRPr="00EB0090">
              <w:rPr>
                <w:sz w:val="22"/>
                <w:szCs w:val="22"/>
              </w:rPr>
              <w:t>е</w:t>
            </w:r>
            <w:r w:rsidRPr="00EB0090">
              <w:rPr>
                <w:sz w:val="22"/>
                <w:szCs w:val="22"/>
              </w:rPr>
              <w:t>ребойного пит</w:t>
            </w:r>
            <w:r w:rsidRPr="00EB0090">
              <w:rPr>
                <w:sz w:val="22"/>
                <w:szCs w:val="22"/>
              </w:rPr>
              <w:t>а</w:t>
            </w:r>
            <w:r w:rsidRPr="00EB0090">
              <w:rPr>
                <w:sz w:val="22"/>
                <w:szCs w:val="22"/>
              </w:rPr>
              <w:t>ния серверный</w:t>
            </w:r>
          </w:p>
        </w:tc>
        <w:tc>
          <w:tcPr>
            <w:tcW w:w="1877" w:type="dxa"/>
            <w:vAlign w:val="center"/>
          </w:tcPr>
          <w:p w14:paraId="2E8D0C16" w14:textId="77777777" w:rsidR="00DD06C2" w:rsidRPr="00EB0090" w:rsidRDefault="00DD06C2" w:rsidP="00107518">
            <w:pPr>
              <w:suppressAutoHyphens/>
              <w:jc w:val="center"/>
              <w:rPr>
                <w:sz w:val="22"/>
                <w:szCs w:val="22"/>
              </w:rPr>
            </w:pPr>
            <w:r w:rsidRPr="00EB0090">
              <w:rPr>
                <w:sz w:val="22"/>
                <w:szCs w:val="22"/>
              </w:rPr>
              <w:t>Не более 1 ед</w:t>
            </w:r>
            <w:r w:rsidRPr="00EB0090">
              <w:rPr>
                <w:sz w:val="22"/>
                <w:szCs w:val="22"/>
              </w:rPr>
              <w:t>и</w:t>
            </w:r>
            <w:r w:rsidRPr="00EB0090">
              <w:rPr>
                <w:sz w:val="22"/>
                <w:szCs w:val="22"/>
              </w:rPr>
              <w:t>ни-цы для 1 сервера</w:t>
            </w:r>
          </w:p>
        </w:tc>
        <w:tc>
          <w:tcPr>
            <w:tcW w:w="1843" w:type="dxa"/>
            <w:vAlign w:val="center"/>
          </w:tcPr>
          <w:p w14:paraId="741576D0" w14:textId="77777777" w:rsidR="00DD06C2" w:rsidRPr="00EB0090" w:rsidRDefault="00DD06C2" w:rsidP="00107518">
            <w:pPr>
              <w:suppressAutoHyphens/>
              <w:jc w:val="center"/>
              <w:rPr>
                <w:sz w:val="22"/>
                <w:szCs w:val="22"/>
              </w:rPr>
            </w:pPr>
            <w:r w:rsidRPr="00EB0090">
              <w:rPr>
                <w:sz w:val="22"/>
                <w:szCs w:val="22"/>
              </w:rPr>
              <w:t>5 лет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767C0D0F" w14:textId="77777777" w:rsidR="00DD06C2" w:rsidRPr="00EB0090" w:rsidRDefault="00DD06C2" w:rsidP="00107518">
            <w:pPr>
              <w:suppressAutoHyphens/>
              <w:jc w:val="center"/>
              <w:rPr>
                <w:sz w:val="22"/>
                <w:szCs w:val="22"/>
              </w:rPr>
            </w:pPr>
            <w:r w:rsidRPr="00EB0090">
              <w:rPr>
                <w:sz w:val="22"/>
                <w:szCs w:val="22"/>
              </w:rPr>
              <w:t>Не более 30 000,00</w:t>
            </w:r>
          </w:p>
        </w:tc>
      </w:tr>
      <w:tr w:rsidR="00DD06C2" w:rsidRPr="00EB0090" w14:paraId="07BE2E99" w14:textId="77777777" w:rsidTr="00107518">
        <w:trPr>
          <w:trHeight w:val="495"/>
        </w:trPr>
        <w:tc>
          <w:tcPr>
            <w:tcW w:w="2802" w:type="dxa"/>
            <w:shd w:val="clear" w:color="auto" w:fill="auto"/>
            <w:vAlign w:val="center"/>
          </w:tcPr>
          <w:p w14:paraId="01C6FEE7" w14:textId="77777777" w:rsidR="00DD06C2" w:rsidRPr="00EB0090" w:rsidRDefault="00DD06C2" w:rsidP="00107518">
            <w:pPr>
              <w:suppressAutoHyphens/>
              <w:jc w:val="center"/>
              <w:rPr>
                <w:sz w:val="22"/>
                <w:szCs w:val="22"/>
              </w:rPr>
            </w:pPr>
            <w:r w:rsidRPr="00EB0090">
              <w:rPr>
                <w:sz w:val="22"/>
                <w:szCs w:val="22"/>
              </w:rPr>
              <w:t>Все категории должн</w:t>
            </w:r>
            <w:r w:rsidRPr="00EB0090">
              <w:rPr>
                <w:sz w:val="22"/>
                <w:szCs w:val="22"/>
              </w:rPr>
              <w:t>о</w:t>
            </w:r>
            <w:r w:rsidRPr="00EB0090">
              <w:rPr>
                <w:sz w:val="22"/>
                <w:szCs w:val="22"/>
              </w:rPr>
              <w:t>стей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4A2D9F1C" w14:textId="77777777" w:rsidR="00DD06C2" w:rsidRPr="00EB0090" w:rsidRDefault="00DD06C2" w:rsidP="00107518">
            <w:pPr>
              <w:suppressAutoHyphens/>
              <w:jc w:val="center"/>
              <w:rPr>
                <w:sz w:val="22"/>
                <w:szCs w:val="22"/>
              </w:rPr>
            </w:pPr>
            <w:r w:rsidRPr="00EB0090">
              <w:rPr>
                <w:sz w:val="22"/>
                <w:szCs w:val="22"/>
              </w:rPr>
              <w:t>Сервер</w:t>
            </w:r>
          </w:p>
        </w:tc>
        <w:tc>
          <w:tcPr>
            <w:tcW w:w="1877" w:type="dxa"/>
          </w:tcPr>
          <w:p w14:paraId="533DE20B" w14:textId="77777777" w:rsidR="00DD06C2" w:rsidRPr="00EB0090" w:rsidRDefault="00DD06C2" w:rsidP="00107518">
            <w:pPr>
              <w:suppressAutoHyphens/>
              <w:rPr>
                <w:sz w:val="22"/>
                <w:szCs w:val="22"/>
              </w:rPr>
            </w:pPr>
            <w:r w:rsidRPr="00EB0090">
              <w:rPr>
                <w:sz w:val="22"/>
                <w:szCs w:val="22"/>
              </w:rPr>
              <w:t>По потребности</w:t>
            </w:r>
          </w:p>
        </w:tc>
        <w:tc>
          <w:tcPr>
            <w:tcW w:w="1843" w:type="dxa"/>
          </w:tcPr>
          <w:p w14:paraId="0815ADEB" w14:textId="77777777" w:rsidR="00DD06C2" w:rsidRPr="00EB0090" w:rsidRDefault="00DD06C2" w:rsidP="00107518">
            <w:pPr>
              <w:suppressAutoHyphens/>
              <w:rPr>
                <w:sz w:val="22"/>
                <w:szCs w:val="22"/>
              </w:rPr>
            </w:pPr>
            <w:r w:rsidRPr="00EB0090">
              <w:rPr>
                <w:sz w:val="22"/>
                <w:szCs w:val="22"/>
              </w:rPr>
              <w:t>Не чаще одн</w:t>
            </w:r>
            <w:r w:rsidRPr="00EB0090">
              <w:rPr>
                <w:sz w:val="22"/>
                <w:szCs w:val="22"/>
              </w:rPr>
              <w:t>о</w:t>
            </w:r>
            <w:r w:rsidRPr="00EB0090">
              <w:rPr>
                <w:sz w:val="22"/>
                <w:szCs w:val="22"/>
              </w:rPr>
              <w:t>го раза в 5 лет</w:t>
            </w:r>
          </w:p>
        </w:tc>
        <w:tc>
          <w:tcPr>
            <w:tcW w:w="1842" w:type="dxa"/>
            <w:shd w:val="clear" w:color="auto" w:fill="auto"/>
          </w:tcPr>
          <w:p w14:paraId="42BDD5C1" w14:textId="77777777" w:rsidR="00DD06C2" w:rsidRPr="00EB0090" w:rsidRDefault="00DD06C2" w:rsidP="00107518">
            <w:pPr>
              <w:suppressAutoHyphens/>
              <w:jc w:val="center"/>
              <w:rPr>
                <w:sz w:val="22"/>
                <w:szCs w:val="22"/>
              </w:rPr>
            </w:pPr>
            <w:r w:rsidRPr="00EB0090">
              <w:rPr>
                <w:sz w:val="22"/>
                <w:szCs w:val="22"/>
              </w:rPr>
              <w:t>Не более 350 000,00</w:t>
            </w:r>
          </w:p>
        </w:tc>
      </w:tr>
    </w:tbl>
    <w:p w14:paraId="260E6320" w14:textId="77777777" w:rsidR="00DD06C2" w:rsidRPr="00EB0090" w:rsidRDefault="00DD06C2" w:rsidP="00DD06C2">
      <w:pPr>
        <w:pStyle w:val="aa"/>
        <w:widowControl w:val="0"/>
        <w:suppressAutoHyphens/>
        <w:autoSpaceDE w:val="0"/>
        <w:autoSpaceDN w:val="0"/>
        <w:ind w:left="0"/>
        <w:jc w:val="center"/>
        <w:rPr>
          <w:b/>
          <w:sz w:val="26"/>
          <w:szCs w:val="26"/>
        </w:rPr>
      </w:pPr>
      <w:r w:rsidRPr="00EB0090">
        <w:rPr>
          <w:b/>
          <w:sz w:val="26"/>
          <w:szCs w:val="26"/>
        </w:rPr>
        <w:t>4. Затраты на приобретение материальных запасов</w:t>
      </w:r>
    </w:p>
    <w:p w14:paraId="10FD774E" w14:textId="77777777" w:rsidR="00DD06C2" w:rsidRPr="00EB0090" w:rsidRDefault="00DD06C2" w:rsidP="00DD06C2">
      <w:pPr>
        <w:pStyle w:val="aa"/>
        <w:widowControl w:val="0"/>
        <w:suppressAutoHyphens/>
        <w:autoSpaceDE w:val="0"/>
        <w:autoSpaceDN w:val="0"/>
        <w:ind w:left="0"/>
        <w:jc w:val="center"/>
        <w:rPr>
          <w:b/>
          <w:sz w:val="26"/>
          <w:szCs w:val="26"/>
        </w:rPr>
      </w:pPr>
    </w:p>
    <w:p w14:paraId="66D6930C" w14:textId="77777777" w:rsidR="00DD06C2" w:rsidRPr="00EB0090" w:rsidRDefault="00DD06C2" w:rsidP="00DD06C2">
      <w:pPr>
        <w:widowControl w:val="0"/>
        <w:tabs>
          <w:tab w:val="left" w:pos="426"/>
        </w:tabs>
        <w:suppressAutoHyphens/>
        <w:autoSpaceDE w:val="0"/>
        <w:autoSpaceDN w:val="0"/>
        <w:ind w:left="426" w:hanging="284"/>
        <w:jc w:val="both"/>
        <w:rPr>
          <w:sz w:val="26"/>
          <w:szCs w:val="26"/>
        </w:rPr>
      </w:pPr>
      <w:r w:rsidRPr="00EB0090">
        <w:rPr>
          <w:sz w:val="26"/>
          <w:szCs w:val="26"/>
        </w:rPr>
        <w:t>4.1. Затраты на приобретение мониторов, системных блоков:</w:t>
      </w:r>
    </w:p>
    <w:p w14:paraId="50D4178A" w14:textId="77777777" w:rsidR="00DD06C2" w:rsidRPr="00EB0090" w:rsidRDefault="00DD06C2" w:rsidP="00DD06C2">
      <w:pPr>
        <w:widowControl w:val="0"/>
        <w:tabs>
          <w:tab w:val="left" w:pos="426"/>
        </w:tabs>
        <w:suppressAutoHyphens/>
        <w:autoSpaceDE w:val="0"/>
        <w:autoSpaceDN w:val="0"/>
        <w:jc w:val="both"/>
        <w:rPr>
          <w:sz w:val="26"/>
          <w:szCs w:val="26"/>
        </w:rPr>
      </w:pPr>
    </w:p>
    <w:tbl>
      <w:tblPr>
        <w:tblW w:w="102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3828"/>
        <w:gridCol w:w="1984"/>
        <w:gridCol w:w="2727"/>
      </w:tblGrid>
      <w:tr w:rsidR="00DD06C2" w:rsidRPr="00EB0090" w14:paraId="4C6E1C33" w14:textId="77777777" w:rsidTr="00107518">
        <w:tc>
          <w:tcPr>
            <w:tcW w:w="1701" w:type="dxa"/>
            <w:shd w:val="clear" w:color="auto" w:fill="auto"/>
          </w:tcPr>
          <w:p w14:paraId="7397DD59" w14:textId="77777777" w:rsidR="00DD06C2" w:rsidRPr="00EB0090" w:rsidRDefault="00DD06C2" w:rsidP="00107518">
            <w:pPr>
              <w:suppressAutoHyphens/>
              <w:jc w:val="center"/>
              <w:rPr>
                <w:b/>
                <w:sz w:val="22"/>
                <w:szCs w:val="22"/>
              </w:rPr>
            </w:pPr>
            <w:r w:rsidRPr="00EB0090">
              <w:rPr>
                <w:b/>
                <w:sz w:val="22"/>
                <w:szCs w:val="22"/>
              </w:rPr>
              <w:t>Наименование вычислител</w:t>
            </w:r>
            <w:r w:rsidRPr="00EB0090">
              <w:rPr>
                <w:b/>
                <w:sz w:val="22"/>
                <w:szCs w:val="22"/>
              </w:rPr>
              <w:t>ь</w:t>
            </w:r>
            <w:r w:rsidRPr="00EB0090">
              <w:rPr>
                <w:b/>
                <w:sz w:val="22"/>
                <w:szCs w:val="22"/>
              </w:rPr>
              <w:t>ной те</w:t>
            </w:r>
            <w:r w:rsidRPr="00EB0090">
              <w:rPr>
                <w:b/>
                <w:sz w:val="22"/>
                <w:szCs w:val="22"/>
              </w:rPr>
              <w:t>х</w:t>
            </w:r>
            <w:r w:rsidRPr="00EB0090">
              <w:rPr>
                <w:b/>
                <w:sz w:val="22"/>
                <w:szCs w:val="22"/>
              </w:rPr>
              <w:t xml:space="preserve">ники </w:t>
            </w:r>
          </w:p>
        </w:tc>
        <w:tc>
          <w:tcPr>
            <w:tcW w:w="3828" w:type="dxa"/>
          </w:tcPr>
          <w:p w14:paraId="2413A5D5" w14:textId="77777777" w:rsidR="00DD06C2" w:rsidRPr="00EB0090" w:rsidRDefault="00DD06C2" w:rsidP="00107518">
            <w:pPr>
              <w:suppressAutoHyphens/>
              <w:jc w:val="center"/>
              <w:rPr>
                <w:b/>
                <w:sz w:val="22"/>
                <w:szCs w:val="22"/>
              </w:rPr>
            </w:pPr>
            <w:r w:rsidRPr="00EB0090">
              <w:rPr>
                <w:b/>
                <w:sz w:val="22"/>
                <w:szCs w:val="22"/>
              </w:rPr>
              <w:t>Колич</w:t>
            </w:r>
            <w:r w:rsidRPr="00EB0090">
              <w:rPr>
                <w:b/>
                <w:sz w:val="22"/>
                <w:szCs w:val="22"/>
              </w:rPr>
              <w:t>е</w:t>
            </w:r>
            <w:r w:rsidRPr="00EB0090">
              <w:rPr>
                <w:b/>
                <w:sz w:val="22"/>
                <w:szCs w:val="22"/>
              </w:rPr>
              <w:t>ство</w:t>
            </w:r>
          </w:p>
        </w:tc>
        <w:tc>
          <w:tcPr>
            <w:tcW w:w="1984" w:type="dxa"/>
            <w:shd w:val="clear" w:color="auto" w:fill="auto"/>
          </w:tcPr>
          <w:p w14:paraId="20CD91A8" w14:textId="77777777" w:rsidR="00DD06C2" w:rsidRPr="00EB0090" w:rsidRDefault="00DD06C2" w:rsidP="00107518">
            <w:pPr>
              <w:suppressAutoHyphens/>
              <w:jc w:val="center"/>
              <w:rPr>
                <w:b/>
                <w:sz w:val="22"/>
                <w:szCs w:val="22"/>
              </w:rPr>
            </w:pPr>
            <w:r w:rsidRPr="00EB0090">
              <w:rPr>
                <w:b/>
                <w:sz w:val="22"/>
                <w:szCs w:val="22"/>
              </w:rPr>
              <w:t>Срок полезного испол</w:t>
            </w:r>
            <w:r w:rsidRPr="00EB0090">
              <w:rPr>
                <w:b/>
                <w:sz w:val="22"/>
                <w:szCs w:val="22"/>
              </w:rPr>
              <w:t>ь</w:t>
            </w:r>
            <w:r w:rsidRPr="00EB0090">
              <w:rPr>
                <w:b/>
                <w:sz w:val="22"/>
                <w:szCs w:val="22"/>
              </w:rPr>
              <w:t>зования</w:t>
            </w:r>
          </w:p>
        </w:tc>
        <w:tc>
          <w:tcPr>
            <w:tcW w:w="2727" w:type="dxa"/>
            <w:shd w:val="clear" w:color="auto" w:fill="auto"/>
          </w:tcPr>
          <w:p w14:paraId="09599321" w14:textId="77777777" w:rsidR="00DD06C2" w:rsidRPr="00EB0090" w:rsidRDefault="00DD06C2" w:rsidP="00107518">
            <w:pPr>
              <w:suppressAutoHyphens/>
              <w:jc w:val="center"/>
              <w:rPr>
                <w:b/>
                <w:sz w:val="22"/>
                <w:szCs w:val="22"/>
              </w:rPr>
            </w:pPr>
            <w:r w:rsidRPr="00EB0090">
              <w:rPr>
                <w:b/>
                <w:sz w:val="22"/>
                <w:szCs w:val="22"/>
              </w:rPr>
              <w:t>Предельная цена за 1 единицу, руб.</w:t>
            </w:r>
          </w:p>
        </w:tc>
      </w:tr>
      <w:tr w:rsidR="00DD06C2" w:rsidRPr="00EB0090" w14:paraId="0429C587" w14:textId="77777777" w:rsidTr="00107518">
        <w:trPr>
          <w:trHeight w:hRule="exact" w:val="624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CA7BF" w14:textId="77777777" w:rsidR="00DD06C2" w:rsidRPr="00EB0090" w:rsidRDefault="00DD06C2" w:rsidP="00107518">
            <w:pPr>
              <w:suppressAutoHyphens/>
              <w:jc w:val="center"/>
              <w:rPr>
                <w:sz w:val="22"/>
                <w:szCs w:val="22"/>
              </w:rPr>
            </w:pPr>
            <w:r w:rsidRPr="00EB0090">
              <w:rPr>
                <w:sz w:val="22"/>
                <w:szCs w:val="22"/>
              </w:rPr>
              <w:t xml:space="preserve">Монитор 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C0E59" w14:textId="77777777" w:rsidR="00DD06C2" w:rsidRPr="00EB0090" w:rsidRDefault="00DD06C2" w:rsidP="00107518">
            <w:pPr>
              <w:suppressAutoHyphens/>
              <w:jc w:val="center"/>
              <w:rPr>
                <w:sz w:val="22"/>
                <w:szCs w:val="22"/>
              </w:rPr>
            </w:pPr>
            <w:r w:rsidRPr="00EB0090">
              <w:rPr>
                <w:sz w:val="22"/>
                <w:szCs w:val="22"/>
              </w:rPr>
              <w:t>Не более 1 един</w:t>
            </w:r>
            <w:r w:rsidRPr="00EB0090">
              <w:rPr>
                <w:sz w:val="22"/>
                <w:szCs w:val="22"/>
              </w:rPr>
              <w:t>и</w:t>
            </w:r>
            <w:r w:rsidRPr="00EB0090">
              <w:rPr>
                <w:sz w:val="22"/>
                <w:szCs w:val="22"/>
              </w:rPr>
              <w:t>цы на 1 работника</w:t>
            </w:r>
            <w:r w:rsidRPr="00EB0090">
              <w:rPr>
                <w:b/>
                <w:sz w:val="22"/>
                <w:szCs w:val="22"/>
              </w:rPr>
              <w:t xml:space="preserve"> </w:t>
            </w:r>
            <w:r w:rsidRPr="00EB0090">
              <w:rPr>
                <w:sz w:val="22"/>
                <w:szCs w:val="22"/>
              </w:rPr>
              <w:t>для всех кат</w:t>
            </w:r>
            <w:r w:rsidRPr="00EB0090">
              <w:rPr>
                <w:sz w:val="22"/>
                <w:szCs w:val="22"/>
              </w:rPr>
              <w:t>е</w:t>
            </w:r>
            <w:r w:rsidRPr="00EB0090">
              <w:rPr>
                <w:sz w:val="22"/>
                <w:szCs w:val="22"/>
              </w:rPr>
              <w:t>горий должностей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BF3C81" w14:textId="77777777" w:rsidR="00DD06C2" w:rsidRPr="00EB0090" w:rsidRDefault="00DD06C2" w:rsidP="00107518">
            <w:pPr>
              <w:suppressAutoHyphens/>
              <w:jc w:val="center"/>
              <w:rPr>
                <w:sz w:val="22"/>
                <w:szCs w:val="22"/>
              </w:rPr>
            </w:pPr>
            <w:r w:rsidRPr="00EB0090">
              <w:rPr>
                <w:sz w:val="22"/>
                <w:szCs w:val="22"/>
              </w:rPr>
              <w:t>3 года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810857" w14:textId="77777777" w:rsidR="00DD06C2" w:rsidRPr="00EB0090" w:rsidRDefault="00DD06C2" w:rsidP="00107518">
            <w:pPr>
              <w:suppressAutoHyphens/>
              <w:jc w:val="center"/>
              <w:rPr>
                <w:sz w:val="22"/>
                <w:szCs w:val="22"/>
              </w:rPr>
            </w:pPr>
            <w:r w:rsidRPr="00EB0090">
              <w:rPr>
                <w:sz w:val="22"/>
                <w:szCs w:val="22"/>
              </w:rPr>
              <w:t xml:space="preserve">Не более 12 000, 00 </w:t>
            </w:r>
          </w:p>
        </w:tc>
      </w:tr>
      <w:tr w:rsidR="00DD06C2" w:rsidRPr="00EB0090" w14:paraId="4B653FCE" w14:textId="77777777" w:rsidTr="00107518">
        <w:trPr>
          <w:trHeight w:hRule="exact" w:val="624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8B904D" w14:textId="77777777" w:rsidR="00DD06C2" w:rsidRPr="00EB0090" w:rsidRDefault="00DD06C2" w:rsidP="00107518">
            <w:pPr>
              <w:suppressAutoHyphens/>
              <w:jc w:val="center"/>
              <w:rPr>
                <w:sz w:val="22"/>
                <w:szCs w:val="22"/>
              </w:rPr>
            </w:pPr>
            <w:r w:rsidRPr="00EB0090">
              <w:rPr>
                <w:sz w:val="22"/>
                <w:szCs w:val="22"/>
              </w:rPr>
              <w:t>Системный блок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BC604" w14:textId="77777777" w:rsidR="00DD06C2" w:rsidRPr="00EB0090" w:rsidRDefault="00DD06C2" w:rsidP="00107518">
            <w:pPr>
              <w:suppressAutoHyphens/>
              <w:jc w:val="center"/>
              <w:rPr>
                <w:sz w:val="22"/>
                <w:szCs w:val="22"/>
              </w:rPr>
            </w:pPr>
            <w:r w:rsidRPr="00EB0090">
              <w:rPr>
                <w:sz w:val="22"/>
                <w:szCs w:val="22"/>
              </w:rPr>
              <w:t>Не более 1 един</w:t>
            </w:r>
            <w:r w:rsidRPr="00EB0090">
              <w:rPr>
                <w:sz w:val="22"/>
                <w:szCs w:val="22"/>
              </w:rPr>
              <w:t>и</w:t>
            </w:r>
            <w:r w:rsidRPr="00EB0090">
              <w:rPr>
                <w:sz w:val="22"/>
                <w:szCs w:val="22"/>
              </w:rPr>
              <w:t>цы на 1 работника</w:t>
            </w:r>
            <w:r w:rsidRPr="00EB0090">
              <w:rPr>
                <w:b/>
                <w:sz w:val="22"/>
                <w:szCs w:val="22"/>
              </w:rPr>
              <w:t xml:space="preserve"> </w:t>
            </w:r>
            <w:r w:rsidRPr="00EB0090">
              <w:rPr>
                <w:sz w:val="22"/>
                <w:szCs w:val="22"/>
              </w:rPr>
              <w:t>для всех кат</w:t>
            </w:r>
            <w:r w:rsidRPr="00EB0090">
              <w:rPr>
                <w:sz w:val="22"/>
                <w:szCs w:val="22"/>
              </w:rPr>
              <w:t>е</w:t>
            </w:r>
            <w:r w:rsidRPr="00EB0090">
              <w:rPr>
                <w:sz w:val="22"/>
                <w:szCs w:val="22"/>
              </w:rPr>
              <w:t>горий должностей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5884D0" w14:textId="77777777" w:rsidR="00DD06C2" w:rsidRPr="00EB0090" w:rsidRDefault="00DD06C2" w:rsidP="00107518">
            <w:pPr>
              <w:suppressAutoHyphens/>
              <w:jc w:val="center"/>
              <w:rPr>
                <w:sz w:val="22"/>
                <w:szCs w:val="22"/>
              </w:rPr>
            </w:pPr>
            <w:r w:rsidRPr="00EB0090">
              <w:rPr>
                <w:sz w:val="22"/>
                <w:szCs w:val="22"/>
              </w:rPr>
              <w:t>3 года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EBCEB2" w14:textId="77777777" w:rsidR="00DD06C2" w:rsidRPr="00EB0090" w:rsidRDefault="00DD06C2" w:rsidP="00107518">
            <w:pPr>
              <w:suppressAutoHyphens/>
              <w:jc w:val="center"/>
              <w:rPr>
                <w:sz w:val="22"/>
                <w:szCs w:val="22"/>
              </w:rPr>
            </w:pPr>
            <w:r w:rsidRPr="00EB0090">
              <w:rPr>
                <w:sz w:val="22"/>
                <w:szCs w:val="22"/>
              </w:rPr>
              <w:t>Не более 45 000, 00.</w:t>
            </w:r>
          </w:p>
        </w:tc>
      </w:tr>
      <w:tr w:rsidR="00DD06C2" w:rsidRPr="00EB0090" w14:paraId="69D41B22" w14:textId="77777777" w:rsidTr="00107518">
        <w:trPr>
          <w:trHeight w:hRule="exact" w:val="624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4DA412" w14:textId="77777777" w:rsidR="00DD06C2" w:rsidRPr="00EB0090" w:rsidRDefault="00DD06C2" w:rsidP="00107518">
            <w:pPr>
              <w:suppressAutoHyphens/>
              <w:jc w:val="center"/>
              <w:rPr>
                <w:sz w:val="22"/>
                <w:szCs w:val="22"/>
              </w:rPr>
            </w:pPr>
            <w:r w:rsidRPr="00EB0090">
              <w:rPr>
                <w:sz w:val="22"/>
                <w:szCs w:val="22"/>
              </w:rPr>
              <w:t>Роутер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BFF08" w14:textId="77777777" w:rsidR="00DD06C2" w:rsidRPr="00EB0090" w:rsidRDefault="00DD06C2" w:rsidP="00107518">
            <w:pPr>
              <w:suppressAutoHyphens/>
              <w:jc w:val="center"/>
              <w:rPr>
                <w:sz w:val="22"/>
                <w:szCs w:val="22"/>
              </w:rPr>
            </w:pPr>
            <w:r w:rsidRPr="00EB0090">
              <w:rPr>
                <w:sz w:val="22"/>
                <w:szCs w:val="22"/>
              </w:rPr>
              <w:t>Не более 1 единицы для высшей группы должностей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93D475" w14:textId="77777777" w:rsidR="00DD06C2" w:rsidRPr="00EB0090" w:rsidRDefault="00DD06C2" w:rsidP="00107518">
            <w:pPr>
              <w:suppressAutoHyphens/>
              <w:jc w:val="center"/>
              <w:rPr>
                <w:sz w:val="22"/>
                <w:szCs w:val="22"/>
              </w:rPr>
            </w:pPr>
            <w:r w:rsidRPr="00EB0090">
              <w:rPr>
                <w:sz w:val="22"/>
                <w:szCs w:val="22"/>
              </w:rPr>
              <w:t>3 года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4A84C3" w14:textId="77777777" w:rsidR="00DD06C2" w:rsidRPr="00EB0090" w:rsidRDefault="00DD06C2" w:rsidP="00107518">
            <w:pPr>
              <w:suppressAutoHyphens/>
              <w:jc w:val="center"/>
              <w:rPr>
                <w:sz w:val="22"/>
                <w:szCs w:val="22"/>
              </w:rPr>
            </w:pPr>
            <w:r w:rsidRPr="00EB0090">
              <w:rPr>
                <w:sz w:val="22"/>
                <w:szCs w:val="22"/>
              </w:rPr>
              <w:t xml:space="preserve">Не более 5 000,00 </w:t>
            </w:r>
          </w:p>
        </w:tc>
      </w:tr>
      <w:tr w:rsidR="00DD06C2" w:rsidRPr="00EB0090" w14:paraId="78E2256B" w14:textId="77777777" w:rsidTr="00107518">
        <w:trPr>
          <w:trHeight w:hRule="exact" w:val="624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21CF95" w14:textId="77777777" w:rsidR="00DD06C2" w:rsidRPr="00EB0090" w:rsidRDefault="00DD06C2" w:rsidP="00107518">
            <w:pPr>
              <w:suppressAutoHyphens/>
              <w:jc w:val="center"/>
              <w:rPr>
                <w:sz w:val="22"/>
                <w:szCs w:val="22"/>
              </w:rPr>
            </w:pPr>
            <w:r w:rsidRPr="00EB0090">
              <w:rPr>
                <w:sz w:val="22"/>
                <w:szCs w:val="22"/>
              </w:rPr>
              <w:t>Клавиатура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52DA4" w14:textId="77777777" w:rsidR="00DD06C2" w:rsidRPr="00EB0090" w:rsidRDefault="00DD06C2" w:rsidP="00107518">
            <w:pPr>
              <w:suppressAutoHyphens/>
              <w:jc w:val="center"/>
              <w:rPr>
                <w:sz w:val="22"/>
                <w:szCs w:val="22"/>
              </w:rPr>
            </w:pPr>
            <w:r w:rsidRPr="00EB0090">
              <w:rPr>
                <w:sz w:val="22"/>
                <w:szCs w:val="22"/>
              </w:rPr>
              <w:t>Не более 1 един</w:t>
            </w:r>
            <w:r w:rsidRPr="00EB0090">
              <w:rPr>
                <w:sz w:val="22"/>
                <w:szCs w:val="22"/>
              </w:rPr>
              <w:t>и</w:t>
            </w:r>
            <w:r w:rsidRPr="00EB0090">
              <w:rPr>
                <w:sz w:val="22"/>
                <w:szCs w:val="22"/>
              </w:rPr>
              <w:t>цы на 1 работника</w:t>
            </w:r>
            <w:r w:rsidRPr="00EB0090">
              <w:rPr>
                <w:b/>
                <w:sz w:val="22"/>
                <w:szCs w:val="22"/>
              </w:rPr>
              <w:t xml:space="preserve"> </w:t>
            </w:r>
            <w:r w:rsidRPr="00EB0090">
              <w:rPr>
                <w:sz w:val="22"/>
                <w:szCs w:val="22"/>
              </w:rPr>
              <w:t>для всех кат</w:t>
            </w:r>
            <w:r w:rsidRPr="00EB0090">
              <w:rPr>
                <w:sz w:val="22"/>
                <w:szCs w:val="22"/>
              </w:rPr>
              <w:t>е</w:t>
            </w:r>
            <w:r w:rsidRPr="00EB0090">
              <w:rPr>
                <w:sz w:val="22"/>
                <w:szCs w:val="22"/>
              </w:rPr>
              <w:t>горий должностей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54D45B" w14:textId="77777777" w:rsidR="00DD06C2" w:rsidRPr="00EB0090" w:rsidRDefault="00DD06C2" w:rsidP="00107518">
            <w:pPr>
              <w:suppressAutoHyphens/>
              <w:jc w:val="center"/>
              <w:rPr>
                <w:sz w:val="22"/>
                <w:szCs w:val="22"/>
              </w:rPr>
            </w:pPr>
            <w:r w:rsidRPr="00EB0090">
              <w:rPr>
                <w:sz w:val="22"/>
                <w:szCs w:val="22"/>
              </w:rPr>
              <w:t>3 года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637090" w14:textId="77777777" w:rsidR="00DD06C2" w:rsidRPr="00EB0090" w:rsidRDefault="00DD06C2" w:rsidP="00107518">
            <w:pPr>
              <w:suppressAutoHyphens/>
              <w:jc w:val="center"/>
              <w:rPr>
                <w:sz w:val="22"/>
                <w:szCs w:val="22"/>
              </w:rPr>
            </w:pPr>
            <w:r w:rsidRPr="00EB0090">
              <w:rPr>
                <w:sz w:val="22"/>
                <w:szCs w:val="22"/>
              </w:rPr>
              <w:t xml:space="preserve">Не более 2 000,00 </w:t>
            </w:r>
          </w:p>
        </w:tc>
      </w:tr>
      <w:tr w:rsidR="00DD06C2" w:rsidRPr="00EB0090" w14:paraId="2C642D3D" w14:textId="77777777" w:rsidTr="00107518">
        <w:trPr>
          <w:trHeight w:hRule="exact" w:val="624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2634C" w14:textId="77777777" w:rsidR="00DD06C2" w:rsidRPr="00EB0090" w:rsidRDefault="00DD06C2" w:rsidP="00107518">
            <w:pPr>
              <w:suppressAutoHyphens/>
              <w:jc w:val="center"/>
              <w:rPr>
                <w:sz w:val="22"/>
                <w:szCs w:val="22"/>
              </w:rPr>
            </w:pPr>
            <w:r w:rsidRPr="00EB0090">
              <w:rPr>
                <w:sz w:val="22"/>
                <w:szCs w:val="22"/>
              </w:rPr>
              <w:t>Мышь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823F7" w14:textId="77777777" w:rsidR="00DD06C2" w:rsidRPr="00EB0090" w:rsidRDefault="00DD06C2" w:rsidP="00107518">
            <w:pPr>
              <w:suppressAutoHyphens/>
              <w:jc w:val="center"/>
              <w:rPr>
                <w:sz w:val="22"/>
                <w:szCs w:val="22"/>
              </w:rPr>
            </w:pPr>
            <w:r w:rsidRPr="00EB0090">
              <w:rPr>
                <w:sz w:val="22"/>
                <w:szCs w:val="22"/>
              </w:rPr>
              <w:t>Не более 1 един</w:t>
            </w:r>
            <w:r w:rsidRPr="00EB0090">
              <w:rPr>
                <w:sz w:val="22"/>
                <w:szCs w:val="22"/>
              </w:rPr>
              <w:t>и</w:t>
            </w:r>
            <w:r w:rsidRPr="00EB0090">
              <w:rPr>
                <w:sz w:val="22"/>
                <w:szCs w:val="22"/>
              </w:rPr>
              <w:t>цы на 1 работника</w:t>
            </w:r>
            <w:r w:rsidRPr="00EB0090">
              <w:rPr>
                <w:b/>
                <w:sz w:val="22"/>
                <w:szCs w:val="22"/>
              </w:rPr>
              <w:t xml:space="preserve"> </w:t>
            </w:r>
            <w:r w:rsidRPr="00EB0090">
              <w:rPr>
                <w:sz w:val="22"/>
                <w:szCs w:val="22"/>
              </w:rPr>
              <w:t>для всех кат</w:t>
            </w:r>
            <w:r w:rsidRPr="00EB0090">
              <w:rPr>
                <w:sz w:val="22"/>
                <w:szCs w:val="22"/>
              </w:rPr>
              <w:t>е</w:t>
            </w:r>
            <w:r w:rsidRPr="00EB0090">
              <w:rPr>
                <w:sz w:val="22"/>
                <w:szCs w:val="22"/>
              </w:rPr>
              <w:t>горий должностей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388DE7" w14:textId="77777777" w:rsidR="00DD06C2" w:rsidRPr="00EB0090" w:rsidRDefault="00DD06C2" w:rsidP="00107518">
            <w:pPr>
              <w:suppressAutoHyphens/>
              <w:jc w:val="center"/>
              <w:rPr>
                <w:sz w:val="22"/>
                <w:szCs w:val="22"/>
              </w:rPr>
            </w:pPr>
            <w:r w:rsidRPr="00EB0090">
              <w:rPr>
                <w:sz w:val="22"/>
                <w:szCs w:val="22"/>
              </w:rPr>
              <w:t>3 года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A8A239" w14:textId="77777777" w:rsidR="00DD06C2" w:rsidRPr="00EB0090" w:rsidRDefault="00DD06C2" w:rsidP="00107518">
            <w:pPr>
              <w:suppressAutoHyphens/>
              <w:jc w:val="center"/>
              <w:rPr>
                <w:sz w:val="22"/>
                <w:szCs w:val="22"/>
              </w:rPr>
            </w:pPr>
            <w:r w:rsidRPr="00EB0090">
              <w:rPr>
                <w:sz w:val="22"/>
                <w:szCs w:val="22"/>
              </w:rPr>
              <w:t xml:space="preserve">Не более 1 000,00 </w:t>
            </w:r>
          </w:p>
        </w:tc>
      </w:tr>
      <w:tr w:rsidR="00DD06C2" w:rsidRPr="00EB0090" w14:paraId="4EFA4D3A" w14:textId="77777777" w:rsidTr="00107518">
        <w:trPr>
          <w:trHeight w:hRule="exact" w:val="624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285068" w14:textId="77777777" w:rsidR="00DD06C2" w:rsidRPr="00EB0090" w:rsidRDefault="00DD06C2" w:rsidP="00107518">
            <w:pPr>
              <w:suppressAutoHyphens/>
              <w:jc w:val="center"/>
              <w:rPr>
                <w:sz w:val="22"/>
                <w:szCs w:val="22"/>
              </w:rPr>
            </w:pPr>
            <w:r w:rsidRPr="00EB0090">
              <w:rPr>
                <w:sz w:val="22"/>
                <w:szCs w:val="22"/>
              </w:rPr>
              <w:t>Колонки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1780E" w14:textId="77777777" w:rsidR="00DD06C2" w:rsidRPr="00EB0090" w:rsidRDefault="00DD06C2" w:rsidP="00107518">
            <w:pPr>
              <w:suppressAutoHyphens/>
              <w:jc w:val="center"/>
              <w:rPr>
                <w:sz w:val="22"/>
                <w:szCs w:val="22"/>
              </w:rPr>
            </w:pPr>
            <w:r w:rsidRPr="00EB0090">
              <w:rPr>
                <w:sz w:val="22"/>
                <w:szCs w:val="22"/>
              </w:rPr>
              <w:t>Не более 1 един</w:t>
            </w:r>
            <w:r w:rsidRPr="00EB0090">
              <w:rPr>
                <w:sz w:val="22"/>
                <w:szCs w:val="22"/>
              </w:rPr>
              <w:t>и</w:t>
            </w:r>
            <w:r w:rsidRPr="00EB0090">
              <w:rPr>
                <w:sz w:val="22"/>
                <w:szCs w:val="22"/>
              </w:rPr>
              <w:t>цы на 1 работника</w:t>
            </w:r>
            <w:r w:rsidRPr="00EB0090">
              <w:rPr>
                <w:b/>
                <w:sz w:val="22"/>
                <w:szCs w:val="22"/>
              </w:rPr>
              <w:t xml:space="preserve"> </w:t>
            </w:r>
            <w:r w:rsidRPr="00EB0090">
              <w:rPr>
                <w:sz w:val="22"/>
                <w:szCs w:val="22"/>
              </w:rPr>
              <w:t>для всех кат</w:t>
            </w:r>
            <w:r w:rsidRPr="00EB0090">
              <w:rPr>
                <w:sz w:val="22"/>
                <w:szCs w:val="22"/>
              </w:rPr>
              <w:t>е</w:t>
            </w:r>
            <w:r w:rsidRPr="00EB0090">
              <w:rPr>
                <w:sz w:val="22"/>
                <w:szCs w:val="22"/>
              </w:rPr>
              <w:t>горий должностей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87757F" w14:textId="77777777" w:rsidR="00DD06C2" w:rsidRPr="00EB0090" w:rsidRDefault="00DD06C2" w:rsidP="00107518">
            <w:pPr>
              <w:suppressAutoHyphens/>
              <w:jc w:val="center"/>
              <w:rPr>
                <w:sz w:val="22"/>
                <w:szCs w:val="22"/>
              </w:rPr>
            </w:pPr>
            <w:r w:rsidRPr="00EB0090">
              <w:rPr>
                <w:sz w:val="22"/>
                <w:szCs w:val="22"/>
              </w:rPr>
              <w:t>3 года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B35CC1" w14:textId="77777777" w:rsidR="00DD06C2" w:rsidRPr="00EB0090" w:rsidRDefault="00DD06C2" w:rsidP="00107518">
            <w:pPr>
              <w:suppressAutoHyphens/>
              <w:jc w:val="center"/>
              <w:rPr>
                <w:sz w:val="22"/>
                <w:szCs w:val="22"/>
              </w:rPr>
            </w:pPr>
            <w:r w:rsidRPr="00EB0090">
              <w:rPr>
                <w:sz w:val="22"/>
                <w:szCs w:val="22"/>
              </w:rPr>
              <w:t xml:space="preserve">Не более 8 000,00 </w:t>
            </w:r>
          </w:p>
        </w:tc>
      </w:tr>
      <w:tr w:rsidR="00DD06C2" w:rsidRPr="00EB0090" w14:paraId="741830FD" w14:textId="77777777" w:rsidTr="00107518">
        <w:trPr>
          <w:trHeight w:hRule="exact" w:val="624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71804F" w14:textId="77777777" w:rsidR="00DD06C2" w:rsidRPr="00EB0090" w:rsidRDefault="00DD06C2" w:rsidP="00107518">
            <w:pPr>
              <w:suppressAutoHyphens/>
              <w:jc w:val="center"/>
              <w:rPr>
                <w:sz w:val="22"/>
                <w:szCs w:val="22"/>
              </w:rPr>
            </w:pPr>
            <w:r w:rsidRPr="00EB0090">
              <w:rPr>
                <w:sz w:val="22"/>
                <w:szCs w:val="22"/>
              </w:rPr>
              <w:t>Гарнитура ко</w:t>
            </w:r>
            <w:r w:rsidRPr="00EB0090">
              <w:rPr>
                <w:sz w:val="22"/>
                <w:szCs w:val="22"/>
              </w:rPr>
              <w:t>м</w:t>
            </w:r>
            <w:r w:rsidRPr="00EB0090">
              <w:rPr>
                <w:sz w:val="22"/>
                <w:szCs w:val="22"/>
              </w:rPr>
              <w:t>пьютерная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45986" w14:textId="77777777" w:rsidR="00DD06C2" w:rsidRPr="00EB0090" w:rsidRDefault="00DD06C2" w:rsidP="00107518">
            <w:pPr>
              <w:suppressAutoHyphens/>
              <w:jc w:val="center"/>
              <w:rPr>
                <w:sz w:val="22"/>
                <w:szCs w:val="22"/>
              </w:rPr>
            </w:pPr>
            <w:r w:rsidRPr="00EB0090">
              <w:rPr>
                <w:sz w:val="22"/>
                <w:szCs w:val="22"/>
              </w:rPr>
              <w:t>Не более 1 един</w:t>
            </w:r>
            <w:r w:rsidRPr="00EB0090">
              <w:rPr>
                <w:sz w:val="22"/>
                <w:szCs w:val="22"/>
              </w:rPr>
              <w:t>и</w:t>
            </w:r>
            <w:r w:rsidRPr="00EB0090">
              <w:rPr>
                <w:sz w:val="22"/>
                <w:szCs w:val="22"/>
              </w:rPr>
              <w:t>цы на 1 оператора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FB4937" w14:textId="77777777" w:rsidR="00DD06C2" w:rsidRPr="00EB0090" w:rsidRDefault="00DD06C2" w:rsidP="00107518">
            <w:pPr>
              <w:suppressAutoHyphens/>
              <w:jc w:val="center"/>
              <w:rPr>
                <w:sz w:val="22"/>
                <w:szCs w:val="22"/>
              </w:rPr>
            </w:pPr>
            <w:r w:rsidRPr="00EB0090">
              <w:rPr>
                <w:sz w:val="22"/>
                <w:szCs w:val="22"/>
              </w:rPr>
              <w:t>2 года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348D29" w14:textId="77777777" w:rsidR="00DD06C2" w:rsidRPr="00EB0090" w:rsidRDefault="00DD06C2" w:rsidP="00107518">
            <w:pPr>
              <w:suppressAutoHyphens/>
              <w:jc w:val="center"/>
              <w:rPr>
                <w:sz w:val="22"/>
                <w:szCs w:val="22"/>
              </w:rPr>
            </w:pPr>
            <w:r w:rsidRPr="00EB0090">
              <w:rPr>
                <w:sz w:val="22"/>
                <w:szCs w:val="22"/>
              </w:rPr>
              <w:t xml:space="preserve">Не более 20 000,00 </w:t>
            </w:r>
          </w:p>
        </w:tc>
      </w:tr>
      <w:tr w:rsidR="00DD06C2" w:rsidRPr="00EB0090" w14:paraId="4A8A1879" w14:textId="77777777" w:rsidTr="00107518">
        <w:trPr>
          <w:trHeight w:hRule="exact" w:val="624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1C449B" w14:textId="77777777" w:rsidR="00DD06C2" w:rsidRPr="00EB0090" w:rsidRDefault="00DD06C2" w:rsidP="00107518">
            <w:pPr>
              <w:suppressAutoHyphens/>
              <w:jc w:val="center"/>
              <w:rPr>
                <w:sz w:val="22"/>
                <w:szCs w:val="22"/>
              </w:rPr>
            </w:pPr>
            <w:r w:rsidRPr="00EB0090">
              <w:rPr>
                <w:sz w:val="22"/>
                <w:szCs w:val="22"/>
              </w:rPr>
              <w:t>Магнитные и оптические носители информации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0E152" w14:textId="77777777" w:rsidR="00DD06C2" w:rsidRPr="00EB0090" w:rsidRDefault="00DD06C2" w:rsidP="00107518">
            <w:pPr>
              <w:suppressAutoHyphens/>
              <w:jc w:val="center"/>
              <w:rPr>
                <w:sz w:val="22"/>
                <w:szCs w:val="22"/>
              </w:rPr>
            </w:pPr>
            <w:r w:rsidRPr="00EB0090">
              <w:rPr>
                <w:sz w:val="22"/>
                <w:szCs w:val="22"/>
              </w:rPr>
              <w:t>Не более 1 един</w:t>
            </w:r>
            <w:r w:rsidRPr="00EB0090">
              <w:rPr>
                <w:sz w:val="22"/>
                <w:szCs w:val="22"/>
              </w:rPr>
              <w:t>и</w:t>
            </w:r>
            <w:r w:rsidRPr="00EB0090">
              <w:rPr>
                <w:sz w:val="22"/>
                <w:szCs w:val="22"/>
              </w:rPr>
              <w:t>цы на 1 работника для всех кат</w:t>
            </w:r>
            <w:r w:rsidRPr="00EB0090">
              <w:rPr>
                <w:sz w:val="22"/>
                <w:szCs w:val="22"/>
              </w:rPr>
              <w:t>е</w:t>
            </w:r>
            <w:r w:rsidRPr="00EB0090">
              <w:rPr>
                <w:sz w:val="22"/>
                <w:szCs w:val="22"/>
              </w:rPr>
              <w:t>горий должностей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510007" w14:textId="77777777" w:rsidR="00DD06C2" w:rsidRPr="00EB0090" w:rsidRDefault="00DD06C2" w:rsidP="00107518">
            <w:pPr>
              <w:suppressAutoHyphens/>
              <w:jc w:val="center"/>
              <w:rPr>
                <w:sz w:val="22"/>
                <w:szCs w:val="22"/>
              </w:rPr>
            </w:pPr>
            <w:r w:rsidRPr="00EB0090">
              <w:rPr>
                <w:sz w:val="22"/>
                <w:szCs w:val="22"/>
              </w:rPr>
              <w:t>3 года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ABBF9" w14:textId="77777777" w:rsidR="00DD06C2" w:rsidRPr="00EB0090" w:rsidRDefault="00DD06C2" w:rsidP="00107518">
            <w:pPr>
              <w:suppressAutoHyphens/>
              <w:jc w:val="center"/>
              <w:rPr>
                <w:sz w:val="22"/>
                <w:szCs w:val="22"/>
              </w:rPr>
            </w:pPr>
            <w:r w:rsidRPr="00EB0090">
              <w:rPr>
                <w:sz w:val="22"/>
                <w:szCs w:val="22"/>
              </w:rPr>
              <w:t>В соответствии с действующими ценами</w:t>
            </w:r>
          </w:p>
        </w:tc>
      </w:tr>
      <w:tr w:rsidR="00DD06C2" w:rsidRPr="00EB0090" w14:paraId="2B0F3057" w14:textId="77777777" w:rsidTr="00107518">
        <w:trPr>
          <w:trHeight w:hRule="exact" w:val="624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D9ABB5" w14:textId="77777777" w:rsidR="00DD06C2" w:rsidRPr="00EB0090" w:rsidRDefault="00DD06C2" w:rsidP="00107518">
            <w:pPr>
              <w:suppressAutoHyphens/>
              <w:jc w:val="center"/>
              <w:rPr>
                <w:sz w:val="22"/>
                <w:szCs w:val="22"/>
              </w:rPr>
            </w:pPr>
            <w:r w:rsidRPr="00EB0090">
              <w:rPr>
                <w:sz w:val="22"/>
                <w:szCs w:val="22"/>
              </w:rPr>
              <w:t>Модемы, разветвители, флэш-накопители usb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CF8BF" w14:textId="77777777" w:rsidR="00DD06C2" w:rsidRPr="00EB0090" w:rsidRDefault="00DD06C2" w:rsidP="00107518">
            <w:pPr>
              <w:suppressAutoHyphens/>
              <w:jc w:val="center"/>
              <w:rPr>
                <w:sz w:val="22"/>
                <w:szCs w:val="22"/>
              </w:rPr>
            </w:pPr>
            <w:r w:rsidRPr="00EB0090">
              <w:rPr>
                <w:sz w:val="22"/>
                <w:szCs w:val="22"/>
              </w:rPr>
              <w:t>Не более 1 единицы на 1 работника для всех категорий должностей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FFA7DA" w14:textId="77777777" w:rsidR="00DD06C2" w:rsidRPr="00EB0090" w:rsidRDefault="00DD06C2" w:rsidP="00107518">
            <w:pPr>
              <w:suppressAutoHyphens/>
              <w:jc w:val="center"/>
              <w:rPr>
                <w:sz w:val="22"/>
                <w:szCs w:val="22"/>
              </w:rPr>
            </w:pPr>
            <w:r w:rsidRPr="00EB0090">
              <w:rPr>
                <w:sz w:val="22"/>
                <w:szCs w:val="22"/>
              </w:rPr>
              <w:t>3 года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748C3" w14:textId="77777777" w:rsidR="00DD06C2" w:rsidRPr="00EB0090" w:rsidRDefault="00DD06C2" w:rsidP="00107518">
            <w:pPr>
              <w:suppressAutoHyphens/>
              <w:jc w:val="center"/>
              <w:rPr>
                <w:sz w:val="22"/>
                <w:szCs w:val="22"/>
              </w:rPr>
            </w:pPr>
            <w:r w:rsidRPr="00EB0090">
              <w:rPr>
                <w:sz w:val="22"/>
                <w:szCs w:val="22"/>
              </w:rPr>
              <w:t>В соответствии с действующими ценами</w:t>
            </w:r>
          </w:p>
        </w:tc>
      </w:tr>
    </w:tbl>
    <w:p w14:paraId="00BE48BC" w14:textId="77777777" w:rsidR="00DD06C2" w:rsidRPr="00EB0090" w:rsidRDefault="00DD06C2" w:rsidP="00DD06C2">
      <w:pPr>
        <w:widowControl w:val="0"/>
        <w:suppressAutoHyphens/>
        <w:autoSpaceDE w:val="0"/>
        <w:autoSpaceDN w:val="0"/>
        <w:rPr>
          <w:b/>
          <w:sz w:val="22"/>
          <w:szCs w:val="22"/>
        </w:rPr>
      </w:pPr>
    </w:p>
    <w:p w14:paraId="1EF90095" w14:textId="77777777" w:rsidR="00DD06C2" w:rsidRPr="00EB0090" w:rsidRDefault="00DD06C2" w:rsidP="00DD06C2">
      <w:pPr>
        <w:widowControl w:val="0"/>
        <w:suppressAutoHyphens/>
        <w:autoSpaceDE w:val="0"/>
        <w:autoSpaceDN w:val="0"/>
        <w:ind w:left="360"/>
        <w:jc w:val="both"/>
        <w:rPr>
          <w:sz w:val="26"/>
          <w:szCs w:val="26"/>
        </w:rPr>
      </w:pPr>
      <w:r w:rsidRPr="00EB0090">
        <w:rPr>
          <w:sz w:val="26"/>
          <w:szCs w:val="26"/>
        </w:rPr>
        <w:t>4.2. Затраты на приобретение деталей для содержания принтеров, многофункциональных устройств и копировальных аппаратов (оргтехники):</w:t>
      </w:r>
    </w:p>
    <w:p w14:paraId="51981504" w14:textId="77777777" w:rsidR="00DD06C2" w:rsidRPr="00EB0090" w:rsidRDefault="00DD06C2" w:rsidP="00DD06C2">
      <w:pPr>
        <w:widowControl w:val="0"/>
        <w:suppressAutoHyphens/>
        <w:autoSpaceDE w:val="0"/>
        <w:autoSpaceDN w:val="0"/>
        <w:ind w:left="360"/>
        <w:jc w:val="both"/>
        <w:rPr>
          <w:sz w:val="26"/>
          <w:szCs w:val="26"/>
        </w:rPr>
      </w:pPr>
      <w:r w:rsidRPr="00EB0090">
        <w:rPr>
          <w:sz w:val="26"/>
          <w:szCs w:val="26"/>
        </w:rPr>
        <w:t xml:space="preserve"> 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36"/>
        <w:gridCol w:w="2694"/>
        <w:gridCol w:w="2976"/>
      </w:tblGrid>
      <w:tr w:rsidR="00DD06C2" w:rsidRPr="00EB0090" w14:paraId="453DC470" w14:textId="77777777" w:rsidTr="00107518">
        <w:tc>
          <w:tcPr>
            <w:tcW w:w="4536" w:type="dxa"/>
            <w:shd w:val="clear" w:color="auto" w:fill="auto"/>
            <w:vAlign w:val="center"/>
          </w:tcPr>
          <w:p w14:paraId="526B2B55" w14:textId="77777777" w:rsidR="00DD06C2" w:rsidRPr="00EB0090" w:rsidRDefault="00DD06C2" w:rsidP="00107518">
            <w:pPr>
              <w:suppressAutoHyphens/>
              <w:jc w:val="center"/>
              <w:rPr>
                <w:b/>
                <w:sz w:val="22"/>
                <w:szCs w:val="22"/>
              </w:rPr>
            </w:pPr>
            <w:r w:rsidRPr="00EB0090">
              <w:rPr>
                <w:b/>
                <w:sz w:val="22"/>
                <w:szCs w:val="22"/>
              </w:rPr>
              <w:t xml:space="preserve">Наименование </w:t>
            </w:r>
          </w:p>
        </w:tc>
        <w:tc>
          <w:tcPr>
            <w:tcW w:w="2694" w:type="dxa"/>
            <w:vAlign w:val="center"/>
          </w:tcPr>
          <w:p w14:paraId="746A3B2F" w14:textId="77777777" w:rsidR="00DD06C2" w:rsidRPr="00EB0090" w:rsidRDefault="00DD06C2" w:rsidP="00107518">
            <w:pPr>
              <w:suppressAutoHyphens/>
              <w:jc w:val="center"/>
              <w:rPr>
                <w:b/>
                <w:sz w:val="22"/>
                <w:szCs w:val="22"/>
              </w:rPr>
            </w:pPr>
            <w:r w:rsidRPr="00EB0090">
              <w:rPr>
                <w:b/>
                <w:sz w:val="22"/>
                <w:szCs w:val="22"/>
              </w:rPr>
              <w:t>Количество ор</w:t>
            </w:r>
            <w:r w:rsidRPr="00EB0090">
              <w:rPr>
                <w:b/>
                <w:sz w:val="22"/>
                <w:szCs w:val="22"/>
              </w:rPr>
              <w:t>г</w:t>
            </w:r>
            <w:r w:rsidRPr="00EB0090">
              <w:rPr>
                <w:b/>
                <w:sz w:val="22"/>
                <w:szCs w:val="22"/>
              </w:rPr>
              <w:t>техники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2A6D7C14" w14:textId="77777777" w:rsidR="00DD06C2" w:rsidRPr="00EB0090" w:rsidRDefault="00DD06C2" w:rsidP="00107518">
            <w:pPr>
              <w:suppressAutoHyphens/>
              <w:jc w:val="center"/>
              <w:rPr>
                <w:b/>
                <w:sz w:val="22"/>
                <w:szCs w:val="22"/>
              </w:rPr>
            </w:pPr>
            <w:r w:rsidRPr="00EB0090">
              <w:rPr>
                <w:b/>
                <w:sz w:val="22"/>
                <w:szCs w:val="22"/>
              </w:rPr>
              <w:t>Цена за 1 единицу</w:t>
            </w:r>
          </w:p>
        </w:tc>
      </w:tr>
      <w:tr w:rsidR="00DD06C2" w:rsidRPr="00EB0090" w14:paraId="1F5F59B0" w14:textId="77777777" w:rsidTr="00107518">
        <w:trPr>
          <w:trHeight w:val="624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A5C6DD" w14:textId="77777777" w:rsidR="00DD06C2" w:rsidRPr="00EB0090" w:rsidRDefault="00DD06C2" w:rsidP="00107518">
            <w:pPr>
              <w:suppressAutoHyphens/>
              <w:rPr>
                <w:sz w:val="22"/>
                <w:szCs w:val="22"/>
              </w:rPr>
            </w:pPr>
            <w:r w:rsidRPr="00EB0090">
              <w:rPr>
                <w:sz w:val="22"/>
                <w:szCs w:val="22"/>
              </w:rPr>
              <w:t>Расходные материалы для принтеров, мн</w:t>
            </w:r>
            <w:r w:rsidRPr="00EB0090">
              <w:rPr>
                <w:sz w:val="22"/>
                <w:szCs w:val="22"/>
              </w:rPr>
              <w:t>о</w:t>
            </w:r>
            <w:r w:rsidRPr="00EB0090">
              <w:rPr>
                <w:sz w:val="22"/>
                <w:szCs w:val="22"/>
              </w:rPr>
              <w:t>гофункциональных устройств и копир</w:t>
            </w:r>
            <w:r w:rsidRPr="00EB0090">
              <w:rPr>
                <w:sz w:val="22"/>
                <w:szCs w:val="22"/>
              </w:rPr>
              <w:t>о</w:t>
            </w:r>
            <w:r w:rsidRPr="00EB0090">
              <w:rPr>
                <w:sz w:val="22"/>
                <w:szCs w:val="22"/>
              </w:rPr>
              <w:t>вальных аппаратов (оргтехн</w:t>
            </w:r>
            <w:r w:rsidRPr="00EB0090">
              <w:rPr>
                <w:sz w:val="22"/>
                <w:szCs w:val="22"/>
              </w:rPr>
              <w:t>и</w:t>
            </w:r>
            <w:r w:rsidRPr="00EB0090">
              <w:rPr>
                <w:sz w:val="22"/>
                <w:szCs w:val="22"/>
              </w:rPr>
              <w:t>ки)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B05BF" w14:textId="77777777" w:rsidR="00DD06C2" w:rsidRPr="00EB0090" w:rsidRDefault="00DD06C2" w:rsidP="00107518">
            <w:pPr>
              <w:suppressAutoHyphens/>
              <w:jc w:val="center"/>
              <w:rPr>
                <w:sz w:val="22"/>
                <w:szCs w:val="22"/>
              </w:rPr>
            </w:pPr>
            <w:r w:rsidRPr="00EB0090">
              <w:rPr>
                <w:sz w:val="22"/>
                <w:szCs w:val="22"/>
              </w:rPr>
              <w:t>По потребности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A834CD" w14:textId="77777777" w:rsidR="00DD06C2" w:rsidRPr="00EB0090" w:rsidRDefault="00DD06C2" w:rsidP="00107518">
            <w:pPr>
              <w:suppressAutoHyphens/>
              <w:jc w:val="center"/>
              <w:rPr>
                <w:sz w:val="22"/>
                <w:szCs w:val="22"/>
              </w:rPr>
            </w:pPr>
            <w:r w:rsidRPr="00EB0090">
              <w:rPr>
                <w:sz w:val="22"/>
                <w:szCs w:val="22"/>
              </w:rPr>
              <w:t xml:space="preserve">В соответствии с </w:t>
            </w:r>
          </w:p>
          <w:p w14:paraId="7DFE49BA" w14:textId="77777777" w:rsidR="00DD06C2" w:rsidRPr="00EB0090" w:rsidRDefault="00DD06C2" w:rsidP="00107518">
            <w:pPr>
              <w:suppressAutoHyphens/>
              <w:jc w:val="center"/>
              <w:rPr>
                <w:sz w:val="22"/>
                <w:szCs w:val="22"/>
              </w:rPr>
            </w:pPr>
            <w:r w:rsidRPr="00EB0090">
              <w:rPr>
                <w:sz w:val="22"/>
                <w:szCs w:val="22"/>
              </w:rPr>
              <w:t>де</w:t>
            </w:r>
            <w:r w:rsidRPr="00EB0090">
              <w:rPr>
                <w:sz w:val="22"/>
                <w:szCs w:val="22"/>
              </w:rPr>
              <w:t>й</w:t>
            </w:r>
            <w:r w:rsidRPr="00EB0090">
              <w:rPr>
                <w:sz w:val="22"/>
                <w:szCs w:val="22"/>
              </w:rPr>
              <w:t>ствующими ценами</w:t>
            </w:r>
          </w:p>
        </w:tc>
      </w:tr>
      <w:tr w:rsidR="00DD06C2" w:rsidRPr="00EB0090" w14:paraId="66C3D186" w14:textId="77777777" w:rsidTr="00107518">
        <w:trPr>
          <w:trHeight w:val="624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0064D2" w14:textId="77777777" w:rsidR="00DD06C2" w:rsidRPr="00EB0090" w:rsidRDefault="00DD06C2" w:rsidP="00107518">
            <w:pPr>
              <w:suppressAutoHyphens/>
              <w:rPr>
                <w:sz w:val="22"/>
                <w:szCs w:val="22"/>
              </w:rPr>
            </w:pPr>
            <w:r w:rsidRPr="00EB0090">
              <w:rPr>
                <w:sz w:val="22"/>
                <w:szCs w:val="22"/>
              </w:rPr>
              <w:t>Запасные части для принтеров, многофункци</w:t>
            </w:r>
            <w:r w:rsidRPr="00EB0090">
              <w:rPr>
                <w:sz w:val="22"/>
                <w:szCs w:val="22"/>
              </w:rPr>
              <w:t>о</w:t>
            </w:r>
            <w:r w:rsidRPr="00EB0090">
              <w:rPr>
                <w:sz w:val="22"/>
                <w:szCs w:val="22"/>
              </w:rPr>
              <w:t>нальных устройств и копир</w:t>
            </w:r>
            <w:r w:rsidRPr="00EB0090">
              <w:rPr>
                <w:sz w:val="22"/>
                <w:szCs w:val="22"/>
              </w:rPr>
              <w:t>о</w:t>
            </w:r>
            <w:r w:rsidRPr="00EB0090">
              <w:rPr>
                <w:sz w:val="22"/>
                <w:szCs w:val="22"/>
              </w:rPr>
              <w:t>вальных аппаратов (ор</w:t>
            </w:r>
            <w:r w:rsidRPr="00EB0090">
              <w:rPr>
                <w:sz w:val="22"/>
                <w:szCs w:val="22"/>
              </w:rPr>
              <w:t>г</w:t>
            </w:r>
            <w:r w:rsidRPr="00EB0090">
              <w:rPr>
                <w:sz w:val="22"/>
                <w:szCs w:val="22"/>
              </w:rPr>
              <w:t>техники)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288263" w14:textId="77777777" w:rsidR="00DD06C2" w:rsidRPr="00EB0090" w:rsidRDefault="00DD06C2" w:rsidP="00107518">
            <w:pPr>
              <w:suppressAutoHyphens/>
              <w:jc w:val="center"/>
              <w:rPr>
                <w:sz w:val="22"/>
                <w:szCs w:val="22"/>
              </w:rPr>
            </w:pPr>
            <w:r w:rsidRPr="00EB0090">
              <w:rPr>
                <w:sz w:val="22"/>
                <w:szCs w:val="22"/>
              </w:rPr>
              <w:t xml:space="preserve">По потребности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1EEF59" w14:textId="77777777" w:rsidR="00DD06C2" w:rsidRPr="00EB0090" w:rsidRDefault="00DD06C2" w:rsidP="00107518">
            <w:pPr>
              <w:suppressAutoHyphens/>
              <w:jc w:val="center"/>
              <w:rPr>
                <w:sz w:val="22"/>
                <w:szCs w:val="22"/>
              </w:rPr>
            </w:pPr>
            <w:r w:rsidRPr="00EB0090">
              <w:rPr>
                <w:sz w:val="22"/>
                <w:szCs w:val="22"/>
              </w:rPr>
              <w:t xml:space="preserve">В соответствии с </w:t>
            </w:r>
          </w:p>
          <w:p w14:paraId="58D10BF0" w14:textId="77777777" w:rsidR="00DD06C2" w:rsidRPr="00EB0090" w:rsidRDefault="00DD06C2" w:rsidP="00107518">
            <w:pPr>
              <w:suppressAutoHyphens/>
              <w:jc w:val="center"/>
              <w:rPr>
                <w:sz w:val="22"/>
                <w:szCs w:val="22"/>
              </w:rPr>
            </w:pPr>
            <w:r w:rsidRPr="00EB0090">
              <w:rPr>
                <w:sz w:val="22"/>
                <w:szCs w:val="22"/>
              </w:rPr>
              <w:t>де</w:t>
            </w:r>
            <w:r w:rsidRPr="00EB0090">
              <w:rPr>
                <w:sz w:val="22"/>
                <w:szCs w:val="22"/>
              </w:rPr>
              <w:t>й</w:t>
            </w:r>
            <w:r w:rsidRPr="00EB0090">
              <w:rPr>
                <w:sz w:val="22"/>
                <w:szCs w:val="22"/>
              </w:rPr>
              <w:t>ствующими ценами</w:t>
            </w:r>
          </w:p>
        </w:tc>
      </w:tr>
      <w:tr w:rsidR="00DD06C2" w:rsidRPr="00EB0090" w14:paraId="22E125CD" w14:textId="77777777" w:rsidTr="00107518">
        <w:trPr>
          <w:trHeight w:val="624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49EBA2" w14:textId="77777777" w:rsidR="00DD06C2" w:rsidRPr="00EB0090" w:rsidRDefault="00DD06C2" w:rsidP="00107518">
            <w:pPr>
              <w:suppressAutoHyphens/>
              <w:rPr>
                <w:sz w:val="22"/>
                <w:szCs w:val="22"/>
              </w:rPr>
            </w:pPr>
            <w:r w:rsidRPr="00EB0090">
              <w:rPr>
                <w:sz w:val="22"/>
                <w:szCs w:val="22"/>
              </w:rPr>
              <w:t>Запасные части и комплектующие для компьютерной техники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E15330" w14:textId="77777777" w:rsidR="00DD06C2" w:rsidRPr="00EB0090" w:rsidRDefault="00DD06C2" w:rsidP="00107518">
            <w:pPr>
              <w:suppressAutoHyphens/>
              <w:jc w:val="center"/>
              <w:rPr>
                <w:sz w:val="22"/>
                <w:szCs w:val="22"/>
              </w:rPr>
            </w:pPr>
            <w:r w:rsidRPr="00EB0090">
              <w:rPr>
                <w:sz w:val="22"/>
                <w:szCs w:val="22"/>
              </w:rPr>
              <w:t>По потребности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4107CB" w14:textId="77777777" w:rsidR="00DD06C2" w:rsidRPr="00EB0090" w:rsidRDefault="00DD06C2" w:rsidP="00107518">
            <w:pPr>
              <w:suppressAutoHyphens/>
              <w:jc w:val="center"/>
              <w:rPr>
                <w:sz w:val="22"/>
                <w:szCs w:val="22"/>
              </w:rPr>
            </w:pPr>
            <w:r w:rsidRPr="00EB0090">
              <w:rPr>
                <w:sz w:val="22"/>
                <w:szCs w:val="22"/>
              </w:rPr>
              <w:t xml:space="preserve">В соответствии с </w:t>
            </w:r>
          </w:p>
          <w:p w14:paraId="7FD4D44A" w14:textId="77777777" w:rsidR="00DD06C2" w:rsidRPr="00EB0090" w:rsidRDefault="00DD06C2" w:rsidP="00107518">
            <w:pPr>
              <w:suppressAutoHyphens/>
              <w:jc w:val="center"/>
              <w:rPr>
                <w:sz w:val="22"/>
                <w:szCs w:val="22"/>
              </w:rPr>
            </w:pPr>
            <w:r w:rsidRPr="00EB0090">
              <w:rPr>
                <w:sz w:val="22"/>
                <w:szCs w:val="22"/>
              </w:rPr>
              <w:t>де</w:t>
            </w:r>
            <w:r w:rsidRPr="00EB0090">
              <w:rPr>
                <w:sz w:val="22"/>
                <w:szCs w:val="22"/>
              </w:rPr>
              <w:t>й</w:t>
            </w:r>
            <w:r w:rsidRPr="00EB0090">
              <w:rPr>
                <w:sz w:val="22"/>
                <w:szCs w:val="22"/>
              </w:rPr>
              <w:t>ствующими ценами</w:t>
            </w:r>
          </w:p>
        </w:tc>
      </w:tr>
      <w:tr w:rsidR="00DD06C2" w:rsidRPr="00EB0090" w14:paraId="74FB3EBA" w14:textId="77777777" w:rsidTr="00107518">
        <w:trPr>
          <w:trHeight w:val="624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73FA52" w14:textId="77777777" w:rsidR="00DD06C2" w:rsidRPr="00EB0090" w:rsidRDefault="00DD06C2" w:rsidP="00107518">
            <w:pPr>
              <w:suppressAutoHyphens/>
              <w:rPr>
                <w:sz w:val="22"/>
                <w:szCs w:val="22"/>
              </w:rPr>
            </w:pPr>
            <w:r w:rsidRPr="00EB0090">
              <w:rPr>
                <w:sz w:val="22"/>
                <w:szCs w:val="22"/>
              </w:rPr>
              <w:t>Пылесос для компьютерной техники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56F541" w14:textId="77777777" w:rsidR="00DD06C2" w:rsidRPr="00EB0090" w:rsidRDefault="00DD06C2" w:rsidP="00107518">
            <w:pPr>
              <w:suppressAutoHyphens/>
              <w:jc w:val="center"/>
              <w:rPr>
                <w:sz w:val="22"/>
                <w:szCs w:val="22"/>
              </w:rPr>
            </w:pPr>
            <w:r w:rsidRPr="00EB0090">
              <w:rPr>
                <w:sz w:val="22"/>
                <w:szCs w:val="22"/>
              </w:rPr>
              <w:t xml:space="preserve">По потребности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0B93CE" w14:textId="77777777" w:rsidR="00DD06C2" w:rsidRPr="00EB0090" w:rsidRDefault="00DD06C2" w:rsidP="00107518">
            <w:pPr>
              <w:suppressAutoHyphens/>
              <w:jc w:val="center"/>
              <w:rPr>
                <w:sz w:val="22"/>
                <w:szCs w:val="22"/>
              </w:rPr>
            </w:pPr>
            <w:r w:rsidRPr="00EB0090">
              <w:rPr>
                <w:sz w:val="22"/>
                <w:szCs w:val="22"/>
              </w:rPr>
              <w:t xml:space="preserve">В соответствии с </w:t>
            </w:r>
          </w:p>
          <w:p w14:paraId="643233D4" w14:textId="77777777" w:rsidR="00DD06C2" w:rsidRPr="00EB0090" w:rsidRDefault="00DD06C2" w:rsidP="00107518">
            <w:pPr>
              <w:suppressAutoHyphens/>
              <w:jc w:val="center"/>
              <w:rPr>
                <w:sz w:val="22"/>
                <w:szCs w:val="22"/>
              </w:rPr>
            </w:pPr>
            <w:r w:rsidRPr="00EB0090">
              <w:rPr>
                <w:sz w:val="22"/>
                <w:szCs w:val="22"/>
              </w:rPr>
              <w:t>де</w:t>
            </w:r>
            <w:r w:rsidRPr="00EB0090">
              <w:rPr>
                <w:sz w:val="22"/>
                <w:szCs w:val="22"/>
              </w:rPr>
              <w:t>й</w:t>
            </w:r>
            <w:r w:rsidRPr="00EB0090">
              <w:rPr>
                <w:sz w:val="22"/>
                <w:szCs w:val="22"/>
              </w:rPr>
              <w:t>ствующими ценами</w:t>
            </w:r>
          </w:p>
        </w:tc>
      </w:tr>
    </w:tbl>
    <w:p w14:paraId="65A2694B" w14:textId="77777777" w:rsidR="00DD06C2" w:rsidRPr="00EB0090" w:rsidRDefault="00DD06C2" w:rsidP="00DD06C2">
      <w:pPr>
        <w:widowControl w:val="0"/>
        <w:suppressAutoHyphens/>
        <w:autoSpaceDE w:val="0"/>
        <w:autoSpaceDN w:val="0"/>
        <w:rPr>
          <w:b/>
          <w:sz w:val="26"/>
          <w:szCs w:val="26"/>
        </w:rPr>
      </w:pPr>
    </w:p>
    <w:p w14:paraId="22AE48AD" w14:textId="77777777" w:rsidR="00DD06C2" w:rsidRPr="00EB0090" w:rsidRDefault="00DD06C2" w:rsidP="00DD06C2">
      <w:pPr>
        <w:widowControl w:val="0"/>
        <w:suppressAutoHyphens/>
        <w:autoSpaceDE w:val="0"/>
        <w:autoSpaceDN w:val="0"/>
        <w:jc w:val="center"/>
        <w:rPr>
          <w:b/>
          <w:sz w:val="26"/>
          <w:szCs w:val="26"/>
        </w:rPr>
      </w:pPr>
      <w:r w:rsidRPr="00EB0090">
        <w:rPr>
          <w:b/>
          <w:sz w:val="26"/>
          <w:szCs w:val="26"/>
        </w:rPr>
        <w:t>II. Прочие затраты</w:t>
      </w:r>
    </w:p>
    <w:p w14:paraId="1326D3F1" w14:textId="77777777" w:rsidR="00DD06C2" w:rsidRDefault="00DD06C2" w:rsidP="00DD06C2">
      <w:pPr>
        <w:pStyle w:val="aa"/>
        <w:widowControl w:val="0"/>
        <w:numPr>
          <w:ilvl w:val="0"/>
          <w:numId w:val="3"/>
        </w:numPr>
        <w:suppressAutoHyphens/>
        <w:autoSpaceDE w:val="0"/>
        <w:autoSpaceDN w:val="0"/>
        <w:ind w:left="0" w:firstLine="720"/>
        <w:jc w:val="center"/>
        <w:rPr>
          <w:b/>
          <w:sz w:val="26"/>
          <w:szCs w:val="26"/>
        </w:rPr>
      </w:pPr>
      <w:r w:rsidRPr="00EB0090">
        <w:rPr>
          <w:b/>
          <w:sz w:val="26"/>
          <w:szCs w:val="26"/>
        </w:rPr>
        <w:t>Затраты на услуги связи, не отнесенные к затратам на услуги связи в рамках затрат на информационно-коммуникационные технологии</w:t>
      </w:r>
    </w:p>
    <w:p w14:paraId="539D75C7" w14:textId="77777777" w:rsidR="00DD06C2" w:rsidRPr="00EB0090" w:rsidRDefault="00DD06C2" w:rsidP="00DD06C2">
      <w:pPr>
        <w:pStyle w:val="aa"/>
        <w:widowControl w:val="0"/>
        <w:suppressAutoHyphens/>
        <w:autoSpaceDE w:val="0"/>
        <w:autoSpaceDN w:val="0"/>
        <w:ind w:left="1080"/>
        <w:rPr>
          <w:b/>
          <w:sz w:val="26"/>
          <w:szCs w:val="26"/>
        </w:rPr>
      </w:pPr>
    </w:p>
    <w:tbl>
      <w:tblPr>
        <w:tblW w:w="1031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5103"/>
        <w:gridCol w:w="1853"/>
        <w:gridCol w:w="3363"/>
      </w:tblGrid>
      <w:tr w:rsidR="00DD06C2" w:rsidRPr="00EB0090" w14:paraId="4A0F774B" w14:textId="77777777" w:rsidTr="00107518">
        <w:trPr>
          <w:trHeight w:val="567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ABC3A18" w14:textId="77777777" w:rsidR="00DD06C2" w:rsidRPr="00EB0090" w:rsidRDefault="00DD06C2" w:rsidP="00107518">
            <w:pPr>
              <w:suppressAutoHyphens/>
              <w:jc w:val="center"/>
              <w:rPr>
                <w:b/>
                <w:sz w:val="22"/>
                <w:szCs w:val="22"/>
              </w:rPr>
            </w:pPr>
            <w:r w:rsidRPr="00EB0090">
              <w:rPr>
                <w:b/>
                <w:sz w:val="22"/>
                <w:szCs w:val="22"/>
              </w:rPr>
              <w:t>Вид связи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D8CA7" w14:textId="77777777" w:rsidR="00DD06C2" w:rsidRPr="00EB0090" w:rsidRDefault="00DD06C2" w:rsidP="00107518">
            <w:pPr>
              <w:suppressAutoHyphens/>
              <w:jc w:val="center"/>
              <w:rPr>
                <w:b/>
                <w:sz w:val="22"/>
                <w:szCs w:val="22"/>
              </w:rPr>
            </w:pPr>
            <w:r w:rsidRPr="00EB0090">
              <w:rPr>
                <w:b/>
                <w:sz w:val="22"/>
                <w:szCs w:val="22"/>
              </w:rPr>
              <w:t>Периодичность, мес.</w:t>
            </w:r>
          </w:p>
        </w:tc>
        <w:tc>
          <w:tcPr>
            <w:tcW w:w="3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9A5A7" w14:textId="77777777" w:rsidR="00DD06C2" w:rsidRPr="00EB0090" w:rsidRDefault="00DD06C2" w:rsidP="00107518">
            <w:pPr>
              <w:suppressAutoHyphens/>
              <w:jc w:val="center"/>
              <w:rPr>
                <w:b/>
                <w:noProof/>
                <w:position w:val="-12"/>
                <w:sz w:val="22"/>
                <w:szCs w:val="22"/>
              </w:rPr>
            </w:pPr>
            <w:r w:rsidRPr="00EB0090">
              <w:rPr>
                <w:b/>
                <w:noProof/>
                <w:position w:val="-12"/>
                <w:sz w:val="22"/>
                <w:szCs w:val="22"/>
              </w:rPr>
              <w:t>Ежемесячная цена услуги по передаче да</w:t>
            </w:r>
            <w:r w:rsidRPr="00EB0090">
              <w:rPr>
                <w:b/>
                <w:noProof/>
                <w:position w:val="-12"/>
                <w:sz w:val="22"/>
                <w:szCs w:val="22"/>
              </w:rPr>
              <w:t>н</w:t>
            </w:r>
            <w:r w:rsidRPr="00EB0090">
              <w:rPr>
                <w:b/>
                <w:noProof/>
                <w:position w:val="-12"/>
                <w:sz w:val="22"/>
                <w:szCs w:val="22"/>
              </w:rPr>
              <w:t>ных</w:t>
            </w:r>
          </w:p>
          <w:p w14:paraId="24B4E059" w14:textId="77777777" w:rsidR="00DD06C2" w:rsidRPr="00EB0090" w:rsidRDefault="00DD06C2" w:rsidP="00107518">
            <w:pPr>
              <w:suppressAutoHyphens/>
              <w:jc w:val="center"/>
              <w:rPr>
                <w:b/>
                <w:sz w:val="22"/>
                <w:szCs w:val="22"/>
              </w:rPr>
            </w:pPr>
            <w:r w:rsidRPr="00EB0090">
              <w:rPr>
                <w:b/>
                <w:sz w:val="22"/>
                <w:szCs w:val="22"/>
              </w:rPr>
              <w:t>за месяц с НДС, руб.</w:t>
            </w:r>
          </w:p>
        </w:tc>
      </w:tr>
      <w:tr w:rsidR="00DD06C2" w:rsidRPr="00EB0090" w14:paraId="20EDF8CE" w14:textId="77777777" w:rsidTr="00107518">
        <w:trPr>
          <w:trHeight w:val="567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E606498" w14:textId="77777777" w:rsidR="00DD06C2" w:rsidRPr="00EB0090" w:rsidRDefault="00DD06C2" w:rsidP="00107518">
            <w:pPr>
              <w:suppressAutoHyphens/>
              <w:rPr>
                <w:sz w:val="22"/>
                <w:szCs w:val="22"/>
              </w:rPr>
            </w:pPr>
            <w:r w:rsidRPr="00EB0090">
              <w:rPr>
                <w:sz w:val="22"/>
                <w:szCs w:val="22"/>
              </w:rPr>
              <w:t>Предоставление в пользование VPN каналов местного и внутризонового уровня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FE7B8" w14:textId="77777777" w:rsidR="00DD06C2" w:rsidRPr="00EB0090" w:rsidRDefault="00DD06C2" w:rsidP="00107518">
            <w:pPr>
              <w:suppressAutoHyphens/>
              <w:jc w:val="center"/>
              <w:rPr>
                <w:sz w:val="22"/>
                <w:szCs w:val="22"/>
              </w:rPr>
            </w:pPr>
            <w:r w:rsidRPr="00EB0090">
              <w:rPr>
                <w:sz w:val="22"/>
                <w:szCs w:val="22"/>
              </w:rPr>
              <w:t>12</w:t>
            </w:r>
          </w:p>
        </w:tc>
        <w:tc>
          <w:tcPr>
            <w:tcW w:w="3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96925" w14:textId="77777777" w:rsidR="00DD06C2" w:rsidRPr="00EB0090" w:rsidRDefault="00DD06C2" w:rsidP="00107518">
            <w:pPr>
              <w:suppressAutoHyphens/>
              <w:jc w:val="center"/>
              <w:rPr>
                <w:sz w:val="22"/>
                <w:szCs w:val="22"/>
              </w:rPr>
            </w:pPr>
            <w:r w:rsidRPr="00EB0090">
              <w:rPr>
                <w:sz w:val="22"/>
                <w:szCs w:val="22"/>
              </w:rPr>
              <w:t>Не более</w:t>
            </w:r>
          </w:p>
          <w:p w14:paraId="7CF3681C" w14:textId="77777777" w:rsidR="00DD06C2" w:rsidRPr="00EB0090" w:rsidRDefault="00DD06C2" w:rsidP="00107518">
            <w:pPr>
              <w:suppressAutoHyphens/>
              <w:jc w:val="center"/>
              <w:rPr>
                <w:sz w:val="22"/>
                <w:szCs w:val="22"/>
              </w:rPr>
            </w:pPr>
            <w:r w:rsidRPr="00EB0090">
              <w:rPr>
                <w:sz w:val="22"/>
                <w:szCs w:val="22"/>
              </w:rPr>
              <w:t>23 000,00</w:t>
            </w:r>
          </w:p>
        </w:tc>
      </w:tr>
      <w:tr w:rsidR="00DD06C2" w:rsidRPr="00EB0090" w14:paraId="47A97195" w14:textId="77777777" w:rsidTr="00107518">
        <w:trPr>
          <w:trHeight w:val="567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46EA969" w14:textId="77777777" w:rsidR="00DD06C2" w:rsidRPr="00EB0090" w:rsidRDefault="00DD06C2" w:rsidP="00107518">
            <w:pPr>
              <w:suppressAutoHyphens/>
              <w:rPr>
                <w:sz w:val="22"/>
                <w:szCs w:val="22"/>
              </w:rPr>
            </w:pPr>
            <w:r w:rsidRPr="00EB0090">
              <w:rPr>
                <w:sz w:val="22"/>
                <w:szCs w:val="22"/>
              </w:rPr>
              <w:t>Предоставление доступа к сети интернет -2 Мбит/с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6124A" w14:textId="77777777" w:rsidR="00DD06C2" w:rsidRPr="00EB0090" w:rsidRDefault="00DD06C2" w:rsidP="00107518">
            <w:pPr>
              <w:suppressAutoHyphens/>
              <w:jc w:val="center"/>
              <w:rPr>
                <w:sz w:val="22"/>
                <w:szCs w:val="22"/>
              </w:rPr>
            </w:pPr>
            <w:r w:rsidRPr="00EB0090">
              <w:rPr>
                <w:sz w:val="22"/>
                <w:szCs w:val="22"/>
              </w:rPr>
              <w:t>12</w:t>
            </w:r>
          </w:p>
        </w:tc>
        <w:tc>
          <w:tcPr>
            <w:tcW w:w="3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85EFF" w14:textId="77777777" w:rsidR="00DD06C2" w:rsidRPr="00EB0090" w:rsidRDefault="00DD06C2" w:rsidP="00107518">
            <w:pPr>
              <w:suppressAutoHyphens/>
              <w:jc w:val="center"/>
              <w:rPr>
                <w:sz w:val="22"/>
                <w:szCs w:val="22"/>
              </w:rPr>
            </w:pPr>
            <w:r w:rsidRPr="00EB0090">
              <w:rPr>
                <w:sz w:val="22"/>
                <w:szCs w:val="22"/>
              </w:rPr>
              <w:t>Не более</w:t>
            </w:r>
          </w:p>
          <w:p w14:paraId="39C14CBB" w14:textId="77777777" w:rsidR="00DD06C2" w:rsidRPr="00EB0090" w:rsidRDefault="00DD06C2" w:rsidP="00107518">
            <w:pPr>
              <w:suppressAutoHyphens/>
              <w:jc w:val="center"/>
              <w:rPr>
                <w:sz w:val="22"/>
                <w:szCs w:val="22"/>
              </w:rPr>
            </w:pPr>
            <w:r w:rsidRPr="00EB0090">
              <w:rPr>
                <w:sz w:val="22"/>
                <w:szCs w:val="22"/>
              </w:rPr>
              <w:t>2 500,00</w:t>
            </w:r>
          </w:p>
        </w:tc>
      </w:tr>
      <w:tr w:rsidR="00DD06C2" w:rsidRPr="00EB0090" w14:paraId="1C696809" w14:textId="77777777" w:rsidTr="00107518">
        <w:trPr>
          <w:trHeight w:val="567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A773E31" w14:textId="77777777" w:rsidR="00DD06C2" w:rsidRPr="00EB0090" w:rsidRDefault="00DD06C2" w:rsidP="00107518">
            <w:pPr>
              <w:suppressAutoHyphens/>
              <w:rPr>
                <w:sz w:val="22"/>
                <w:szCs w:val="22"/>
              </w:rPr>
            </w:pPr>
            <w:r w:rsidRPr="00EB0090">
              <w:rPr>
                <w:sz w:val="22"/>
                <w:szCs w:val="22"/>
              </w:rPr>
              <w:t>Поддержка ip-подсети 4 адреса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9A834" w14:textId="77777777" w:rsidR="00DD06C2" w:rsidRPr="00EB0090" w:rsidRDefault="00DD06C2" w:rsidP="00107518">
            <w:pPr>
              <w:suppressAutoHyphens/>
              <w:jc w:val="center"/>
              <w:rPr>
                <w:sz w:val="22"/>
                <w:szCs w:val="22"/>
              </w:rPr>
            </w:pPr>
            <w:r w:rsidRPr="00EB0090">
              <w:rPr>
                <w:sz w:val="22"/>
                <w:szCs w:val="22"/>
              </w:rPr>
              <w:t>12</w:t>
            </w:r>
          </w:p>
        </w:tc>
        <w:tc>
          <w:tcPr>
            <w:tcW w:w="3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6BAE4" w14:textId="77777777" w:rsidR="00DD06C2" w:rsidRPr="00EB0090" w:rsidRDefault="00DD06C2" w:rsidP="00107518">
            <w:pPr>
              <w:suppressAutoHyphens/>
              <w:jc w:val="center"/>
              <w:rPr>
                <w:sz w:val="22"/>
                <w:szCs w:val="22"/>
              </w:rPr>
            </w:pPr>
            <w:r w:rsidRPr="00EB0090">
              <w:rPr>
                <w:sz w:val="22"/>
                <w:szCs w:val="22"/>
              </w:rPr>
              <w:t>Не более</w:t>
            </w:r>
          </w:p>
          <w:p w14:paraId="38CC9B2A" w14:textId="77777777" w:rsidR="00DD06C2" w:rsidRPr="00EB0090" w:rsidRDefault="00DD06C2" w:rsidP="00107518">
            <w:pPr>
              <w:suppressAutoHyphens/>
              <w:jc w:val="center"/>
              <w:rPr>
                <w:sz w:val="22"/>
                <w:szCs w:val="22"/>
              </w:rPr>
            </w:pPr>
            <w:r w:rsidRPr="00EB0090">
              <w:rPr>
                <w:sz w:val="22"/>
                <w:szCs w:val="22"/>
              </w:rPr>
              <w:t>1 000,00</w:t>
            </w:r>
          </w:p>
        </w:tc>
      </w:tr>
      <w:tr w:rsidR="00DD06C2" w:rsidRPr="00EB0090" w14:paraId="55ECB836" w14:textId="77777777" w:rsidTr="00107518">
        <w:trPr>
          <w:trHeight w:val="567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2C8E994" w14:textId="77777777" w:rsidR="00DD06C2" w:rsidRPr="00EB0090" w:rsidRDefault="00DD06C2" w:rsidP="00107518">
            <w:pPr>
              <w:suppressAutoHyphens/>
              <w:rPr>
                <w:sz w:val="22"/>
                <w:szCs w:val="22"/>
              </w:rPr>
            </w:pPr>
            <w:r w:rsidRPr="00EB0090">
              <w:rPr>
                <w:sz w:val="22"/>
                <w:szCs w:val="22"/>
              </w:rPr>
              <w:t>Предоставление в пользование цифрового канала связи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5911B" w14:textId="77777777" w:rsidR="00DD06C2" w:rsidRPr="00EB0090" w:rsidRDefault="00DD06C2" w:rsidP="00107518">
            <w:pPr>
              <w:suppressAutoHyphens/>
              <w:jc w:val="center"/>
              <w:rPr>
                <w:sz w:val="22"/>
                <w:szCs w:val="22"/>
              </w:rPr>
            </w:pPr>
            <w:r w:rsidRPr="00EB0090">
              <w:rPr>
                <w:sz w:val="22"/>
                <w:szCs w:val="22"/>
              </w:rPr>
              <w:t>12</w:t>
            </w:r>
          </w:p>
        </w:tc>
        <w:tc>
          <w:tcPr>
            <w:tcW w:w="3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C9772" w14:textId="77777777" w:rsidR="00DD06C2" w:rsidRPr="00EB0090" w:rsidRDefault="00DD06C2" w:rsidP="00107518">
            <w:pPr>
              <w:suppressAutoHyphens/>
              <w:jc w:val="center"/>
              <w:rPr>
                <w:sz w:val="22"/>
                <w:szCs w:val="22"/>
              </w:rPr>
            </w:pPr>
          </w:p>
          <w:p w14:paraId="7C9AB3B2" w14:textId="77777777" w:rsidR="00DD06C2" w:rsidRPr="00EB0090" w:rsidRDefault="00DD06C2" w:rsidP="00107518">
            <w:pPr>
              <w:suppressAutoHyphens/>
              <w:jc w:val="center"/>
              <w:rPr>
                <w:sz w:val="22"/>
                <w:szCs w:val="22"/>
              </w:rPr>
            </w:pPr>
            <w:r w:rsidRPr="00EB0090">
              <w:rPr>
                <w:sz w:val="22"/>
                <w:szCs w:val="22"/>
              </w:rPr>
              <w:t>Не более 34 000,00</w:t>
            </w:r>
          </w:p>
        </w:tc>
      </w:tr>
      <w:tr w:rsidR="00DD06C2" w:rsidRPr="00EB0090" w14:paraId="416E948B" w14:textId="77777777" w:rsidTr="00107518">
        <w:trPr>
          <w:trHeight w:val="567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563D5E4" w14:textId="77777777" w:rsidR="00DD06C2" w:rsidRPr="00EB0090" w:rsidRDefault="00DD06C2" w:rsidP="00107518">
            <w:pPr>
              <w:suppressAutoHyphens/>
              <w:rPr>
                <w:sz w:val="22"/>
                <w:szCs w:val="22"/>
              </w:rPr>
            </w:pPr>
            <w:r w:rsidRPr="00EB0090">
              <w:rPr>
                <w:sz w:val="22"/>
                <w:szCs w:val="22"/>
              </w:rPr>
              <w:t>Предоставление в пользование PRI порта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189B6" w14:textId="77777777" w:rsidR="00DD06C2" w:rsidRPr="00EB0090" w:rsidRDefault="00DD06C2" w:rsidP="00107518">
            <w:pPr>
              <w:suppressAutoHyphens/>
              <w:jc w:val="center"/>
              <w:rPr>
                <w:sz w:val="22"/>
                <w:szCs w:val="22"/>
              </w:rPr>
            </w:pPr>
            <w:r w:rsidRPr="00EB0090">
              <w:rPr>
                <w:sz w:val="22"/>
                <w:szCs w:val="22"/>
              </w:rPr>
              <w:t>12</w:t>
            </w:r>
          </w:p>
        </w:tc>
        <w:tc>
          <w:tcPr>
            <w:tcW w:w="3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CC496" w14:textId="77777777" w:rsidR="00DD06C2" w:rsidRPr="00EB0090" w:rsidRDefault="00DD06C2" w:rsidP="00107518">
            <w:pPr>
              <w:suppressAutoHyphens/>
              <w:jc w:val="center"/>
              <w:rPr>
                <w:sz w:val="22"/>
                <w:szCs w:val="22"/>
              </w:rPr>
            </w:pPr>
            <w:r w:rsidRPr="00EB0090">
              <w:rPr>
                <w:sz w:val="22"/>
                <w:szCs w:val="22"/>
              </w:rPr>
              <w:t>Не более 14 000,00</w:t>
            </w:r>
          </w:p>
        </w:tc>
      </w:tr>
      <w:tr w:rsidR="00DD06C2" w:rsidRPr="00EB0090" w14:paraId="69F4F03D" w14:textId="77777777" w:rsidTr="00107518">
        <w:trPr>
          <w:trHeight w:val="567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A458178" w14:textId="77777777" w:rsidR="00DD06C2" w:rsidRPr="00EB0090" w:rsidRDefault="00DD06C2" w:rsidP="00107518">
            <w:pPr>
              <w:suppressAutoHyphens/>
              <w:rPr>
                <w:sz w:val="22"/>
                <w:szCs w:val="22"/>
              </w:rPr>
            </w:pPr>
            <w:r w:rsidRPr="00EB0090">
              <w:rPr>
                <w:sz w:val="22"/>
                <w:szCs w:val="22"/>
              </w:rPr>
              <w:t>Пользование абонентским номером при подключении УПАТС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4C4CA" w14:textId="77777777" w:rsidR="00DD06C2" w:rsidRPr="00EB0090" w:rsidRDefault="00DD06C2" w:rsidP="00107518">
            <w:pPr>
              <w:suppressAutoHyphens/>
              <w:jc w:val="center"/>
              <w:rPr>
                <w:sz w:val="22"/>
                <w:szCs w:val="22"/>
              </w:rPr>
            </w:pPr>
            <w:r w:rsidRPr="00EB0090">
              <w:rPr>
                <w:sz w:val="22"/>
                <w:szCs w:val="22"/>
              </w:rPr>
              <w:t>12</w:t>
            </w:r>
          </w:p>
        </w:tc>
        <w:tc>
          <w:tcPr>
            <w:tcW w:w="3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E5E4F" w14:textId="77777777" w:rsidR="00DD06C2" w:rsidRPr="00EB0090" w:rsidRDefault="00DD06C2" w:rsidP="00107518">
            <w:pPr>
              <w:suppressAutoHyphens/>
              <w:jc w:val="center"/>
              <w:rPr>
                <w:sz w:val="22"/>
                <w:szCs w:val="22"/>
              </w:rPr>
            </w:pPr>
            <w:r w:rsidRPr="00EB0090">
              <w:rPr>
                <w:sz w:val="22"/>
                <w:szCs w:val="22"/>
              </w:rPr>
              <w:t>Не более 60,00</w:t>
            </w:r>
          </w:p>
        </w:tc>
      </w:tr>
      <w:tr w:rsidR="00DD06C2" w:rsidRPr="00EB0090" w14:paraId="09321232" w14:textId="77777777" w:rsidTr="00107518">
        <w:trPr>
          <w:trHeight w:val="567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4B13198" w14:textId="77777777" w:rsidR="00DD06C2" w:rsidRPr="00EB0090" w:rsidRDefault="00DD06C2" w:rsidP="00107518">
            <w:pPr>
              <w:suppressAutoHyphens/>
              <w:rPr>
                <w:sz w:val="22"/>
                <w:szCs w:val="22"/>
              </w:rPr>
            </w:pPr>
            <w:r w:rsidRPr="00EB0090">
              <w:rPr>
                <w:sz w:val="22"/>
                <w:szCs w:val="22"/>
              </w:rPr>
              <w:t>Местные, внутризоновые и междугородние телефонные соединения по «единому номеру 112».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88177" w14:textId="77777777" w:rsidR="00DD06C2" w:rsidRPr="00EB0090" w:rsidRDefault="00DD06C2" w:rsidP="00107518">
            <w:pPr>
              <w:suppressAutoHyphens/>
              <w:jc w:val="center"/>
              <w:rPr>
                <w:sz w:val="22"/>
                <w:szCs w:val="22"/>
              </w:rPr>
            </w:pPr>
            <w:r w:rsidRPr="00EB0090">
              <w:rPr>
                <w:sz w:val="22"/>
                <w:szCs w:val="22"/>
              </w:rPr>
              <w:t>12</w:t>
            </w:r>
          </w:p>
        </w:tc>
        <w:tc>
          <w:tcPr>
            <w:tcW w:w="3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B85C7" w14:textId="77777777" w:rsidR="00DD06C2" w:rsidRPr="00EB0090" w:rsidRDefault="00DD06C2" w:rsidP="00107518">
            <w:pPr>
              <w:suppressAutoHyphens/>
              <w:jc w:val="center"/>
              <w:rPr>
                <w:sz w:val="22"/>
                <w:szCs w:val="22"/>
              </w:rPr>
            </w:pPr>
            <w:r w:rsidRPr="00EB0090">
              <w:rPr>
                <w:sz w:val="22"/>
                <w:szCs w:val="22"/>
              </w:rPr>
              <w:t>В соответствии с установленными</w:t>
            </w:r>
          </w:p>
          <w:p w14:paraId="11E7EB14" w14:textId="77777777" w:rsidR="00DD06C2" w:rsidRPr="00EB0090" w:rsidRDefault="00DD06C2" w:rsidP="00107518">
            <w:pPr>
              <w:suppressAutoHyphens/>
              <w:jc w:val="center"/>
              <w:rPr>
                <w:sz w:val="22"/>
                <w:szCs w:val="22"/>
              </w:rPr>
            </w:pPr>
            <w:r w:rsidRPr="00EB0090">
              <w:rPr>
                <w:sz w:val="22"/>
                <w:szCs w:val="22"/>
              </w:rPr>
              <w:t>т</w:t>
            </w:r>
            <w:r w:rsidRPr="00EB0090">
              <w:rPr>
                <w:sz w:val="22"/>
                <w:szCs w:val="22"/>
              </w:rPr>
              <w:t>а</w:t>
            </w:r>
            <w:r w:rsidRPr="00EB0090">
              <w:rPr>
                <w:sz w:val="22"/>
                <w:szCs w:val="22"/>
              </w:rPr>
              <w:t>рифами</w:t>
            </w:r>
          </w:p>
        </w:tc>
      </w:tr>
      <w:tr w:rsidR="00DD06C2" w:rsidRPr="00EB0090" w14:paraId="55DD4907" w14:textId="77777777" w:rsidTr="00107518">
        <w:trPr>
          <w:trHeight w:val="567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0F0B6EB" w14:textId="77777777" w:rsidR="00DD06C2" w:rsidRPr="00EB0090" w:rsidRDefault="00DD06C2" w:rsidP="00107518">
            <w:pPr>
              <w:suppressAutoHyphens/>
              <w:rPr>
                <w:sz w:val="22"/>
                <w:szCs w:val="22"/>
              </w:rPr>
            </w:pPr>
            <w:r w:rsidRPr="00EB0090">
              <w:rPr>
                <w:sz w:val="22"/>
                <w:szCs w:val="22"/>
              </w:rPr>
              <w:t>Оказание услуг по предоставлению канала связи между двумя точками системы видеонаблюдения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63C67" w14:textId="77777777" w:rsidR="00DD06C2" w:rsidRPr="00EB0090" w:rsidRDefault="00DD06C2" w:rsidP="00107518">
            <w:pPr>
              <w:suppressAutoHyphens/>
              <w:jc w:val="center"/>
              <w:rPr>
                <w:sz w:val="22"/>
                <w:szCs w:val="22"/>
              </w:rPr>
            </w:pPr>
            <w:r w:rsidRPr="00EB0090">
              <w:rPr>
                <w:sz w:val="22"/>
                <w:szCs w:val="22"/>
              </w:rPr>
              <w:t>12</w:t>
            </w:r>
          </w:p>
        </w:tc>
        <w:tc>
          <w:tcPr>
            <w:tcW w:w="3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7E587" w14:textId="77777777" w:rsidR="00DD06C2" w:rsidRPr="00EB0090" w:rsidRDefault="00DD06C2" w:rsidP="00107518">
            <w:pPr>
              <w:suppressAutoHyphens/>
              <w:jc w:val="center"/>
              <w:rPr>
                <w:sz w:val="22"/>
                <w:szCs w:val="22"/>
              </w:rPr>
            </w:pPr>
            <w:r w:rsidRPr="00EB0090">
              <w:rPr>
                <w:sz w:val="22"/>
                <w:szCs w:val="22"/>
              </w:rPr>
              <w:t>Не более 3500,00 за 1 объект</w:t>
            </w:r>
          </w:p>
        </w:tc>
      </w:tr>
    </w:tbl>
    <w:p w14:paraId="25477B58" w14:textId="77777777" w:rsidR="00DD06C2" w:rsidRPr="00EB0090" w:rsidRDefault="00DD06C2" w:rsidP="00DD06C2">
      <w:pPr>
        <w:widowControl w:val="0"/>
        <w:suppressAutoHyphens/>
        <w:autoSpaceDE w:val="0"/>
        <w:jc w:val="both"/>
        <w:rPr>
          <w:b/>
          <w:sz w:val="26"/>
          <w:szCs w:val="26"/>
          <w:u w:val="single"/>
        </w:rPr>
      </w:pPr>
    </w:p>
    <w:p w14:paraId="4253A4BA" w14:textId="77777777" w:rsidR="00DD06C2" w:rsidRDefault="00DD06C2" w:rsidP="00DD06C2">
      <w:pPr>
        <w:pStyle w:val="aa"/>
        <w:widowControl w:val="0"/>
        <w:numPr>
          <w:ilvl w:val="0"/>
          <w:numId w:val="3"/>
        </w:numPr>
        <w:suppressAutoHyphens/>
        <w:autoSpaceDE w:val="0"/>
        <w:autoSpaceDN w:val="0"/>
        <w:jc w:val="center"/>
        <w:rPr>
          <w:b/>
          <w:sz w:val="26"/>
          <w:szCs w:val="26"/>
        </w:rPr>
      </w:pPr>
      <w:r w:rsidRPr="00EB0090">
        <w:rPr>
          <w:b/>
          <w:sz w:val="26"/>
          <w:szCs w:val="26"/>
        </w:rPr>
        <w:t>Затраты на коммунальные услуги</w:t>
      </w:r>
    </w:p>
    <w:p w14:paraId="1DE35188" w14:textId="77777777" w:rsidR="00DD06C2" w:rsidRPr="00EB0090" w:rsidRDefault="00DD06C2" w:rsidP="00DD06C2">
      <w:pPr>
        <w:pStyle w:val="aa"/>
        <w:widowControl w:val="0"/>
        <w:suppressAutoHyphens/>
        <w:autoSpaceDE w:val="0"/>
        <w:autoSpaceDN w:val="0"/>
        <w:ind w:left="1080"/>
        <w:rPr>
          <w:b/>
          <w:sz w:val="26"/>
          <w:szCs w:val="26"/>
        </w:rPr>
      </w:pPr>
    </w:p>
    <w:p w14:paraId="34BB9FB4" w14:textId="77777777" w:rsidR="00DD06C2" w:rsidRPr="00EB0090" w:rsidRDefault="00DD06C2" w:rsidP="00DD06C2">
      <w:pPr>
        <w:widowControl w:val="0"/>
        <w:suppressAutoHyphens/>
        <w:autoSpaceDE w:val="0"/>
        <w:autoSpaceDN w:val="0"/>
        <w:ind w:firstLine="567"/>
        <w:jc w:val="both"/>
        <w:rPr>
          <w:b/>
          <w:sz w:val="26"/>
          <w:szCs w:val="26"/>
        </w:rPr>
      </w:pPr>
      <w:r w:rsidRPr="00EB0090">
        <w:rPr>
          <w:b/>
          <w:sz w:val="26"/>
          <w:szCs w:val="26"/>
        </w:rPr>
        <w:t>2.1. Нормативы на оплату коммунальных услуг</w:t>
      </w:r>
    </w:p>
    <w:p w14:paraId="1CEA994E" w14:textId="77777777" w:rsidR="00DD06C2" w:rsidRPr="00EB0090" w:rsidRDefault="00DD06C2" w:rsidP="00DD06C2">
      <w:pPr>
        <w:widowControl w:val="0"/>
        <w:suppressAutoHyphens/>
        <w:autoSpaceDE w:val="0"/>
        <w:autoSpaceDN w:val="0"/>
        <w:ind w:left="426" w:firstLine="141"/>
        <w:jc w:val="both"/>
        <w:rPr>
          <w:sz w:val="26"/>
          <w:szCs w:val="26"/>
        </w:rPr>
      </w:pPr>
      <w:r w:rsidRPr="00EB0090">
        <w:rPr>
          <w:sz w:val="26"/>
          <w:szCs w:val="26"/>
        </w:rPr>
        <w:t>2.1.1. Нормативы, применяемые при расчете затрат на приобретение услуг электроснабжен</w:t>
      </w:r>
      <w:r w:rsidRPr="00EB0090">
        <w:rPr>
          <w:sz w:val="26"/>
          <w:szCs w:val="26"/>
        </w:rPr>
        <w:t>и</w:t>
      </w:r>
      <w:r w:rsidRPr="00EB0090">
        <w:rPr>
          <w:sz w:val="26"/>
          <w:szCs w:val="26"/>
        </w:rPr>
        <w:t>я.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69"/>
        <w:gridCol w:w="5245"/>
      </w:tblGrid>
      <w:tr w:rsidR="00DD06C2" w:rsidRPr="00EB0090" w14:paraId="49FA1B37" w14:textId="77777777" w:rsidTr="00107518">
        <w:trPr>
          <w:trHeight w:val="397"/>
        </w:trPr>
        <w:tc>
          <w:tcPr>
            <w:tcW w:w="5069" w:type="dxa"/>
            <w:shd w:val="clear" w:color="auto" w:fill="auto"/>
          </w:tcPr>
          <w:p w14:paraId="6F0801CD" w14:textId="77777777" w:rsidR="00DD06C2" w:rsidRPr="00EB0090" w:rsidRDefault="00DD06C2" w:rsidP="00107518">
            <w:pPr>
              <w:widowControl w:val="0"/>
              <w:suppressAutoHyphens/>
              <w:autoSpaceDE w:val="0"/>
              <w:autoSpaceDN w:val="0"/>
              <w:jc w:val="center"/>
              <w:rPr>
                <w:b/>
                <w:sz w:val="22"/>
                <w:szCs w:val="22"/>
              </w:rPr>
            </w:pPr>
            <w:r w:rsidRPr="00EB0090">
              <w:rPr>
                <w:b/>
                <w:sz w:val="22"/>
                <w:szCs w:val="22"/>
              </w:rPr>
              <w:t>Регулируемый тариф на электроэнергию руб.</w:t>
            </w:r>
          </w:p>
        </w:tc>
        <w:tc>
          <w:tcPr>
            <w:tcW w:w="5245" w:type="dxa"/>
            <w:shd w:val="clear" w:color="auto" w:fill="auto"/>
          </w:tcPr>
          <w:p w14:paraId="213A05B8" w14:textId="77777777" w:rsidR="00DD06C2" w:rsidRPr="00EB0090" w:rsidRDefault="00DD06C2" w:rsidP="00107518">
            <w:pPr>
              <w:widowControl w:val="0"/>
              <w:suppressAutoHyphens/>
              <w:autoSpaceDE w:val="0"/>
              <w:autoSpaceDN w:val="0"/>
              <w:jc w:val="center"/>
              <w:rPr>
                <w:b/>
                <w:sz w:val="22"/>
                <w:szCs w:val="22"/>
              </w:rPr>
            </w:pPr>
            <w:r w:rsidRPr="00EB0090">
              <w:rPr>
                <w:b/>
                <w:sz w:val="22"/>
                <w:szCs w:val="22"/>
              </w:rPr>
              <w:t>Расчетная потребность электроэнергии в год тыс. кВт.ч.</w:t>
            </w:r>
          </w:p>
        </w:tc>
      </w:tr>
      <w:tr w:rsidR="00DD06C2" w:rsidRPr="00EB0090" w14:paraId="665E0ABE" w14:textId="77777777" w:rsidTr="00107518">
        <w:trPr>
          <w:trHeight w:val="397"/>
        </w:trPr>
        <w:tc>
          <w:tcPr>
            <w:tcW w:w="5069" w:type="dxa"/>
            <w:shd w:val="clear" w:color="auto" w:fill="auto"/>
          </w:tcPr>
          <w:p w14:paraId="1AF2EFBD" w14:textId="77777777" w:rsidR="00DD06C2" w:rsidRPr="00EB0090" w:rsidRDefault="00DD06C2" w:rsidP="00107518">
            <w:pPr>
              <w:widowControl w:val="0"/>
              <w:suppressAutoHyphens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EB0090">
              <w:rPr>
                <w:sz w:val="22"/>
                <w:szCs w:val="22"/>
              </w:rPr>
              <w:t>В соответствии с действующими тарифами</w:t>
            </w:r>
          </w:p>
        </w:tc>
        <w:tc>
          <w:tcPr>
            <w:tcW w:w="5245" w:type="dxa"/>
            <w:shd w:val="clear" w:color="auto" w:fill="auto"/>
          </w:tcPr>
          <w:p w14:paraId="74E3E891" w14:textId="77777777" w:rsidR="00DD06C2" w:rsidRPr="00EB0090" w:rsidRDefault="00DD06C2" w:rsidP="00107518">
            <w:pPr>
              <w:widowControl w:val="0"/>
              <w:suppressAutoHyphens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EB0090">
              <w:rPr>
                <w:sz w:val="22"/>
                <w:szCs w:val="22"/>
              </w:rPr>
              <w:t>не более 130</w:t>
            </w:r>
          </w:p>
        </w:tc>
      </w:tr>
    </w:tbl>
    <w:p w14:paraId="40CF15D5" w14:textId="77777777" w:rsidR="00DD06C2" w:rsidRPr="00AB2BBF" w:rsidRDefault="00DD06C2" w:rsidP="00DD06C2">
      <w:pPr>
        <w:widowControl w:val="0"/>
        <w:suppressAutoHyphens/>
        <w:autoSpaceDE w:val="0"/>
        <w:autoSpaceDN w:val="0"/>
        <w:jc w:val="both"/>
        <w:rPr>
          <w:b/>
          <w:sz w:val="26"/>
          <w:szCs w:val="26"/>
        </w:rPr>
      </w:pPr>
    </w:p>
    <w:p w14:paraId="63855B0D" w14:textId="77777777" w:rsidR="00DD06C2" w:rsidRPr="00AB2BBF" w:rsidRDefault="00DD06C2" w:rsidP="00DD06C2">
      <w:pPr>
        <w:widowControl w:val="0"/>
        <w:suppressAutoHyphens/>
        <w:autoSpaceDE w:val="0"/>
        <w:autoSpaceDN w:val="0"/>
        <w:ind w:firstLine="567"/>
        <w:jc w:val="both"/>
        <w:rPr>
          <w:sz w:val="26"/>
          <w:szCs w:val="26"/>
        </w:rPr>
      </w:pPr>
      <w:r w:rsidRPr="00AB2BBF">
        <w:rPr>
          <w:sz w:val="26"/>
          <w:szCs w:val="26"/>
        </w:rPr>
        <w:t>2.1.2. Нормативы, применяемые при расчете затрат на приобретение услуг теплоснабжения.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3"/>
        <w:gridCol w:w="5241"/>
      </w:tblGrid>
      <w:tr w:rsidR="00DD06C2" w:rsidRPr="00EB0090" w14:paraId="53BFF06F" w14:textId="77777777" w:rsidTr="00107518">
        <w:trPr>
          <w:trHeight w:val="397"/>
        </w:trPr>
        <w:tc>
          <w:tcPr>
            <w:tcW w:w="5073" w:type="dxa"/>
            <w:shd w:val="clear" w:color="auto" w:fill="auto"/>
          </w:tcPr>
          <w:p w14:paraId="0E02F74A" w14:textId="77777777" w:rsidR="00DD06C2" w:rsidRPr="00EB0090" w:rsidRDefault="00DD06C2" w:rsidP="00107518">
            <w:pPr>
              <w:widowControl w:val="0"/>
              <w:suppressAutoHyphens/>
              <w:autoSpaceDE w:val="0"/>
              <w:autoSpaceDN w:val="0"/>
              <w:jc w:val="center"/>
              <w:rPr>
                <w:b/>
                <w:sz w:val="22"/>
                <w:szCs w:val="22"/>
              </w:rPr>
            </w:pPr>
            <w:r w:rsidRPr="00EB0090">
              <w:rPr>
                <w:b/>
                <w:sz w:val="22"/>
                <w:szCs w:val="22"/>
              </w:rPr>
              <w:t>Регулируемый тариф на теплоснабжение руб.</w:t>
            </w:r>
          </w:p>
        </w:tc>
        <w:tc>
          <w:tcPr>
            <w:tcW w:w="5241" w:type="dxa"/>
            <w:shd w:val="clear" w:color="auto" w:fill="auto"/>
          </w:tcPr>
          <w:p w14:paraId="22D58523" w14:textId="77777777" w:rsidR="00DD06C2" w:rsidRPr="00EB0090" w:rsidRDefault="00DD06C2" w:rsidP="00107518">
            <w:pPr>
              <w:widowControl w:val="0"/>
              <w:suppressAutoHyphens/>
              <w:autoSpaceDE w:val="0"/>
              <w:autoSpaceDN w:val="0"/>
              <w:jc w:val="center"/>
              <w:rPr>
                <w:b/>
                <w:sz w:val="22"/>
                <w:szCs w:val="22"/>
              </w:rPr>
            </w:pPr>
            <w:r w:rsidRPr="00EB0090">
              <w:rPr>
                <w:b/>
                <w:sz w:val="22"/>
                <w:szCs w:val="22"/>
              </w:rPr>
              <w:t>Расчетная потребность в теплоэнергии на ото</w:t>
            </w:r>
            <w:r w:rsidRPr="00EB0090">
              <w:rPr>
                <w:b/>
                <w:sz w:val="22"/>
                <w:szCs w:val="22"/>
              </w:rPr>
              <w:t>п</w:t>
            </w:r>
            <w:r w:rsidRPr="00EB0090">
              <w:rPr>
                <w:b/>
                <w:sz w:val="22"/>
                <w:szCs w:val="22"/>
              </w:rPr>
              <w:t>ление зданий, помещений и сооружений в год</w:t>
            </w:r>
          </w:p>
          <w:p w14:paraId="74614C7B" w14:textId="77777777" w:rsidR="00DD06C2" w:rsidRPr="00EB0090" w:rsidRDefault="00DD06C2" w:rsidP="00107518">
            <w:pPr>
              <w:widowControl w:val="0"/>
              <w:suppressAutoHyphens/>
              <w:autoSpaceDE w:val="0"/>
              <w:autoSpaceDN w:val="0"/>
              <w:jc w:val="center"/>
              <w:rPr>
                <w:b/>
                <w:sz w:val="22"/>
                <w:szCs w:val="22"/>
              </w:rPr>
            </w:pPr>
            <w:r w:rsidRPr="00EB0090">
              <w:rPr>
                <w:b/>
                <w:sz w:val="22"/>
                <w:szCs w:val="22"/>
              </w:rPr>
              <w:t>Гкал</w:t>
            </w:r>
          </w:p>
        </w:tc>
      </w:tr>
      <w:tr w:rsidR="00DD06C2" w:rsidRPr="00EB0090" w14:paraId="6EDA063C" w14:textId="77777777" w:rsidTr="00107518">
        <w:trPr>
          <w:trHeight w:val="397"/>
        </w:trPr>
        <w:tc>
          <w:tcPr>
            <w:tcW w:w="5073" w:type="dxa"/>
            <w:shd w:val="clear" w:color="auto" w:fill="auto"/>
          </w:tcPr>
          <w:p w14:paraId="0577C5F1" w14:textId="77777777" w:rsidR="00DD06C2" w:rsidRPr="00EB0090" w:rsidRDefault="00DD06C2" w:rsidP="00107518">
            <w:pPr>
              <w:widowControl w:val="0"/>
              <w:suppressAutoHyphens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EB0090">
              <w:rPr>
                <w:sz w:val="22"/>
                <w:szCs w:val="22"/>
              </w:rPr>
              <w:t>В соответствии с действующими тарифами</w:t>
            </w:r>
          </w:p>
        </w:tc>
        <w:tc>
          <w:tcPr>
            <w:tcW w:w="5241" w:type="dxa"/>
            <w:shd w:val="clear" w:color="auto" w:fill="auto"/>
          </w:tcPr>
          <w:p w14:paraId="5EF16C71" w14:textId="77777777" w:rsidR="00DD06C2" w:rsidRPr="00EB0090" w:rsidRDefault="00DD06C2" w:rsidP="00107518">
            <w:pPr>
              <w:widowControl w:val="0"/>
              <w:suppressAutoHyphens/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  <w:r w:rsidRPr="00EB0090">
              <w:rPr>
                <w:sz w:val="22"/>
                <w:szCs w:val="22"/>
              </w:rPr>
              <w:t xml:space="preserve">не более </w:t>
            </w:r>
            <w:r w:rsidRPr="00EB0090">
              <w:rPr>
                <w:sz w:val="22"/>
                <w:szCs w:val="22"/>
                <w:lang w:val="en-US"/>
              </w:rPr>
              <w:t>4</w:t>
            </w:r>
            <w:r w:rsidRPr="00EB0090">
              <w:rPr>
                <w:sz w:val="22"/>
                <w:szCs w:val="22"/>
              </w:rPr>
              <w:t>5</w:t>
            </w:r>
            <w:r w:rsidRPr="00EB0090">
              <w:rPr>
                <w:sz w:val="22"/>
                <w:szCs w:val="22"/>
                <w:lang w:val="en-US"/>
              </w:rPr>
              <w:t>0</w:t>
            </w:r>
          </w:p>
        </w:tc>
      </w:tr>
    </w:tbl>
    <w:p w14:paraId="3D2E2E2C" w14:textId="77777777" w:rsidR="00DD06C2" w:rsidRPr="00AB2BBF" w:rsidRDefault="00DD06C2" w:rsidP="00DD06C2">
      <w:pPr>
        <w:widowControl w:val="0"/>
        <w:suppressAutoHyphens/>
        <w:autoSpaceDE w:val="0"/>
        <w:autoSpaceDN w:val="0"/>
        <w:jc w:val="both"/>
        <w:rPr>
          <w:b/>
          <w:sz w:val="26"/>
          <w:szCs w:val="26"/>
        </w:rPr>
      </w:pPr>
    </w:p>
    <w:p w14:paraId="2FAE29EC" w14:textId="77777777" w:rsidR="00DD06C2" w:rsidRPr="00AB2BBF" w:rsidRDefault="00DD06C2" w:rsidP="00DD06C2">
      <w:pPr>
        <w:widowControl w:val="0"/>
        <w:suppressAutoHyphens/>
        <w:autoSpaceDE w:val="0"/>
        <w:autoSpaceDN w:val="0"/>
        <w:ind w:firstLine="567"/>
        <w:jc w:val="both"/>
        <w:rPr>
          <w:sz w:val="26"/>
          <w:szCs w:val="26"/>
        </w:rPr>
      </w:pPr>
      <w:r w:rsidRPr="00AB2BBF">
        <w:rPr>
          <w:sz w:val="26"/>
          <w:szCs w:val="26"/>
        </w:rPr>
        <w:t>2.1.3. Нормативы, применяемые при расчете затрат на приобретение услуг газоснабжения.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3"/>
        <w:gridCol w:w="5241"/>
      </w:tblGrid>
      <w:tr w:rsidR="00DD06C2" w:rsidRPr="00EB0090" w14:paraId="0500454C" w14:textId="77777777" w:rsidTr="00107518">
        <w:trPr>
          <w:trHeight w:val="397"/>
        </w:trPr>
        <w:tc>
          <w:tcPr>
            <w:tcW w:w="5073" w:type="dxa"/>
            <w:shd w:val="clear" w:color="auto" w:fill="auto"/>
          </w:tcPr>
          <w:p w14:paraId="478B17B4" w14:textId="77777777" w:rsidR="00DD06C2" w:rsidRPr="00EB0090" w:rsidRDefault="00DD06C2" w:rsidP="00107518">
            <w:pPr>
              <w:widowControl w:val="0"/>
              <w:suppressAutoHyphens/>
              <w:autoSpaceDE w:val="0"/>
              <w:autoSpaceDN w:val="0"/>
              <w:jc w:val="center"/>
              <w:rPr>
                <w:b/>
                <w:sz w:val="22"/>
                <w:szCs w:val="22"/>
              </w:rPr>
            </w:pPr>
            <w:r w:rsidRPr="00EB0090">
              <w:rPr>
                <w:b/>
                <w:sz w:val="22"/>
                <w:szCs w:val="22"/>
              </w:rPr>
              <w:t>Регулируемый тариф на газоснабжение руб.</w:t>
            </w:r>
          </w:p>
        </w:tc>
        <w:tc>
          <w:tcPr>
            <w:tcW w:w="5241" w:type="dxa"/>
            <w:shd w:val="clear" w:color="auto" w:fill="auto"/>
          </w:tcPr>
          <w:p w14:paraId="3E192D7B" w14:textId="77777777" w:rsidR="00DD06C2" w:rsidRPr="00EB0090" w:rsidRDefault="00DD06C2" w:rsidP="00107518">
            <w:pPr>
              <w:widowControl w:val="0"/>
              <w:suppressAutoHyphens/>
              <w:autoSpaceDE w:val="0"/>
              <w:autoSpaceDN w:val="0"/>
              <w:jc w:val="center"/>
              <w:rPr>
                <w:b/>
                <w:sz w:val="22"/>
                <w:szCs w:val="22"/>
              </w:rPr>
            </w:pPr>
            <w:r w:rsidRPr="00EB0090">
              <w:rPr>
                <w:b/>
                <w:sz w:val="22"/>
                <w:szCs w:val="22"/>
              </w:rPr>
              <w:t>Расчетная потребность в газе на отопление зд</w:t>
            </w:r>
            <w:r w:rsidRPr="00EB0090">
              <w:rPr>
                <w:b/>
                <w:sz w:val="22"/>
                <w:szCs w:val="22"/>
              </w:rPr>
              <w:t>а</w:t>
            </w:r>
            <w:r w:rsidRPr="00EB0090">
              <w:rPr>
                <w:b/>
                <w:sz w:val="22"/>
                <w:szCs w:val="22"/>
              </w:rPr>
              <w:t>ний, помещений и сооружений в год</w:t>
            </w:r>
          </w:p>
          <w:p w14:paraId="66F2A066" w14:textId="77777777" w:rsidR="00DD06C2" w:rsidRPr="00EB0090" w:rsidRDefault="00DD06C2" w:rsidP="00107518">
            <w:pPr>
              <w:widowControl w:val="0"/>
              <w:suppressAutoHyphens/>
              <w:autoSpaceDE w:val="0"/>
              <w:autoSpaceDN w:val="0"/>
              <w:jc w:val="center"/>
              <w:rPr>
                <w:b/>
                <w:sz w:val="22"/>
                <w:szCs w:val="22"/>
              </w:rPr>
            </w:pPr>
            <w:r w:rsidRPr="00EB0090">
              <w:rPr>
                <w:b/>
                <w:sz w:val="22"/>
                <w:szCs w:val="22"/>
              </w:rPr>
              <w:t>м³</w:t>
            </w:r>
          </w:p>
        </w:tc>
      </w:tr>
      <w:tr w:rsidR="00DD06C2" w:rsidRPr="00EB0090" w14:paraId="6BBA78A2" w14:textId="77777777" w:rsidTr="00107518">
        <w:trPr>
          <w:trHeight w:val="397"/>
        </w:trPr>
        <w:tc>
          <w:tcPr>
            <w:tcW w:w="5073" w:type="dxa"/>
            <w:shd w:val="clear" w:color="auto" w:fill="auto"/>
          </w:tcPr>
          <w:p w14:paraId="766F18B9" w14:textId="77777777" w:rsidR="00DD06C2" w:rsidRPr="00EB0090" w:rsidRDefault="00DD06C2" w:rsidP="00107518">
            <w:pPr>
              <w:widowControl w:val="0"/>
              <w:suppressAutoHyphens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EB0090">
              <w:rPr>
                <w:sz w:val="22"/>
                <w:szCs w:val="22"/>
              </w:rPr>
              <w:t>В соответствии с действующими тарифами</w:t>
            </w:r>
          </w:p>
        </w:tc>
        <w:tc>
          <w:tcPr>
            <w:tcW w:w="5241" w:type="dxa"/>
            <w:shd w:val="clear" w:color="auto" w:fill="auto"/>
          </w:tcPr>
          <w:p w14:paraId="1F14602E" w14:textId="77777777" w:rsidR="00DD06C2" w:rsidRPr="00EB0090" w:rsidRDefault="00DD06C2" w:rsidP="00107518">
            <w:pPr>
              <w:widowControl w:val="0"/>
              <w:suppressAutoHyphens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EB0090">
              <w:rPr>
                <w:sz w:val="22"/>
                <w:szCs w:val="22"/>
              </w:rPr>
              <w:t>не более 415</w:t>
            </w:r>
          </w:p>
        </w:tc>
      </w:tr>
    </w:tbl>
    <w:p w14:paraId="6BB2DA55" w14:textId="77777777" w:rsidR="00DD06C2" w:rsidRPr="00AB2BBF" w:rsidRDefault="00DD06C2" w:rsidP="00DD06C2">
      <w:pPr>
        <w:widowControl w:val="0"/>
        <w:suppressAutoHyphens/>
        <w:autoSpaceDE w:val="0"/>
        <w:autoSpaceDN w:val="0"/>
        <w:jc w:val="both"/>
        <w:rPr>
          <w:b/>
          <w:sz w:val="26"/>
          <w:szCs w:val="26"/>
        </w:rPr>
      </w:pPr>
    </w:p>
    <w:p w14:paraId="476ED5E8" w14:textId="77777777" w:rsidR="00DD06C2" w:rsidRPr="00AB2BBF" w:rsidRDefault="00DD06C2" w:rsidP="00DD06C2">
      <w:pPr>
        <w:widowControl w:val="0"/>
        <w:suppressAutoHyphens/>
        <w:autoSpaceDE w:val="0"/>
        <w:autoSpaceDN w:val="0"/>
        <w:ind w:firstLine="567"/>
        <w:jc w:val="both"/>
        <w:rPr>
          <w:sz w:val="26"/>
          <w:szCs w:val="26"/>
        </w:rPr>
      </w:pPr>
      <w:r w:rsidRPr="00AB2BBF">
        <w:rPr>
          <w:sz w:val="26"/>
          <w:szCs w:val="26"/>
        </w:rPr>
        <w:t>2.1.4. Нормативы, применяемые при расчете затрат на приобретение услуг холодного водоснабж</w:t>
      </w:r>
      <w:r w:rsidRPr="00AB2BBF">
        <w:rPr>
          <w:sz w:val="26"/>
          <w:szCs w:val="26"/>
        </w:rPr>
        <w:t>е</w:t>
      </w:r>
      <w:r w:rsidRPr="00AB2BBF">
        <w:rPr>
          <w:sz w:val="26"/>
          <w:szCs w:val="26"/>
        </w:rPr>
        <w:t>ния и водоотведения.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34"/>
        <w:gridCol w:w="2537"/>
        <w:gridCol w:w="2533"/>
        <w:gridCol w:w="2710"/>
      </w:tblGrid>
      <w:tr w:rsidR="00DD06C2" w:rsidRPr="00EB0090" w14:paraId="4FC4368C" w14:textId="77777777" w:rsidTr="00107518">
        <w:tc>
          <w:tcPr>
            <w:tcW w:w="2534" w:type="dxa"/>
            <w:shd w:val="clear" w:color="auto" w:fill="auto"/>
            <w:vAlign w:val="center"/>
          </w:tcPr>
          <w:p w14:paraId="0210F5D5" w14:textId="77777777" w:rsidR="00DD06C2" w:rsidRPr="00EB0090" w:rsidRDefault="00DD06C2" w:rsidP="00107518">
            <w:pPr>
              <w:widowControl w:val="0"/>
              <w:suppressAutoHyphens/>
              <w:autoSpaceDE w:val="0"/>
              <w:autoSpaceDN w:val="0"/>
              <w:jc w:val="center"/>
              <w:rPr>
                <w:b/>
                <w:sz w:val="22"/>
                <w:szCs w:val="22"/>
              </w:rPr>
            </w:pPr>
            <w:r w:rsidRPr="00EB0090">
              <w:rPr>
                <w:b/>
                <w:sz w:val="22"/>
                <w:szCs w:val="22"/>
              </w:rPr>
              <w:t>Регулируемый тариф на холодное водосна</w:t>
            </w:r>
            <w:r w:rsidRPr="00EB0090">
              <w:rPr>
                <w:b/>
                <w:sz w:val="22"/>
                <w:szCs w:val="22"/>
              </w:rPr>
              <w:t>б</w:t>
            </w:r>
            <w:r w:rsidRPr="00EB0090">
              <w:rPr>
                <w:b/>
                <w:sz w:val="22"/>
                <w:szCs w:val="22"/>
              </w:rPr>
              <w:t>жение руб.</w:t>
            </w:r>
          </w:p>
        </w:tc>
        <w:tc>
          <w:tcPr>
            <w:tcW w:w="2537" w:type="dxa"/>
            <w:shd w:val="clear" w:color="auto" w:fill="auto"/>
            <w:vAlign w:val="center"/>
          </w:tcPr>
          <w:p w14:paraId="5FB3A9F8" w14:textId="77777777" w:rsidR="00DD06C2" w:rsidRPr="00EB0090" w:rsidRDefault="00DD06C2" w:rsidP="00107518">
            <w:pPr>
              <w:widowControl w:val="0"/>
              <w:suppressAutoHyphens/>
              <w:autoSpaceDE w:val="0"/>
              <w:autoSpaceDN w:val="0"/>
              <w:jc w:val="center"/>
              <w:rPr>
                <w:b/>
                <w:sz w:val="22"/>
                <w:szCs w:val="22"/>
              </w:rPr>
            </w:pPr>
            <w:r w:rsidRPr="00EB0090">
              <w:rPr>
                <w:b/>
                <w:sz w:val="22"/>
                <w:szCs w:val="22"/>
              </w:rPr>
              <w:t>Расчетная потребность в холодном водосна</w:t>
            </w:r>
            <w:r w:rsidRPr="00EB0090">
              <w:rPr>
                <w:b/>
                <w:sz w:val="22"/>
                <w:szCs w:val="22"/>
              </w:rPr>
              <w:t>б</w:t>
            </w:r>
            <w:r w:rsidRPr="00EB0090">
              <w:rPr>
                <w:b/>
                <w:sz w:val="22"/>
                <w:szCs w:val="22"/>
              </w:rPr>
              <w:t>жении тыс.м³</w:t>
            </w:r>
          </w:p>
        </w:tc>
        <w:tc>
          <w:tcPr>
            <w:tcW w:w="2533" w:type="dxa"/>
            <w:shd w:val="clear" w:color="auto" w:fill="auto"/>
            <w:vAlign w:val="center"/>
          </w:tcPr>
          <w:p w14:paraId="0A8C74C7" w14:textId="77777777" w:rsidR="00DD06C2" w:rsidRPr="00EB0090" w:rsidRDefault="00DD06C2" w:rsidP="00107518">
            <w:pPr>
              <w:suppressAutoHyphens/>
              <w:jc w:val="center"/>
              <w:rPr>
                <w:b/>
                <w:sz w:val="22"/>
                <w:szCs w:val="22"/>
              </w:rPr>
            </w:pPr>
            <w:r w:rsidRPr="00EB0090">
              <w:rPr>
                <w:b/>
                <w:sz w:val="22"/>
                <w:szCs w:val="22"/>
              </w:rPr>
              <w:t xml:space="preserve">Регулируемый тариф на водоотведение руб. </w:t>
            </w:r>
          </w:p>
        </w:tc>
        <w:tc>
          <w:tcPr>
            <w:tcW w:w="2710" w:type="dxa"/>
            <w:shd w:val="clear" w:color="auto" w:fill="auto"/>
            <w:vAlign w:val="center"/>
          </w:tcPr>
          <w:p w14:paraId="4968AD11" w14:textId="77777777" w:rsidR="00DD06C2" w:rsidRPr="00EB0090" w:rsidRDefault="00DD06C2" w:rsidP="00107518">
            <w:pPr>
              <w:suppressAutoHyphens/>
              <w:jc w:val="center"/>
              <w:rPr>
                <w:b/>
                <w:sz w:val="22"/>
                <w:szCs w:val="22"/>
              </w:rPr>
            </w:pPr>
            <w:r w:rsidRPr="00EB0090">
              <w:rPr>
                <w:b/>
                <w:sz w:val="22"/>
                <w:szCs w:val="22"/>
              </w:rPr>
              <w:t>Расчетная потребность в водоотведении тыс.м³</w:t>
            </w:r>
          </w:p>
        </w:tc>
      </w:tr>
      <w:tr w:rsidR="00DD06C2" w:rsidRPr="00EB0090" w14:paraId="37E5B348" w14:textId="77777777" w:rsidTr="00107518">
        <w:trPr>
          <w:trHeight w:val="1001"/>
        </w:trPr>
        <w:tc>
          <w:tcPr>
            <w:tcW w:w="2534" w:type="dxa"/>
            <w:shd w:val="clear" w:color="auto" w:fill="auto"/>
          </w:tcPr>
          <w:p w14:paraId="356D7CBD" w14:textId="77777777" w:rsidR="00DD06C2" w:rsidRPr="00EB0090" w:rsidRDefault="00DD06C2" w:rsidP="00107518">
            <w:pPr>
              <w:widowControl w:val="0"/>
              <w:suppressAutoHyphens/>
              <w:autoSpaceDE w:val="0"/>
              <w:autoSpaceDN w:val="0"/>
              <w:rPr>
                <w:sz w:val="22"/>
                <w:szCs w:val="22"/>
              </w:rPr>
            </w:pPr>
            <w:r w:rsidRPr="00EB0090">
              <w:rPr>
                <w:sz w:val="22"/>
                <w:szCs w:val="22"/>
              </w:rPr>
              <w:lastRenderedPageBreak/>
              <w:t>В соответствии с де</w:t>
            </w:r>
            <w:r w:rsidRPr="00EB0090">
              <w:rPr>
                <w:sz w:val="22"/>
                <w:szCs w:val="22"/>
              </w:rPr>
              <w:t>й</w:t>
            </w:r>
            <w:r w:rsidRPr="00EB0090">
              <w:rPr>
                <w:sz w:val="22"/>
                <w:szCs w:val="22"/>
              </w:rPr>
              <w:t>ствующими тарифами</w:t>
            </w:r>
          </w:p>
        </w:tc>
        <w:tc>
          <w:tcPr>
            <w:tcW w:w="2537" w:type="dxa"/>
            <w:shd w:val="clear" w:color="auto" w:fill="auto"/>
          </w:tcPr>
          <w:p w14:paraId="44573D5F" w14:textId="77777777" w:rsidR="00DD06C2" w:rsidRPr="00EB0090" w:rsidRDefault="00DD06C2" w:rsidP="00107518">
            <w:pPr>
              <w:widowControl w:val="0"/>
              <w:suppressAutoHyphens/>
              <w:autoSpaceDE w:val="0"/>
              <w:autoSpaceDN w:val="0"/>
              <w:jc w:val="both"/>
              <w:rPr>
                <w:sz w:val="22"/>
                <w:szCs w:val="22"/>
              </w:rPr>
            </w:pPr>
            <w:r w:rsidRPr="00EB0090">
              <w:rPr>
                <w:sz w:val="22"/>
                <w:szCs w:val="22"/>
              </w:rPr>
              <w:t>Не более 0,</w:t>
            </w:r>
            <w:r w:rsidRPr="00EB0090">
              <w:rPr>
                <w:sz w:val="22"/>
                <w:szCs w:val="22"/>
                <w:lang w:val="en-US"/>
              </w:rPr>
              <w:t>7</w:t>
            </w:r>
            <w:r w:rsidRPr="00EB0090">
              <w:rPr>
                <w:sz w:val="22"/>
                <w:szCs w:val="22"/>
              </w:rPr>
              <w:t>00</w:t>
            </w:r>
          </w:p>
        </w:tc>
        <w:tc>
          <w:tcPr>
            <w:tcW w:w="2533" w:type="dxa"/>
            <w:shd w:val="clear" w:color="auto" w:fill="auto"/>
          </w:tcPr>
          <w:p w14:paraId="61DA2FC4" w14:textId="77777777" w:rsidR="00DD06C2" w:rsidRPr="00EB0090" w:rsidRDefault="00DD06C2" w:rsidP="00107518">
            <w:pPr>
              <w:suppressAutoHyphens/>
              <w:rPr>
                <w:sz w:val="22"/>
                <w:szCs w:val="22"/>
              </w:rPr>
            </w:pPr>
            <w:r w:rsidRPr="00EB0090">
              <w:rPr>
                <w:sz w:val="22"/>
                <w:szCs w:val="22"/>
              </w:rPr>
              <w:t>В соответствии с де</w:t>
            </w:r>
            <w:r w:rsidRPr="00EB0090">
              <w:rPr>
                <w:sz w:val="22"/>
                <w:szCs w:val="22"/>
              </w:rPr>
              <w:t>й</w:t>
            </w:r>
            <w:r w:rsidRPr="00EB0090">
              <w:rPr>
                <w:sz w:val="22"/>
                <w:szCs w:val="22"/>
              </w:rPr>
              <w:t>ствующими тарифами</w:t>
            </w:r>
          </w:p>
        </w:tc>
        <w:tc>
          <w:tcPr>
            <w:tcW w:w="2710" w:type="dxa"/>
            <w:shd w:val="clear" w:color="auto" w:fill="auto"/>
          </w:tcPr>
          <w:p w14:paraId="0A674C45" w14:textId="77777777" w:rsidR="00DD06C2" w:rsidRPr="00EB0090" w:rsidRDefault="00DD06C2" w:rsidP="00107518">
            <w:pPr>
              <w:suppressAutoHyphens/>
              <w:rPr>
                <w:sz w:val="22"/>
                <w:szCs w:val="22"/>
              </w:rPr>
            </w:pPr>
            <w:r w:rsidRPr="00EB0090">
              <w:rPr>
                <w:sz w:val="22"/>
                <w:szCs w:val="22"/>
              </w:rPr>
              <w:t xml:space="preserve">не более </w:t>
            </w:r>
            <w:r w:rsidRPr="00EB0090">
              <w:rPr>
                <w:sz w:val="22"/>
                <w:szCs w:val="22"/>
                <w:lang w:val="en-US"/>
              </w:rPr>
              <w:t>3</w:t>
            </w:r>
            <w:r w:rsidRPr="00EB0090">
              <w:rPr>
                <w:sz w:val="22"/>
                <w:szCs w:val="22"/>
              </w:rPr>
              <w:t>,00</w:t>
            </w:r>
          </w:p>
        </w:tc>
      </w:tr>
    </w:tbl>
    <w:p w14:paraId="021B9E30" w14:textId="77777777" w:rsidR="00DD06C2" w:rsidRDefault="00DD06C2" w:rsidP="00DD06C2">
      <w:pPr>
        <w:widowControl w:val="0"/>
        <w:suppressAutoHyphens/>
        <w:autoSpaceDE w:val="0"/>
        <w:autoSpaceDN w:val="0"/>
        <w:ind w:firstLine="567"/>
        <w:jc w:val="both"/>
        <w:rPr>
          <w:sz w:val="26"/>
          <w:szCs w:val="26"/>
        </w:rPr>
      </w:pPr>
    </w:p>
    <w:p w14:paraId="7890406C" w14:textId="77777777" w:rsidR="00DD06C2" w:rsidRDefault="00DD06C2" w:rsidP="00DD06C2">
      <w:pPr>
        <w:widowControl w:val="0"/>
        <w:suppressAutoHyphens/>
        <w:autoSpaceDE w:val="0"/>
        <w:autoSpaceDN w:val="0"/>
        <w:ind w:firstLine="567"/>
        <w:jc w:val="both"/>
        <w:rPr>
          <w:sz w:val="26"/>
          <w:szCs w:val="26"/>
        </w:rPr>
      </w:pPr>
    </w:p>
    <w:p w14:paraId="510456C9" w14:textId="77777777" w:rsidR="00DD06C2" w:rsidRPr="00AB2BBF" w:rsidRDefault="00DD06C2" w:rsidP="00DD06C2">
      <w:pPr>
        <w:widowControl w:val="0"/>
        <w:suppressAutoHyphens/>
        <w:autoSpaceDE w:val="0"/>
        <w:autoSpaceDN w:val="0"/>
        <w:ind w:firstLine="567"/>
        <w:jc w:val="both"/>
        <w:rPr>
          <w:sz w:val="26"/>
          <w:szCs w:val="26"/>
        </w:rPr>
      </w:pPr>
    </w:p>
    <w:p w14:paraId="2E824EFD" w14:textId="77777777" w:rsidR="00DD06C2" w:rsidRPr="00AB2BBF" w:rsidRDefault="00DD06C2" w:rsidP="00DD06C2">
      <w:pPr>
        <w:widowControl w:val="0"/>
        <w:suppressAutoHyphens/>
        <w:autoSpaceDE w:val="0"/>
        <w:autoSpaceDN w:val="0"/>
        <w:ind w:firstLine="567"/>
        <w:jc w:val="both"/>
        <w:rPr>
          <w:b/>
          <w:sz w:val="26"/>
          <w:szCs w:val="26"/>
        </w:rPr>
      </w:pPr>
      <w:r w:rsidRPr="00AB2BBF">
        <w:rPr>
          <w:b/>
          <w:sz w:val="26"/>
          <w:szCs w:val="26"/>
        </w:rPr>
        <w:t>2.2. Возмещение затрат на коммунальные услуги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30"/>
        <w:gridCol w:w="3438"/>
        <w:gridCol w:w="3438"/>
      </w:tblGrid>
      <w:tr w:rsidR="00DD06C2" w:rsidRPr="00EB0090" w14:paraId="3C848146" w14:textId="77777777" w:rsidTr="00107518">
        <w:tc>
          <w:tcPr>
            <w:tcW w:w="3330" w:type="dxa"/>
            <w:vAlign w:val="center"/>
          </w:tcPr>
          <w:p w14:paraId="581CFDF3" w14:textId="77777777" w:rsidR="00DD06C2" w:rsidRPr="00EB0090" w:rsidRDefault="00DD06C2" w:rsidP="00107518">
            <w:pPr>
              <w:suppressAutoHyphens/>
              <w:jc w:val="center"/>
              <w:rPr>
                <w:b/>
                <w:sz w:val="22"/>
                <w:szCs w:val="22"/>
              </w:rPr>
            </w:pPr>
            <w:r w:rsidRPr="00EB0090">
              <w:rPr>
                <w:b/>
                <w:sz w:val="22"/>
                <w:szCs w:val="22"/>
              </w:rPr>
              <w:t>Наименование затрат</w:t>
            </w:r>
          </w:p>
        </w:tc>
        <w:tc>
          <w:tcPr>
            <w:tcW w:w="3438" w:type="dxa"/>
          </w:tcPr>
          <w:p w14:paraId="6B473C66" w14:textId="77777777" w:rsidR="00DD06C2" w:rsidRPr="00EB0090" w:rsidRDefault="00DD06C2" w:rsidP="00107518">
            <w:pPr>
              <w:suppressAutoHyphens/>
              <w:jc w:val="center"/>
              <w:rPr>
                <w:b/>
                <w:sz w:val="22"/>
                <w:szCs w:val="22"/>
              </w:rPr>
            </w:pPr>
            <w:r w:rsidRPr="00EB0090">
              <w:rPr>
                <w:b/>
                <w:sz w:val="22"/>
                <w:szCs w:val="22"/>
              </w:rPr>
              <w:t>Цена</w:t>
            </w:r>
          </w:p>
        </w:tc>
        <w:tc>
          <w:tcPr>
            <w:tcW w:w="3438" w:type="dxa"/>
            <w:vAlign w:val="center"/>
          </w:tcPr>
          <w:p w14:paraId="26E50F31" w14:textId="77777777" w:rsidR="00DD06C2" w:rsidRPr="00EB0090" w:rsidRDefault="00DD06C2" w:rsidP="00107518">
            <w:pPr>
              <w:suppressAutoHyphens/>
              <w:jc w:val="center"/>
              <w:rPr>
                <w:b/>
                <w:sz w:val="22"/>
                <w:szCs w:val="22"/>
              </w:rPr>
            </w:pPr>
            <w:r w:rsidRPr="00EB0090">
              <w:rPr>
                <w:b/>
                <w:sz w:val="22"/>
                <w:szCs w:val="22"/>
              </w:rPr>
              <w:t>Затраты на год  (руб.)</w:t>
            </w:r>
          </w:p>
        </w:tc>
      </w:tr>
      <w:tr w:rsidR="00DD06C2" w:rsidRPr="00EB0090" w14:paraId="5BFD82B4" w14:textId="77777777" w:rsidTr="00107518">
        <w:trPr>
          <w:trHeight w:val="510"/>
        </w:trPr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60364B" w14:textId="77777777" w:rsidR="00DD06C2" w:rsidRPr="00EB0090" w:rsidRDefault="00DD06C2" w:rsidP="00107518">
            <w:pPr>
              <w:suppressAutoHyphens/>
              <w:rPr>
                <w:sz w:val="22"/>
                <w:szCs w:val="22"/>
              </w:rPr>
            </w:pPr>
            <w:r w:rsidRPr="00EB0090">
              <w:rPr>
                <w:sz w:val="22"/>
                <w:szCs w:val="22"/>
              </w:rPr>
              <w:t>Возмещение коммунальных услуг по содержанию гаражного бокса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FA940" w14:textId="77777777" w:rsidR="00DD06C2" w:rsidRPr="00EB0090" w:rsidRDefault="00DD06C2" w:rsidP="00107518">
            <w:pPr>
              <w:suppressAutoHyphens/>
              <w:rPr>
                <w:sz w:val="22"/>
                <w:szCs w:val="22"/>
              </w:rPr>
            </w:pPr>
            <w:r w:rsidRPr="00EB0090">
              <w:rPr>
                <w:sz w:val="22"/>
                <w:szCs w:val="22"/>
              </w:rPr>
              <w:t>Стоимость определяется по фактич</w:t>
            </w:r>
            <w:r w:rsidRPr="00EB0090">
              <w:rPr>
                <w:sz w:val="22"/>
                <w:szCs w:val="22"/>
              </w:rPr>
              <w:t>е</w:t>
            </w:r>
            <w:r w:rsidRPr="00EB0090">
              <w:rPr>
                <w:sz w:val="22"/>
                <w:szCs w:val="22"/>
              </w:rPr>
              <w:t>ским затратам прошлых лет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CB318" w14:textId="77777777" w:rsidR="00DD06C2" w:rsidRPr="00EB0090" w:rsidRDefault="00DD06C2" w:rsidP="00107518">
            <w:pPr>
              <w:suppressAutoHyphens/>
              <w:jc w:val="center"/>
              <w:rPr>
                <w:sz w:val="22"/>
                <w:szCs w:val="22"/>
              </w:rPr>
            </w:pPr>
            <w:r w:rsidRPr="00EB0090">
              <w:rPr>
                <w:sz w:val="22"/>
                <w:szCs w:val="22"/>
              </w:rPr>
              <w:t xml:space="preserve">В соответствии с заключенным </w:t>
            </w:r>
          </w:p>
          <w:p w14:paraId="74CF9E6C" w14:textId="77777777" w:rsidR="00DD06C2" w:rsidRPr="00EB0090" w:rsidRDefault="00DD06C2" w:rsidP="00107518">
            <w:pPr>
              <w:suppressAutoHyphens/>
              <w:jc w:val="center"/>
              <w:rPr>
                <w:sz w:val="22"/>
                <w:szCs w:val="22"/>
              </w:rPr>
            </w:pPr>
            <w:r w:rsidRPr="00EB0090">
              <w:rPr>
                <w:sz w:val="22"/>
                <w:szCs w:val="22"/>
              </w:rPr>
              <w:t>договором</w:t>
            </w:r>
          </w:p>
        </w:tc>
      </w:tr>
      <w:tr w:rsidR="00DD06C2" w:rsidRPr="00EB0090" w14:paraId="15C10E74" w14:textId="77777777" w:rsidTr="00107518">
        <w:trPr>
          <w:trHeight w:val="677"/>
        </w:trPr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8C1BC4" w14:textId="77777777" w:rsidR="00DD06C2" w:rsidRPr="00EB0090" w:rsidRDefault="00DD06C2" w:rsidP="00107518">
            <w:pPr>
              <w:suppressAutoHyphens/>
              <w:rPr>
                <w:sz w:val="22"/>
                <w:szCs w:val="22"/>
              </w:rPr>
            </w:pPr>
            <w:r w:rsidRPr="00EB0090">
              <w:rPr>
                <w:sz w:val="22"/>
                <w:szCs w:val="22"/>
              </w:rPr>
              <w:t>Возмещение затрат на вывоз тве</w:t>
            </w:r>
            <w:r w:rsidRPr="00EB0090">
              <w:rPr>
                <w:sz w:val="22"/>
                <w:szCs w:val="22"/>
              </w:rPr>
              <w:t>р</w:t>
            </w:r>
            <w:r w:rsidRPr="00EB0090">
              <w:rPr>
                <w:sz w:val="22"/>
                <w:szCs w:val="22"/>
              </w:rPr>
              <w:t>дых бытовых отходов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20904" w14:textId="77777777" w:rsidR="00DD06C2" w:rsidRPr="00EB0090" w:rsidRDefault="00DD06C2" w:rsidP="00107518">
            <w:pPr>
              <w:suppressAutoHyphens/>
              <w:rPr>
                <w:sz w:val="22"/>
                <w:szCs w:val="22"/>
              </w:rPr>
            </w:pPr>
            <w:r w:rsidRPr="00EB0090">
              <w:rPr>
                <w:sz w:val="22"/>
                <w:szCs w:val="22"/>
              </w:rPr>
              <w:t>В соответствии регулируемыми та-рифами на вывоз ТБО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0BDFC" w14:textId="77777777" w:rsidR="00DD06C2" w:rsidRPr="00EB0090" w:rsidRDefault="00DD06C2" w:rsidP="00107518">
            <w:pPr>
              <w:suppressAutoHyphens/>
              <w:jc w:val="center"/>
              <w:rPr>
                <w:sz w:val="22"/>
                <w:szCs w:val="22"/>
              </w:rPr>
            </w:pPr>
            <w:r w:rsidRPr="00EB0090">
              <w:rPr>
                <w:sz w:val="22"/>
                <w:szCs w:val="22"/>
              </w:rPr>
              <w:t xml:space="preserve">В соответствии с заключенным </w:t>
            </w:r>
          </w:p>
          <w:p w14:paraId="31B55D17" w14:textId="77777777" w:rsidR="00DD06C2" w:rsidRPr="00EB0090" w:rsidRDefault="00DD06C2" w:rsidP="00107518">
            <w:pPr>
              <w:suppressAutoHyphens/>
              <w:jc w:val="center"/>
              <w:rPr>
                <w:sz w:val="22"/>
                <w:szCs w:val="22"/>
              </w:rPr>
            </w:pPr>
            <w:r w:rsidRPr="00EB0090">
              <w:rPr>
                <w:sz w:val="22"/>
                <w:szCs w:val="22"/>
              </w:rPr>
              <w:t>договором</w:t>
            </w:r>
          </w:p>
        </w:tc>
      </w:tr>
    </w:tbl>
    <w:p w14:paraId="2A543C7A" w14:textId="77777777" w:rsidR="00DD06C2" w:rsidRPr="00EB0090" w:rsidRDefault="00DD06C2" w:rsidP="00DD06C2">
      <w:pPr>
        <w:widowControl w:val="0"/>
        <w:suppressAutoHyphens/>
        <w:autoSpaceDE w:val="0"/>
        <w:jc w:val="both"/>
        <w:rPr>
          <w:b/>
          <w:sz w:val="22"/>
          <w:szCs w:val="22"/>
          <w:u w:val="single"/>
        </w:rPr>
      </w:pPr>
    </w:p>
    <w:p w14:paraId="7CA0E0F8" w14:textId="77777777" w:rsidR="00DD06C2" w:rsidRPr="00AB2BBF" w:rsidRDefault="00DD06C2" w:rsidP="00DD06C2">
      <w:pPr>
        <w:pStyle w:val="aa"/>
        <w:widowControl w:val="0"/>
        <w:numPr>
          <w:ilvl w:val="0"/>
          <w:numId w:val="3"/>
        </w:numPr>
        <w:suppressAutoHyphens/>
        <w:autoSpaceDE w:val="0"/>
        <w:autoSpaceDN w:val="0"/>
        <w:jc w:val="center"/>
        <w:rPr>
          <w:b/>
          <w:sz w:val="26"/>
          <w:szCs w:val="26"/>
        </w:rPr>
      </w:pPr>
      <w:r w:rsidRPr="00AB2BBF">
        <w:rPr>
          <w:b/>
          <w:sz w:val="26"/>
          <w:szCs w:val="26"/>
        </w:rPr>
        <w:t>Затраты на содержание имущества, не отнесенные к затратам на содержание имущества в рамках затрат на информационно-коммуникационные технологии</w:t>
      </w:r>
    </w:p>
    <w:p w14:paraId="42E38354" w14:textId="77777777" w:rsidR="00DD06C2" w:rsidRPr="00EB0090" w:rsidRDefault="00DD06C2" w:rsidP="00DD06C2">
      <w:pPr>
        <w:pStyle w:val="aa"/>
        <w:widowControl w:val="0"/>
        <w:suppressAutoHyphens/>
        <w:autoSpaceDE w:val="0"/>
        <w:autoSpaceDN w:val="0"/>
        <w:ind w:left="1080"/>
        <w:rPr>
          <w:b/>
          <w:sz w:val="22"/>
          <w:szCs w:val="22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94"/>
        <w:gridCol w:w="3402"/>
        <w:gridCol w:w="3118"/>
      </w:tblGrid>
      <w:tr w:rsidR="00DD06C2" w:rsidRPr="00EB0090" w14:paraId="76672DE8" w14:textId="77777777" w:rsidTr="00107518">
        <w:trPr>
          <w:trHeight w:val="72"/>
        </w:trPr>
        <w:tc>
          <w:tcPr>
            <w:tcW w:w="3794" w:type="dxa"/>
            <w:vAlign w:val="center"/>
          </w:tcPr>
          <w:p w14:paraId="2D320376" w14:textId="77777777" w:rsidR="00DD06C2" w:rsidRPr="00EB0090" w:rsidRDefault="00DD06C2" w:rsidP="00107518">
            <w:pPr>
              <w:suppressAutoHyphens/>
              <w:jc w:val="center"/>
              <w:rPr>
                <w:b/>
                <w:sz w:val="22"/>
                <w:szCs w:val="22"/>
              </w:rPr>
            </w:pPr>
            <w:r w:rsidRPr="00EB0090">
              <w:rPr>
                <w:b/>
                <w:sz w:val="22"/>
                <w:szCs w:val="22"/>
              </w:rPr>
              <w:t>Наименование затрат</w:t>
            </w:r>
          </w:p>
        </w:tc>
        <w:tc>
          <w:tcPr>
            <w:tcW w:w="3402" w:type="dxa"/>
            <w:vAlign w:val="center"/>
          </w:tcPr>
          <w:p w14:paraId="72BB8674" w14:textId="77777777" w:rsidR="00DD06C2" w:rsidRPr="00EB0090" w:rsidRDefault="00DD06C2" w:rsidP="00107518">
            <w:pPr>
              <w:suppressAutoHyphens/>
              <w:jc w:val="center"/>
              <w:rPr>
                <w:b/>
                <w:sz w:val="22"/>
                <w:szCs w:val="22"/>
              </w:rPr>
            </w:pPr>
            <w:r w:rsidRPr="00EB0090">
              <w:rPr>
                <w:b/>
                <w:sz w:val="22"/>
                <w:szCs w:val="22"/>
              </w:rPr>
              <w:t>Норматив количества услуг в год</w:t>
            </w:r>
          </w:p>
        </w:tc>
        <w:tc>
          <w:tcPr>
            <w:tcW w:w="3118" w:type="dxa"/>
            <w:vAlign w:val="center"/>
          </w:tcPr>
          <w:p w14:paraId="1F220003" w14:textId="77777777" w:rsidR="00DD06C2" w:rsidRPr="00EB0090" w:rsidRDefault="00DD06C2" w:rsidP="00107518">
            <w:pPr>
              <w:suppressAutoHyphens/>
              <w:jc w:val="center"/>
              <w:rPr>
                <w:b/>
                <w:sz w:val="22"/>
                <w:szCs w:val="22"/>
                <w:lang w:val="en-US"/>
              </w:rPr>
            </w:pPr>
            <w:r w:rsidRPr="00EB0090">
              <w:rPr>
                <w:b/>
                <w:sz w:val="22"/>
                <w:szCs w:val="22"/>
              </w:rPr>
              <w:t>Затраты на год  (руб.)</w:t>
            </w:r>
          </w:p>
        </w:tc>
      </w:tr>
      <w:tr w:rsidR="00DD06C2" w:rsidRPr="00EB0090" w14:paraId="68272BF6" w14:textId="77777777" w:rsidTr="00107518">
        <w:trPr>
          <w:trHeight w:val="852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590DAC" w14:textId="77777777" w:rsidR="00DD06C2" w:rsidRPr="00EB0090" w:rsidRDefault="00DD06C2" w:rsidP="00107518">
            <w:pPr>
              <w:suppressAutoHyphens/>
              <w:rPr>
                <w:sz w:val="22"/>
                <w:szCs w:val="22"/>
              </w:rPr>
            </w:pPr>
            <w:r w:rsidRPr="00EB0090">
              <w:rPr>
                <w:sz w:val="22"/>
                <w:szCs w:val="22"/>
              </w:rPr>
              <w:t>Содержание, текущее технич</w:t>
            </w:r>
            <w:r w:rsidRPr="00EB0090">
              <w:rPr>
                <w:sz w:val="22"/>
                <w:szCs w:val="22"/>
              </w:rPr>
              <w:t>е</w:t>
            </w:r>
            <w:r w:rsidRPr="00EB0090">
              <w:rPr>
                <w:sz w:val="22"/>
                <w:szCs w:val="22"/>
              </w:rPr>
              <w:t>ское обслужив</w:t>
            </w:r>
            <w:r w:rsidRPr="00EB0090">
              <w:rPr>
                <w:sz w:val="22"/>
                <w:szCs w:val="22"/>
              </w:rPr>
              <w:t>а</w:t>
            </w:r>
            <w:r w:rsidRPr="00EB0090">
              <w:rPr>
                <w:sz w:val="22"/>
                <w:szCs w:val="22"/>
              </w:rPr>
              <w:t>ние и ремонт нежилых пом</w:t>
            </w:r>
            <w:r w:rsidRPr="00EB0090">
              <w:rPr>
                <w:sz w:val="22"/>
                <w:szCs w:val="22"/>
              </w:rPr>
              <w:t>е</w:t>
            </w:r>
            <w:r w:rsidRPr="00EB0090">
              <w:rPr>
                <w:sz w:val="22"/>
                <w:szCs w:val="22"/>
              </w:rPr>
              <w:t>щений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E6B02" w14:textId="77777777" w:rsidR="00DD06C2" w:rsidRPr="00EB0090" w:rsidRDefault="00DD06C2" w:rsidP="00107518">
            <w:pPr>
              <w:suppressAutoHyphens/>
              <w:jc w:val="center"/>
              <w:rPr>
                <w:sz w:val="22"/>
                <w:szCs w:val="22"/>
              </w:rPr>
            </w:pPr>
            <w:r w:rsidRPr="00EB0090">
              <w:rPr>
                <w:sz w:val="22"/>
                <w:szCs w:val="22"/>
              </w:rPr>
              <w:t>По потребности, в течение года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BF862" w14:textId="77777777" w:rsidR="00DD06C2" w:rsidRPr="00EB0090" w:rsidRDefault="00DD06C2" w:rsidP="00107518">
            <w:pPr>
              <w:suppressAutoHyphens/>
              <w:jc w:val="center"/>
              <w:rPr>
                <w:sz w:val="22"/>
                <w:szCs w:val="22"/>
              </w:rPr>
            </w:pPr>
            <w:r w:rsidRPr="00EB0090">
              <w:rPr>
                <w:sz w:val="22"/>
                <w:szCs w:val="22"/>
              </w:rPr>
              <w:t>В соответствии с заключенным</w:t>
            </w:r>
          </w:p>
          <w:p w14:paraId="0744741D" w14:textId="77777777" w:rsidR="00DD06C2" w:rsidRPr="00EB0090" w:rsidRDefault="00DD06C2" w:rsidP="00107518">
            <w:pPr>
              <w:suppressAutoHyphens/>
              <w:jc w:val="center"/>
              <w:rPr>
                <w:sz w:val="22"/>
                <w:szCs w:val="22"/>
              </w:rPr>
            </w:pPr>
            <w:r w:rsidRPr="00EB0090">
              <w:rPr>
                <w:sz w:val="22"/>
                <w:szCs w:val="22"/>
              </w:rPr>
              <w:t>дог</w:t>
            </w:r>
            <w:r w:rsidRPr="00EB0090">
              <w:rPr>
                <w:sz w:val="22"/>
                <w:szCs w:val="22"/>
              </w:rPr>
              <w:t>о</w:t>
            </w:r>
            <w:r w:rsidRPr="00EB0090">
              <w:rPr>
                <w:sz w:val="22"/>
                <w:szCs w:val="22"/>
              </w:rPr>
              <w:t>вором</w:t>
            </w:r>
          </w:p>
        </w:tc>
      </w:tr>
      <w:tr w:rsidR="00DD06C2" w:rsidRPr="00EB0090" w14:paraId="305D7ED6" w14:textId="77777777" w:rsidTr="00107518">
        <w:trPr>
          <w:trHeight w:val="851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CE7BBF" w14:textId="77777777" w:rsidR="00DD06C2" w:rsidRPr="00EB0090" w:rsidRDefault="00DD06C2" w:rsidP="00107518">
            <w:pPr>
              <w:suppressAutoHyphens/>
              <w:rPr>
                <w:sz w:val="22"/>
                <w:szCs w:val="22"/>
              </w:rPr>
            </w:pPr>
            <w:r w:rsidRPr="00EB0090">
              <w:rPr>
                <w:sz w:val="22"/>
                <w:szCs w:val="22"/>
              </w:rPr>
              <w:t>Услуги  по аварийно- диспетчерск</w:t>
            </w:r>
            <w:r w:rsidRPr="00EB0090">
              <w:rPr>
                <w:sz w:val="22"/>
                <w:szCs w:val="22"/>
              </w:rPr>
              <w:t>о</w:t>
            </w:r>
            <w:r w:rsidRPr="00EB0090">
              <w:rPr>
                <w:sz w:val="22"/>
                <w:szCs w:val="22"/>
              </w:rPr>
              <w:t>му обслуживанию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E2023" w14:textId="77777777" w:rsidR="00DD06C2" w:rsidRPr="00EB0090" w:rsidRDefault="00DD06C2" w:rsidP="00107518">
            <w:pPr>
              <w:suppressAutoHyphens/>
              <w:jc w:val="center"/>
              <w:rPr>
                <w:sz w:val="22"/>
                <w:szCs w:val="22"/>
              </w:rPr>
            </w:pPr>
            <w:r w:rsidRPr="00EB0090">
              <w:rPr>
                <w:sz w:val="22"/>
                <w:szCs w:val="22"/>
              </w:rPr>
              <w:t>По потребности, в течение года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398B7" w14:textId="77777777" w:rsidR="00DD06C2" w:rsidRPr="00EB0090" w:rsidRDefault="00DD06C2" w:rsidP="00107518">
            <w:pPr>
              <w:suppressAutoHyphens/>
              <w:jc w:val="center"/>
              <w:rPr>
                <w:sz w:val="22"/>
                <w:szCs w:val="22"/>
              </w:rPr>
            </w:pPr>
            <w:r w:rsidRPr="00EB0090">
              <w:rPr>
                <w:sz w:val="22"/>
                <w:szCs w:val="22"/>
              </w:rPr>
              <w:t>В соответствии с заключенным</w:t>
            </w:r>
          </w:p>
          <w:p w14:paraId="50964838" w14:textId="77777777" w:rsidR="00DD06C2" w:rsidRPr="00EB0090" w:rsidRDefault="00DD06C2" w:rsidP="00107518">
            <w:pPr>
              <w:suppressAutoHyphens/>
              <w:jc w:val="center"/>
              <w:rPr>
                <w:sz w:val="22"/>
                <w:szCs w:val="22"/>
              </w:rPr>
            </w:pPr>
            <w:r w:rsidRPr="00EB0090">
              <w:rPr>
                <w:sz w:val="22"/>
                <w:szCs w:val="22"/>
              </w:rPr>
              <w:t>договором</w:t>
            </w:r>
          </w:p>
        </w:tc>
      </w:tr>
      <w:tr w:rsidR="00DD06C2" w:rsidRPr="00EB0090" w14:paraId="1F5CC632" w14:textId="77777777" w:rsidTr="00107518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D7ABAA" w14:textId="77777777" w:rsidR="00DD06C2" w:rsidRPr="00EB0090" w:rsidRDefault="00DD06C2" w:rsidP="00107518">
            <w:pPr>
              <w:suppressAutoHyphens/>
              <w:rPr>
                <w:sz w:val="22"/>
                <w:szCs w:val="22"/>
              </w:rPr>
            </w:pPr>
            <w:r w:rsidRPr="00EB0090">
              <w:rPr>
                <w:sz w:val="22"/>
                <w:szCs w:val="22"/>
              </w:rPr>
              <w:t>Техническое обслуживание и регл</w:t>
            </w:r>
            <w:r w:rsidRPr="00EB0090">
              <w:rPr>
                <w:sz w:val="22"/>
                <w:szCs w:val="22"/>
              </w:rPr>
              <w:t>а</w:t>
            </w:r>
            <w:r w:rsidRPr="00EB0090">
              <w:rPr>
                <w:sz w:val="22"/>
                <w:szCs w:val="22"/>
              </w:rPr>
              <w:t>ментно-профилактический ремонт оборудования пульта оперативно-диспетчерского управления и связи, системы видеонаблюдения здания МЧС, компьютеров, внутренних т</w:t>
            </w:r>
            <w:r w:rsidRPr="00EB0090">
              <w:rPr>
                <w:sz w:val="22"/>
                <w:szCs w:val="22"/>
              </w:rPr>
              <w:t>е</w:t>
            </w:r>
            <w:r w:rsidRPr="00EB0090">
              <w:rPr>
                <w:sz w:val="22"/>
                <w:szCs w:val="22"/>
              </w:rPr>
              <w:t>лефонных и компьютерных сетей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15D05" w14:textId="77777777" w:rsidR="00DD06C2" w:rsidRPr="00EB0090" w:rsidRDefault="00DD06C2" w:rsidP="00107518">
            <w:pPr>
              <w:suppressAutoHyphens/>
              <w:jc w:val="center"/>
              <w:rPr>
                <w:sz w:val="22"/>
                <w:szCs w:val="22"/>
              </w:rPr>
            </w:pPr>
            <w:r w:rsidRPr="00EB0090">
              <w:rPr>
                <w:sz w:val="22"/>
                <w:szCs w:val="22"/>
              </w:rPr>
              <w:t>По потребности, в течение года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A4E80" w14:textId="77777777" w:rsidR="00DD06C2" w:rsidRPr="00EB0090" w:rsidRDefault="00DD06C2" w:rsidP="00107518">
            <w:pPr>
              <w:suppressAutoHyphens/>
              <w:jc w:val="center"/>
              <w:rPr>
                <w:sz w:val="22"/>
                <w:szCs w:val="22"/>
              </w:rPr>
            </w:pPr>
            <w:r w:rsidRPr="00EB0090">
              <w:rPr>
                <w:sz w:val="22"/>
                <w:szCs w:val="22"/>
              </w:rPr>
              <w:t>В соответствии с заключенным</w:t>
            </w:r>
          </w:p>
          <w:p w14:paraId="73625B7D" w14:textId="77777777" w:rsidR="00DD06C2" w:rsidRPr="00EB0090" w:rsidRDefault="00DD06C2" w:rsidP="00107518">
            <w:pPr>
              <w:suppressAutoHyphens/>
              <w:jc w:val="center"/>
              <w:rPr>
                <w:sz w:val="22"/>
                <w:szCs w:val="22"/>
              </w:rPr>
            </w:pPr>
            <w:r w:rsidRPr="00EB0090">
              <w:rPr>
                <w:sz w:val="22"/>
                <w:szCs w:val="22"/>
              </w:rPr>
              <w:t>договором</w:t>
            </w:r>
          </w:p>
        </w:tc>
      </w:tr>
      <w:tr w:rsidR="00DD06C2" w:rsidRPr="00EB0090" w14:paraId="6F3368DF" w14:textId="77777777" w:rsidTr="00107518">
        <w:trPr>
          <w:trHeight w:val="810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2C2256" w14:textId="77777777" w:rsidR="00DD06C2" w:rsidRPr="00EB0090" w:rsidRDefault="00DD06C2" w:rsidP="00107518">
            <w:pPr>
              <w:suppressAutoHyphens/>
              <w:rPr>
                <w:sz w:val="22"/>
                <w:szCs w:val="22"/>
              </w:rPr>
            </w:pPr>
            <w:r w:rsidRPr="00EB0090">
              <w:rPr>
                <w:sz w:val="22"/>
                <w:szCs w:val="22"/>
              </w:rPr>
              <w:t>Техническое обслуживание и регл</w:t>
            </w:r>
            <w:r w:rsidRPr="00EB0090">
              <w:rPr>
                <w:sz w:val="22"/>
                <w:szCs w:val="22"/>
              </w:rPr>
              <w:t>а</w:t>
            </w:r>
            <w:r w:rsidRPr="00EB0090">
              <w:rPr>
                <w:sz w:val="22"/>
                <w:szCs w:val="22"/>
              </w:rPr>
              <w:t>ментно-профилактический ремонт систем видеонаблюдения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E2398" w14:textId="77777777" w:rsidR="00DD06C2" w:rsidRPr="00EB0090" w:rsidRDefault="00DD06C2" w:rsidP="00107518">
            <w:pPr>
              <w:suppressAutoHyphens/>
              <w:jc w:val="center"/>
              <w:rPr>
                <w:sz w:val="22"/>
                <w:szCs w:val="22"/>
              </w:rPr>
            </w:pPr>
            <w:r w:rsidRPr="00EB0090">
              <w:rPr>
                <w:sz w:val="22"/>
                <w:szCs w:val="22"/>
              </w:rPr>
              <w:t>По потребности, в течение года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85CB5" w14:textId="77777777" w:rsidR="00DD06C2" w:rsidRPr="00EB0090" w:rsidRDefault="00DD06C2" w:rsidP="00107518">
            <w:pPr>
              <w:suppressAutoHyphens/>
              <w:jc w:val="center"/>
              <w:rPr>
                <w:sz w:val="22"/>
                <w:szCs w:val="22"/>
              </w:rPr>
            </w:pPr>
            <w:r w:rsidRPr="00EB0090">
              <w:rPr>
                <w:sz w:val="22"/>
                <w:szCs w:val="22"/>
              </w:rPr>
              <w:t>В соответствии с заключенным</w:t>
            </w:r>
          </w:p>
          <w:p w14:paraId="63A9411A" w14:textId="77777777" w:rsidR="00DD06C2" w:rsidRPr="00EB0090" w:rsidRDefault="00DD06C2" w:rsidP="00107518">
            <w:pPr>
              <w:suppressAutoHyphens/>
              <w:jc w:val="center"/>
              <w:rPr>
                <w:sz w:val="22"/>
                <w:szCs w:val="22"/>
              </w:rPr>
            </w:pPr>
            <w:r w:rsidRPr="00EB0090">
              <w:rPr>
                <w:sz w:val="22"/>
                <w:szCs w:val="22"/>
              </w:rPr>
              <w:t>договором</w:t>
            </w:r>
          </w:p>
        </w:tc>
      </w:tr>
      <w:tr w:rsidR="00DD06C2" w:rsidRPr="00EB0090" w14:paraId="54008946" w14:textId="77777777" w:rsidTr="00107518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4B1877" w14:textId="77777777" w:rsidR="00DD06C2" w:rsidRPr="00EB0090" w:rsidRDefault="00DD06C2" w:rsidP="00107518">
            <w:pPr>
              <w:pStyle w:val="ListParagraph"/>
              <w:widowControl w:val="0"/>
              <w:suppressAutoHyphens/>
              <w:autoSpaceDE w:val="0"/>
              <w:ind w:left="0"/>
              <w:rPr>
                <w:sz w:val="22"/>
                <w:szCs w:val="22"/>
              </w:rPr>
            </w:pPr>
            <w:r w:rsidRPr="00EB0090">
              <w:rPr>
                <w:iCs/>
                <w:sz w:val="22"/>
                <w:szCs w:val="22"/>
              </w:rPr>
              <w:t>Затраты на техническое обслужив</w:t>
            </w:r>
            <w:r w:rsidRPr="00EB0090">
              <w:rPr>
                <w:iCs/>
                <w:sz w:val="22"/>
                <w:szCs w:val="22"/>
              </w:rPr>
              <w:t>а</w:t>
            </w:r>
            <w:r w:rsidRPr="00EB0090">
              <w:rPr>
                <w:iCs/>
                <w:sz w:val="22"/>
                <w:szCs w:val="22"/>
              </w:rPr>
              <w:t>ние и регламентно-профилактический ремонт систем кондиционирования и вентиляции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664F9" w14:textId="77777777" w:rsidR="00DD06C2" w:rsidRPr="00EB0090" w:rsidRDefault="00DD06C2" w:rsidP="00107518">
            <w:pPr>
              <w:suppressAutoHyphens/>
              <w:jc w:val="center"/>
              <w:rPr>
                <w:sz w:val="22"/>
                <w:szCs w:val="22"/>
              </w:rPr>
            </w:pPr>
            <w:r w:rsidRPr="00EB0090">
              <w:rPr>
                <w:sz w:val="22"/>
                <w:szCs w:val="22"/>
              </w:rPr>
              <w:t>По потребности, в течение года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C72D5" w14:textId="77777777" w:rsidR="00DD06C2" w:rsidRPr="00EB0090" w:rsidRDefault="00DD06C2" w:rsidP="00107518">
            <w:pPr>
              <w:suppressAutoHyphens/>
              <w:jc w:val="center"/>
              <w:rPr>
                <w:sz w:val="22"/>
                <w:szCs w:val="22"/>
              </w:rPr>
            </w:pPr>
            <w:r w:rsidRPr="00EB0090">
              <w:rPr>
                <w:sz w:val="22"/>
                <w:szCs w:val="22"/>
              </w:rPr>
              <w:t>В соответствии с заключенным</w:t>
            </w:r>
          </w:p>
          <w:p w14:paraId="4F1E2F11" w14:textId="77777777" w:rsidR="00DD06C2" w:rsidRPr="00EB0090" w:rsidRDefault="00DD06C2" w:rsidP="00107518">
            <w:pPr>
              <w:suppressAutoHyphens/>
              <w:jc w:val="center"/>
              <w:rPr>
                <w:sz w:val="22"/>
                <w:szCs w:val="22"/>
              </w:rPr>
            </w:pPr>
            <w:r w:rsidRPr="00EB0090">
              <w:rPr>
                <w:sz w:val="22"/>
                <w:szCs w:val="22"/>
              </w:rPr>
              <w:t>договором</w:t>
            </w:r>
          </w:p>
        </w:tc>
      </w:tr>
      <w:tr w:rsidR="00DD06C2" w:rsidRPr="00EB0090" w14:paraId="1E148447" w14:textId="77777777" w:rsidTr="00107518">
        <w:trPr>
          <w:trHeight w:val="897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9F2410" w14:textId="77777777" w:rsidR="00DD06C2" w:rsidRPr="00EB0090" w:rsidRDefault="00DD06C2" w:rsidP="00107518">
            <w:pPr>
              <w:pStyle w:val="ListParagraph"/>
              <w:widowControl w:val="0"/>
              <w:suppressAutoHyphens/>
              <w:autoSpaceDE w:val="0"/>
              <w:ind w:left="0"/>
              <w:rPr>
                <w:iCs/>
                <w:sz w:val="22"/>
                <w:szCs w:val="22"/>
              </w:rPr>
            </w:pPr>
            <w:r w:rsidRPr="00EB0090">
              <w:rPr>
                <w:sz w:val="22"/>
                <w:szCs w:val="22"/>
              </w:rPr>
              <w:t>Затраты на техническое обслужив</w:t>
            </w:r>
            <w:r w:rsidRPr="00EB0090">
              <w:rPr>
                <w:sz w:val="22"/>
                <w:szCs w:val="22"/>
              </w:rPr>
              <w:t>а</w:t>
            </w:r>
            <w:r w:rsidRPr="00EB0090">
              <w:rPr>
                <w:sz w:val="22"/>
                <w:szCs w:val="22"/>
              </w:rPr>
              <w:t>ние и ремонт транспортных средств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74749" w14:textId="77777777" w:rsidR="00DD06C2" w:rsidRPr="00EB0090" w:rsidRDefault="00DD06C2" w:rsidP="00107518">
            <w:pPr>
              <w:suppressAutoHyphens/>
              <w:jc w:val="center"/>
              <w:rPr>
                <w:sz w:val="22"/>
                <w:szCs w:val="22"/>
              </w:rPr>
            </w:pPr>
            <w:r w:rsidRPr="00EB0090">
              <w:rPr>
                <w:sz w:val="22"/>
                <w:szCs w:val="22"/>
              </w:rPr>
              <w:t>По потребности, в течение года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6B4AF" w14:textId="77777777" w:rsidR="00DD06C2" w:rsidRPr="00EB0090" w:rsidRDefault="00DD06C2" w:rsidP="00107518">
            <w:pPr>
              <w:suppressAutoHyphens/>
              <w:jc w:val="center"/>
              <w:rPr>
                <w:sz w:val="22"/>
                <w:szCs w:val="22"/>
              </w:rPr>
            </w:pPr>
            <w:r w:rsidRPr="00EB0090">
              <w:rPr>
                <w:sz w:val="22"/>
                <w:szCs w:val="22"/>
              </w:rPr>
              <w:t>В соответствии с заключенным</w:t>
            </w:r>
          </w:p>
          <w:p w14:paraId="063E461D" w14:textId="77777777" w:rsidR="00DD06C2" w:rsidRPr="00EB0090" w:rsidRDefault="00DD06C2" w:rsidP="00107518">
            <w:pPr>
              <w:suppressAutoHyphens/>
              <w:jc w:val="center"/>
              <w:rPr>
                <w:sz w:val="22"/>
                <w:szCs w:val="22"/>
              </w:rPr>
            </w:pPr>
            <w:r w:rsidRPr="00EB0090">
              <w:rPr>
                <w:sz w:val="22"/>
                <w:szCs w:val="22"/>
              </w:rPr>
              <w:t>договором</w:t>
            </w:r>
          </w:p>
        </w:tc>
      </w:tr>
      <w:tr w:rsidR="00DD06C2" w:rsidRPr="00EB0090" w14:paraId="2FAEEBF7" w14:textId="77777777" w:rsidTr="00107518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23650C" w14:textId="77777777" w:rsidR="00DD06C2" w:rsidRPr="00EB0090" w:rsidRDefault="00DD06C2" w:rsidP="00107518">
            <w:pPr>
              <w:pStyle w:val="ListParagraph"/>
              <w:widowControl w:val="0"/>
              <w:suppressAutoHyphens/>
              <w:autoSpaceDE w:val="0"/>
              <w:ind w:left="0"/>
              <w:rPr>
                <w:iCs/>
                <w:sz w:val="22"/>
                <w:szCs w:val="22"/>
              </w:rPr>
            </w:pPr>
            <w:r w:rsidRPr="00EB0090">
              <w:rPr>
                <w:sz w:val="22"/>
                <w:szCs w:val="22"/>
              </w:rPr>
              <w:t>Техническое обслуживание и регламентно -профилактический ремонт принтеров, многофункци</w:t>
            </w:r>
            <w:r w:rsidRPr="00EB0090">
              <w:rPr>
                <w:sz w:val="22"/>
                <w:szCs w:val="22"/>
              </w:rPr>
              <w:t>о</w:t>
            </w:r>
            <w:r w:rsidRPr="00EB0090">
              <w:rPr>
                <w:sz w:val="22"/>
                <w:szCs w:val="22"/>
              </w:rPr>
              <w:t>нальных устройств и копировальных аппаратов (оргтехники) за год, с НДС, руб.(в том числе заправка картриджей)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83B40" w14:textId="77777777" w:rsidR="00DD06C2" w:rsidRPr="00EB0090" w:rsidRDefault="00DD06C2" w:rsidP="00107518">
            <w:pPr>
              <w:suppressAutoHyphens/>
              <w:jc w:val="center"/>
              <w:rPr>
                <w:sz w:val="22"/>
                <w:szCs w:val="22"/>
              </w:rPr>
            </w:pPr>
            <w:r w:rsidRPr="00EB0090">
              <w:rPr>
                <w:sz w:val="22"/>
                <w:szCs w:val="22"/>
              </w:rPr>
              <w:t>По потребности, в течение года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5E170" w14:textId="77777777" w:rsidR="00DD06C2" w:rsidRPr="00EB0090" w:rsidRDefault="00DD06C2" w:rsidP="00107518">
            <w:pPr>
              <w:suppressAutoHyphens/>
              <w:jc w:val="center"/>
              <w:rPr>
                <w:sz w:val="22"/>
                <w:szCs w:val="22"/>
              </w:rPr>
            </w:pPr>
            <w:r w:rsidRPr="00EB0090">
              <w:rPr>
                <w:sz w:val="22"/>
                <w:szCs w:val="22"/>
              </w:rPr>
              <w:t>В соответствии с заключенным</w:t>
            </w:r>
          </w:p>
          <w:p w14:paraId="021661B4" w14:textId="77777777" w:rsidR="00DD06C2" w:rsidRPr="00EB0090" w:rsidRDefault="00DD06C2" w:rsidP="00107518">
            <w:pPr>
              <w:suppressAutoHyphens/>
              <w:jc w:val="center"/>
              <w:rPr>
                <w:sz w:val="22"/>
                <w:szCs w:val="22"/>
              </w:rPr>
            </w:pPr>
            <w:r w:rsidRPr="00EB0090">
              <w:rPr>
                <w:sz w:val="22"/>
                <w:szCs w:val="22"/>
              </w:rPr>
              <w:t>договором в пределах фактич</w:t>
            </w:r>
            <w:r w:rsidRPr="00EB0090">
              <w:rPr>
                <w:sz w:val="22"/>
                <w:szCs w:val="22"/>
              </w:rPr>
              <w:t>е</w:t>
            </w:r>
            <w:r w:rsidRPr="00EB0090">
              <w:rPr>
                <w:sz w:val="22"/>
                <w:szCs w:val="22"/>
              </w:rPr>
              <w:t>ского количества на балансе учреждения</w:t>
            </w:r>
          </w:p>
        </w:tc>
      </w:tr>
      <w:tr w:rsidR="00DD06C2" w:rsidRPr="00EB0090" w14:paraId="28A0FF4F" w14:textId="77777777" w:rsidTr="00107518">
        <w:trPr>
          <w:trHeight w:val="904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9F37B3" w14:textId="77777777" w:rsidR="00DD06C2" w:rsidRPr="00EB0090" w:rsidRDefault="00DD06C2" w:rsidP="00107518">
            <w:pPr>
              <w:suppressAutoHyphens/>
              <w:rPr>
                <w:sz w:val="22"/>
                <w:szCs w:val="22"/>
              </w:rPr>
            </w:pPr>
            <w:r w:rsidRPr="00EB0090">
              <w:rPr>
                <w:sz w:val="22"/>
                <w:szCs w:val="22"/>
              </w:rPr>
              <w:lastRenderedPageBreak/>
              <w:t>Ремонт оборудования, находящегося на балансе организации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8BE1F" w14:textId="77777777" w:rsidR="00DD06C2" w:rsidRPr="00EB0090" w:rsidRDefault="00DD06C2" w:rsidP="00107518">
            <w:pPr>
              <w:suppressAutoHyphens/>
              <w:jc w:val="center"/>
              <w:rPr>
                <w:sz w:val="22"/>
                <w:szCs w:val="22"/>
              </w:rPr>
            </w:pPr>
            <w:r w:rsidRPr="00EB0090">
              <w:rPr>
                <w:sz w:val="22"/>
                <w:szCs w:val="22"/>
              </w:rPr>
              <w:t>По потребности, в течение года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27AE8" w14:textId="77777777" w:rsidR="00DD06C2" w:rsidRPr="00EB0090" w:rsidRDefault="00DD06C2" w:rsidP="00107518">
            <w:pPr>
              <w:suppressAutoHyphens/>
              <w:jc w:val="center"/>
              <w:rPr>
                <w:sz w:val="22"/>
                <w:szCs w:val="22"/>
              </w:rPr>
            </w:pPr>
            <w:r w:rsidRPr="00EB0090">
              <w:rPr>
                <w:sz w:val="22"/>
                <w:szCs w:val="22"/>
              </w:rPr>
              <w:t>В соответствии с заключенным</w:t>
            </w:r>
          </w:p>
          <w:p w14:paraId="610219B4" w14:textId="77777777" w:rsidR="00DD06C2" w:rsidRPr="00EB0090" w:rsidRDefault="00DD06C2" w:rsidP="00107518">
            <w:pPr>
              <w:suppressAutoHyphens/>
              <w:jc w:val="center"/>
              <w:rPr>
                <w:sz w:val="22"/>
                <w:szCs w:val="22"/>
              </w:rPr>
            </w:pPr>
            <w:r w:rsidRPr="00EB0090">
              <w:rPr>
                <w:sz w:val="22"/>
                <w:szCs w:val="22"/>
              </w:rPr>
              <w:t>дог</w:t>
            </w:r>
            <w:r w:rsidRPr="00EB0090">
              <w:rPr>
                <w:sz w:val="22"/>
                <w:szCs w:val="22"/>
              </w:rPr>
              <w:t>о</w:t>
            </w:r>
            <w:r w:rsidRPr="00EB0090">
              <w:rPr>
                <w:sz w:val="22"/>
                <w:szCs w:val="22"/>
              </w:rPr>
              <w:t>вором</w:t>
            </w:r>
          </w:p>
        </w:tc>
      </w:tr>
      <w:tr w:rsidR="00DD06C2" w:rsidRPr="00EB0090" w14:paraId="1300C6E3" w14:textId="77777777" w:rsidTr="00107518">
        <w:trPr>
          <w:trHeight w:val="832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6F4946" w14:textId="77777777" w:rsidR="00DD06C2" w:rsidRPr="00EB0090" w:rsidRDefault="00DD06C2" w:rsidP="00107518">
            <w:pPr>
              <w:suppressAutoHyphens/>
              <w:rPr>
                <w:sz w:val="22"/>
                <w:szCs w:val="22"/>
              </w:rPr>
            </w:pPr>
            <w:r w:rsidRPr="00EB0090">
              <w:rPr>
                <w:sz w:val="22"/>
                <w:szCs w:val="22"/>
              </w:rPr>
              <w:t>Техническое обслуживание узлов теплового учета энергии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AD886" w14:textId="77777777" w:rsidR="00DD06C2" w:rsidRPr="00EB0090" w:rsidRDefault="00DD06C2" w:rsidP="00107518">
            <w:pPr>
              <w:suppressAutoHyphens/>
              <w:jc w:val="center"/>
              <w:rPr>
                <w:sz w:val="22"/>
                <w:szCs w:val="22"/>
              </w:rPr>
            </w:pPr>
            <w:r w:rsidRPr="00EB0090">
              <w:rPr>
                <w:sz w:val="22"/>
                <w:szCs w:val="22"/>
              </w:rPr>
              <w:t>По потребности, в течение года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15B34" w14:textId="77777777" w:rsidR="00DD06C2" w:rsidRPr="00EB0090" w:rsidRDefault="00DD06C2" w:rsidP="00107518">
            <w:pPr>
              <w:suppressAutoHyphens/>
              <w:jc w:val="center"/>
              <w:rPr>
                <w:sz w:val="22"/>
                <w:szCs w:val="22"/>
              </w:rPr>
            </w:pPr>
            <w:r w:rsidRPr="00EB0090">
              <w:rPr>
                <w:sz w:val="22"/>
                <w:szCs w:val="22"/>
              </w:rPr>
              <w:t>В соответствии с заключенным</w:t>
            </w:r>
          </w:p>
          <w:p w14:paraId="2F84C185" w14:textId="77777777" w:rsidR="00DD06C2" w:rsidRPr="00EB0090" w:rsidRDefault="00DD06C2" w:rsidP="00107518">
            <w:pPr>
              <w:suppressAutoHyphens/>
              <w:jc w:val="center"/>
              <w:rPr>
                <w:sz w:val="22"/>
                <w:szCs w:val="22"/>
              </w:rPr>
            </w:pPr>
            <w:r w:rsidRPr="00EB0090">
              <w:rPr>
                <w:sz w:val="22"/>
                <w:szCs w:val="22"/>
              </w:rPr>
              <w:t>дог</w:t>
            </w:r>
            <w:r w:rsidRPr="00EB0090">
              <w:rPr>
                <w:sz w:val="22"/>
                <w:szCs w:val="22"/>
              </w:rPr>
              <w:t>о</w:t>
            </w:r>
            <w:r w:rsidRPr="00EB0090">
              <w:rPr>
                <w:sz w:val="22"/>
                <w:szCs w:val="22"/>
              </w:rPr>
              <w:t>вором</w:t>
            </w:r>
          </w:p>
        </w:tc>
      </w:tr>
    </w:tbl>
    <w:p w14:paraId="1FDAB574" w14:textId="77777777" w:rsidR="00DD06C2" w:rsidRDefault="00DD06C2" w:rsidP="00DD06C2">
      <w:pPr>
        <w:widowControl w:val="0"/>
        <w:suppressAutoHyphens/>
        <w:autoSpaceDE w:val="0"/>
        <w:jc w:val="both"/>
        <w:rPr>
          <w:b/>
          <w:sz w:val="22"/>
          <w:szCs w:val="22"/>
          <w:u w:val="single"/>
        </w:rPr>
      </w:pPr>
    </w:p>
    <w:p w14:paraId="246FE574" w14:textId="77777777" w:rsidR="00DD06C2" w:rsidRDefault="00DD06C2" w:rsidP="00DD06C2">
      <w:pPr>
        <w:widowControl w:val="0"/>
        <w:suppressAutoHyphens/>
        <w:autoSpaceDE w:val="0"/>
        <w:jc w:val="both"/>
        <w:rPr>
          <w:b/>
          <w:sz w:val="22"/>
          <w:szCs w:val="22"/>
          <w:u w:val="single"/>
        </w:rPr>
      </w:pPr>
    </w:p>
    <w:p w14:paraId="73C26376" w14:textId="77777777" w:rsidR="00DD06C2" w:rsidRDefault="00DD06C2" w:rsidP="00DD06C2">
      <w:pPr>
        <w:pStyle w:val="aa"/>
        <w:widowControl w:val="0"/>
        <w:numPr>
          <w:ilvl w:val="0"/>
          <w:numId w:val="3"/>
        </w:numPr>
        <w:tabs>
          <w:tab w:val="left" w:pos="426"/>
        </w:tabs>
        <w:suppressAutoHyphens/>
        <w:autoSpaceDE w:val="0"/>
        <w:autoSpaceDN w:val="0"/>
        <w:ind w:left="0" w:right="-285" w:firstLine="0"/>
        <w:jc w:val="center"/>
        <w:rPr>
          <w:b/>
          <w:sz w:val="26"/>
          <w:szCs w:val="26"/>
        </w:rPr>
      </w:pPr>
      <w:r w:rsidRPr="00AB2BBF">
        <w:rPr>
          <w:b/>
          <w:sz w:val="26"/>
          <w:szCs w:val="26"/>
        </w:rPr>
        <w:t>Затраты на приобретение прочих работ и услуг, не относящиеся</w:t>
      </w:r>
    </w:p>
    <w:p w14:paraId="036E9B49" w14:textId="77777777" w:rsidR="00DD06C2" w:rsidRDefault="00DD06C2" w:rsidP="00DD06C2">
      <w:pPr>
        <w:pStyle w:val="aa"/>
        <w:widowControl w:val="0"/>
        <w:suppressAutoHyphens/>
        <w:autoSpaceDE w:val="0"/>
        <w:autoSpaceDN w:val="0"/>
        <w:ind w:left="0" w:right="-285"/>
        <w:jc w:val="center"/>
        <w:rPr>
          <w:b/>
          <w:sz w:val="26"/>
          <w:szCs w:val="26"/>
        </w:rPr>
      </w:pPr>
      <w:r w:rsidRPr="00AB2BBF">
        <w:rPr>
          <w:b/>
          <w:sz w:val="26"/>
          <w:szCs w:val="26"/>
        </w:rPr>
        <w:t>к затратам на усл</w:t>
      </w:r>
      <w:r w:rsidRPr="00AB2BBF">
        <w:rPr>
          <w:b/>
          <w:sz w:val="26"/>
          <w:szCs w:val="26"/>
        </w:rPr>
        <w:t>у</w:t>
      </w:r>
      <w:r w:rsidRPr="00AB2BBF">
        <w:rPr>
          <w:b/>
          <w:sz w:val="26"/>
          <w:szCs w:val="26"/>
        </w:rPr>
        <w:t>ги связи, транспортные услуги, оплату расходов по</w:t>
      </w:r>
      <w:r>
        <w:rPr>
          <w:b/>
          <w:sz w:val="26"/>
          <w:szCs w:val="26"/>
        </w:rPr>
        <w:t xml:space="preserve"> </w:t>
      </w:r>
      <w:r w:rsidRPr="00AB2BBF">
        <w:rPr>
          <w:b/>
          <w:sz w:val="26"/>
          <w:szCs w:val="26"/>
        </w:rPr>
        <w:t xml:space="preserve"> договорам об оказании услуг, св</w:t>
      </w:r>
      <w:r w:rsidRPr="00AB2BBF">
        <w:rPr>
          <w:b/>
          <w:sz w:val="26"/>
          <w:szCs w:val="26"/>
        </w:rPr>
        <w:t>я</w:t>
      </w:r>
      <w:r w:rsidRPr="00AB2BBF">
        <w:rPr>
          <w:b/>
          <w:sz w:val="26"/>
          <w:szCs w:val="26"/>
        </w:rPr>
        <w:t>занных с проездом и наймом жилого помещения в связи с командированием работн</w:t>
      </w:r>
      <w:r w:rsidRPr="00AB2BBF">
        <w:rPr>
          <w:b/>
          <w:sz w:val="26"/>
          <w:szCs w:val="26"/>
        </w:rPr>
        <w:t>и</w:t>
      </w:r>
      <w:r w:rsidRPr="00AB2BBF">
        <w:rPr>
          <w:b/>
          <w:sz w:val="26"/>
          <w:szCs w:val="26"/>
        </w:rPr>
        <w:t>ков, заключаемым со сторонними организациями, а также к затратам на коммунал</w:t>
      </w:r>
      <w:r w:rsidRPr="00AB2BBF">
        <w:rPr>
          <w:b/>
          <w:sz w:val="26"/>
          <w:szCs w:val="26"/>
        </w:rPr>
        <w:t>ь</w:t>
      </w:r>
      <w:r w:rsidRPr="00AB2BBF">
        <w:rPr>
          <w:b/>
          <w:sz w:val="26"/>
          <w:szCs w:val="26"/>
        </w:rPr>
        <w:t>ные услуги, аренду помещений и оборудования, содержание имущества в рамках пр</w:t>
      </w:r>
      <w:r w:rsidRPr="00AB2BBF">
        <w:rPr>
          <w:b/>
          <w:sz w:val="26"/>
          <w:szCs w:val="26"/>
        </w:rPr>
        <w:t>о</w:t>
      </w:r>
      <w:r w:rsidRPr="00AB2BBF">
        <w:rPr>
          <w:b/>
          <w:sz w:val="26"/>
          <w:szCs w:val="26"/>
        </w:rPr>
        <w:t>чих затрат и затратам на приобретение прочих работ и услуг в рамках затрат на и</w:t>
      </w:r>
      <w:r w:rsidRPr="00AB2BBF">
        <w:rPr>
          <w:b/>
          <w:sz w:val="26"/>
          <w:szCs w:val="26"/>
        </w:rPr>
        <w:t>н</w:t>
      </w:r>
      <w:r w:rsidRPr="00AB2BBF">
        <w:rPr>
          <w:b/>
          <w:sz w:val="26"/>
          <w:szCs w:val="26"/>
        </w:rPr>
        <w:t>формационно-коммуникационные техн</w:t>
      </w:r>
      <w:r w:rsidRPr="00AB2BBF">
        <w:rPr>
          <w:b/>
          <w:sz w:val="26"/>
          <w:szCs w:val="26"/>
        </w:rPr>
        <w:t>о</w:t>
      </w:r>
      <w:r w:rsidRPr="00AB2BBF">
        <w:rPr>
          <w:b/>
          <w:sz w:val="26"/>
          <w:szCs w:val="26"/>
        </w:rPr>
        <w:t>логии</w:t>
      </w:r>
    </w:p>
    <w:p w14:paraId="4547E4E9" w14:textId="77777777" w:rsidR="00DD06C2" w:rsidRPr="00AB2BBF" w:rsidRDefault="00DD06C2" w:rsidP="00DD06C2">
      <w:pPr>
        <w:pStyle w:val="aa"/>
        <w:widowControl w:val="0"/>
        <w:tabs>
          <w:tab w:val="left" w:pos="1418"/>
        </w:tabs>
        <w:suppressAutoHyphens/>
        <w:autoSpaceDE w:val="0"/>
        <w:autoSpaceDN w:val="0"/>
        <w:ind w:left="0" w:right="-285"/>
        <w:jc w:val="center"/>
        <w:rPr>
          <w:b/>
          <w:sz w:val="26"/>
          <w:szCs w:val="26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38"/>
        <w:gridCol w:w="3438"/>
        <w:gridCol w:w="3438"/>
      </w:tblGrid>
      <w:tr w:rsidR="00DD06C2" w:rsidRPr="00EB0090" w14:paraId="02EA7690" w14:textId="77777777" w:rsidTr="00107518">
        <w:tc>
          <w:tcPr>
            <w:tcW w:w="3438" w:type="dxa"/>
            <w:vAlign w:val="center"/>
          </w:tcPr>
          <w:p w14:paraId="72258A9E" w14:textId="77777777" w:rsidR="00DD06C2" w:rsidRPr="00EB0090" w:rsidRDefault="00DD06C2" w:rsidP="00107518">
            <w:pPr>
              <w:suppressAutoHyphens/>
              <w:jc w:val="center"/>
              <w:rPr>
                <w:b/>
                <w:sz w:val="22"/>
                <w:szCs w:val="22"/>
              </w:rPr>
            </w:pPr>
            <w:r w:rsidRPr="00EB0090">
              <w:rPr>
                <w:b/>
                <w:sz w:val="22"/>
                <w:szCs w:val="22"/>
              </w:rPr>
              <w:t>Наименование затрат</w:t>
            </w:r>
          </w:p>
        </w:tc>
        <w:tc>
          <w:tcPr>
            <w:tcW w:w="3438" w:type="dxa"/>
          </w:tcPr>
          <w:p w14:paraId="2543D6A5" w14:textId="77777777" w:rsidR="00DD06C2" w:rsidRPr="00EB0090" w:rsidRDefault="00DD06C2" w:rsidP="00107518">
            <w:pPr>
              <w:suppressAutoHyphens/>
              <w:jc w:val="center"/>
              <w:rPr>
                <w:b/>
                <w:sz w:val="22"/>
                <w:szCs w:val="22"/>
              </w:rPr>
            </w:pPr>
            <w:r w:rsidRPr="00EB0090">
              <w:rPr>
                <w:b/>
                <w:sz w:val="22"/>
                <w:szCs w:val="22"/>
              </w:rPr>
              <w:t xml:space="preserve">Количество </w:t>
            </w:r>
          </w:p>
        </w:tc>
        <w:tc>
          <w:tcPr>
            <w:tcW w:w="3438" w:type="dxa"/>
            <w:vAlign w:val="center"/>
          </w:tcPr>
          <w:p w14:paraId="368E4C89" w14:textId="77777777" w:rsidR="00DD06C2" w:rsidRPr="00EB0090" w:rsidRDefault="00DD06C2" w:rsidP="00107518">
            <w:pPr>
              <w:suppressAutoHyphens/>
              <w:jc w:val="center"/>
              <w:rPr>
                <w:b/>
                <w:sz w:val="22"/>
                <w:szCs w:val="22"/>
              </w:rPr>
            </w:pPr>
            <w:r w:rsidRPr="00EB0090">
              <w:rPr>
                <w:b/>
                <w:sz w:val="22"/>
                <w:szCs w:val="22"/>
              </w:rPr>
              <w:t>Предельная сумма</w:t>
            </w:r>
          </w:p>
          <w:p w14:paraId="0C1B0062" w14:textId="77777777" w:rsidR="00DD06C2" w:rsidRPr="00EB0090" w:rsidRDefault="00DD06C2" w:rsidP="00107518">
            <w:pPr>
              <w:suppressAutoHyphens/>
              <w:jc w:val="center"/>
              <w:rPr>
                <w:b/>
                <w:sz w:val="22"/>
                <w:szCs w:val="22"/>
                <w:lang w:val="en-US"/>
              </w:rPr>
            </w:pPr>
            <w:r w:rsidRPr="00EB0090">
              <w:rPr>
                <w:b/>
                <w:sz w:val="22"/>
                <w:szCs w:val="22"/>
              </w:rPr>
              <w:t>на 1 год</w:t>
            </w:r>
          </w:p>
        </w:tc>
      </w:tr>
      <w:tr w:rsidR="00DD06C2" w:rsidRPr="00EB0090" w14:paraId="5AD97256" w14:textId="77777777" w:rsidTr="00107518"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D3264F" w14:textId="77777777" w:rsidR="00DD06C2" w:rsidRPr="00EB0090" w:rsidRDefault="00DD06C2" w:rsidP="00107518">
            <w:pPr>
              <w:suppressAutoHyphens/>
              <w:rPr>
                <w:sz w:val="22"/>
                <w:szCs w:val="22"/>
              </w:rPr>
            </w:pPr>
            <w:r w:rsidRPr="00EB0090">
              <w:rPr>
                <w:sz w:val="22"/>
                <w:szCs w:val="22"/>
              </w:rPr>
              <w:t>приобретение периодических печа</w:t>
            </w:r>
            <w:r w:rsidRPr="00EB0090">
              <w:rPr>
                <w:sz w:val="22"/>
                <w:szCs w:val="22"/>
              </w:rPr>
              <w:t>т</w:t>
            </w:r>
            <w:r w:rsidRPr="00EB0090">
              <w:rPr>
                <w:sz w:val="22"/>
                <w:szCs w:val="22"/>
              </w:rPr>
              <w:t>ных изданий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1A726" w14:textId="77777777" w:rsidR="00DD06C2" w:rsidRPr="00EB0090" w:rsidRDefault="00DD06C2" w:rsidP="00107518">
            <w:pPr>
              <w:suppressAutoHyphens/>
              <w:jc w:val="center"/>
              <w:rPr>
                <w:sz w:val="22"/>
                <w:szCs w:val="22"/>
              </w:rPr>
            </w:pPr>
            <w:r w:rsidRPr="00EB0090">
              <w:rPr>
                <w:sz w:val="22"/>
                <w:szCs w:val="22"/>
              </w:rPr>
              <w:t xml:space="preserve"> Годовая подписка не более 4 печа</w:t>
            </w:r>
            <w:r w:rsidRPr="00EB0090">
              <w:rPr>
                <w:sz w:val="22"/>
                <w:szCs w:val="22"/>
              </w:rPr>
              <w:t>т</w:t>
            </w:r>
            <w:r w:rsidRPr="00EB0090">
              <w:rPr>
                <w:sz w:val="22"/>
                <w:szCs w:val="22"/>
              </w:rPr>
              <w:t>ных и</w:t>
            </w:r>
            <w:r w:rsidRPr="00EB0090">
              <w:rPr>
                <w:sz w:val="22"/>
                <w:szCs w:val="22"/>
              </w:rPr>
              <w:t>з</w:t>
            </w:r>
            <w:r w:rsidRPr="00EB0090">
              <w:rPr>
                <w:sz w:val="22"/>
                <w:szCs w:val="22"/>
              </w:rPr>
              <w:t>даний в год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656B6" w14:textId="77777777" w:rsidR="00DD06C2" w:rsidRPr="00EB0090" w:rsidRDefault="00DD06C2" w:rsidP="00107518">
            <w:pPr>
              <w:suppressAutoHyphens/>
              <w:jc w:val="center"/>
              <w:rPr>
                <w:sz w:val="22"/>
                <w:szCs w:val="22"/>
              </w:rPr>
            </w:pPr>
            <w:r w:rsidRPr="00EB0090">
              <w:rPr>
                <w:sz w:val="22"/>
                <w:szCs w:val="22"/>
              </w:rPr>
              <w:t>В соответствии с заключенным ко</w:t>
            </w:r>
            <w:r w:rsidRPr="00EB0090">
              <w:rPr>
                <w:sz w:val="22"/>
                <w:szCs w:val="22"/>
              </w:rPr>
              <w:t>н</w:t>
            </w:r>
            <w:r w:rsidRPr="00EB0090">
              <w:rPr>
                <w:sz w:val="22"/>
                <w:szCs w:val="22"/>
              </w:rPr>
              <w:t>трактом (договором)</w:t>
            </w:r>
          </w:p>
        </w:tc>
      </w:tr>
      <w:tr w:rsidR="00DD06C2" w:rsidRPr="00EB0090" w14:paraId="7FE8BB49" w14:textId="77777777" w:rsidTr="00107518"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042E92" w14:textId="77777777" w:rsidR="00DD06C2" w:rsidRPr="00EB0090" w:rsidRDefault="00DD06C2" w:rsidP="00107518">
            <w:pPr>
              <w:suppressAutoHyphens/>
              <w:rPr>
                <w:sz w:val="22"/>
                <w:szCs w:val="22"/>
              </w:rPr>
            </w:pPr>
            <w:r w:rsidRPr="00EB0090">
              <w:rPr>
                <w:sz w:val="22"/>
                <w:szCs w:val="22"/>
              </w:rPr>
              <w:t>проведение периодического мед</w:t>
            </w:r>
            <w:r w:rsidRPr="00EB0090">
              <w:rPr>
                <w:sz w:val="22"/>
                <w:szCs w:val="22"/>
              </w:rPr>
              <w:t>и</w:t>
            </w:r>
            <w:r w:rsidRPr="00EB0090">
              <w:rPr>
                <w:sz w:val="22"/>
                <w:szCs w:val="22"/>
              </w:rPr>
              <w:t>цинского осмотра работников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B955F" w14:textId="77777777" w:rsidR="00DD06C2" w:rsidRPr="00EB0090" w:rsidRDefault="00DD06C2" w:rsidP="00107518">
            <w:pPr>
              <w:suppressAutoHyphens/>
              <w:jc w:val="center"/>
              <w:rPr>
                <w:sz w:val="22"/>
                <w:szCs w:val="22"/>
              </w:rPr>
            </w:pPr>
            <w:r w:rsidRPr="00EB0090">
              <w:rPr>
                <w:sz w:val="22"/>
                <w:szCs w:val="22"/>
              </w:rPr>
              <w:t>В пределах штатной численн</w:t>
            </w:r>
            <w:r w:rsidRPr="00EB0090">
              <w:rPr>
                <w:sz w:val="22"/>
                <w:szCs w:val="22"/>
              </w:rPr>
              <w:t>о</w:t>
            </w:r>
            <w:r w:rsidRPr="00EB0090">
              <w:rPr>
                <w:sz w:val="22"/>
                <w:szCs w:val="22"/>
              </w:rPr>
              <w:t>сти 1 раз в 2 года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E1A6E" w14:textId="77777777" w:rsidR="00DD06C2" w:rsidRPr="00EB0090" w:rsidRDefault="00DD06C2" w:rsidP="00107518">
            <w:pPr>
              <w:suppressAutoHyphens/>
              <w:jc w:val="center"/>
              <w:rPr>
                <w:sz w:val="22"/>
                <w:szCs w:val="22"/>
              </w:rPr>
            </w:pPr>
            <w:r w:rsidRPr="00EB0090">
              <w:rPr>
                <w:sz w:val="22"/>
                <w:szCs w:val="22"/>
              </w:rPr>
              <w:t xml:space="preserve">В соответствии </w:t>
            </w:r>
            <w:r>
              <w:rPr>
                <w:sz w:val="22"/>
                <w:szCs w:val="22"/>
              </w:rPr>
              <w:t>с заключенным кон</w:t>
            </w:r>
            <w:r w:rsidRPr="00EB0090">
              <w:rPr>
                <w:sz w:val="22"/>
                <w:szCs w:val="22"/>
              </w:rPr>
              <w:t>трактом (договором)</w:t>
            </w:r>
          </w:p>
        </w:tc>
      </w:tr>
      <w:tr w:rsidR="00DD06C2" w:rsidRPr="00EB0090" w14:paraId="5D84249E" w14:textId="77777777" w:rsidTr="00107518"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65CABF" w14:textId="77777777" w:rsidR="00DD06C2" w:rsidRPr="00EB0090" w:rsidRDefault="00DD06C2" w:rsidP="00107518">
            <w:pPr>
              <w:suppressAutoHyphens/>
              <w:rPr>
                <w:sz w:val="22"/>
                <w:szCs w:val="22"/>
              </w:rPr>
            </w:pPr>
            <w:r w:rsidRPr="00EB0090">
              <w:rPr>
                <w:sz w:val="22"/>
                <w:szCs w:val="22"/>
              </w:rPr>
              <w:t>предоставление права проезда на платных участках автом</w:t>
            </w:r>
            <w:r w:rsidRPr="00EB0090">
              <w:rPr>
                <w:sz w:val="22"/>
                <w:szCs w:val="22"/>
              </w:rPr>
              <w:t>о</w:t>
            </w:r>
            <w:r w:rsidRPr="00EB0090">
              <w:rPr>
                <w:sz w:val="22"/>
                <w:szCs w:val="22"/>
              </w:rPr>
              <w:t>бильных дорог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FB22A" w14:textId="77777777" w:rsidR="00DD06C2" w:rsidRPr="00EB0090" w:rsidRDefault="00DD06C2" w:rsidP="00107518">
            <w:pPr>
              <w:suppressAutoHyphens/>
              <w:jc w:val="center"/>
              <w:rPr>
                <w:sz w:val="22"/>
                <w:szCs w:val="22"/>
              </w:rPr>
            </w:pPr>
          </w:p>
          <w:p w14:paraId="5502D89D" w14:textId="77777777" w:rsidR="00DD06C2" w:rsidRPr="00EB0090" w:rsidRDefault="00DD06C2" w:rsidP="00107518">
            <w:pPr>
              <w:suppressAutoHyphens/>
              <w:jc w:val="center"/>
              <w:rPr>
                <w:sz w:val="22"/>
                <w:szCs w:val="22"/>
              </w:rPr>
            </w:pPr>
            <w:r w:rsidRPr="00EB0090">
              <w:rPr>
                <w:sz w:val="22"/>
                <w:szCs w:val="22"/>
              </w:rPr>
              <w:t>По потребности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CD354" w14:textId="77777777" w:rsidR="00DD06C2" w:rsidRPr="00EB0090" w:rsidRDefault="00DD06C2" w:rsidP="00107518">
            <w:pPr>
              <w:suppressAutoHyphens/>
              <w:jc w:val="center"/>
              <w:rPr>
                <w:sz w:val="22"/>
                <w:szCs w:val="22"/>
              </w:rPr>
            </w:pPr>
            <w:r w:rsidRPr="00EB0090">
              <w:rPr>
                <w:sz w:val="22"/>
                <w:szCs w:val="22"/>
              </w:rPr>
              <w:t>В</w:t>
            </w:r>
            <w:r>
              <w:rPr>
                <w:sz w:val="22"/>
                <w:szCs w:val="22"/>
              </w:rPr>
              <w:t xml:space="preserve"> соответствии с заключенным кон</w:t>
            </w:r>
            <w:r w:rsidRPr="00EB0090">
              <w:rPr>
                <w:sz w:val="22"/>
                <w:szCs w:val="22"/>
              </w:rPr>
              <w:t>трактом (договором)</w:t>
            </w:r>
          </w:p>
        </w:tc>
      </w:tr>
      <w:tr w:rsidR="00DD06C2" w:rsidRPr="00EB0090" w14:paraId="54A5E54D" w14:textId="77777777" w:rsidTr="00107518"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D98D7" w14:textId="77777777" w:rsidR="00DD06C2" w:rsidRPr="00EB0090" w:rsidRDefault="00DD06C2" w:rsidP="00107518">
            <w:pPr>
              <w:suppressAutoHyphens/>
              <w:rPr>
                <w:sz w:val="22"/>
                <w:szCs w:val="22"/>
              </w:rPr>
            </w:pPr>
            <w:r w:rsidRPr="00EB0090">
              <w:rPr>
                <w:sz w:val="22"/>
                <w:szCs w:val="22"/>
              </w:rPr>
              <w:t>услуги по аттестации раб</w:t>
            </w:r>
            <w:r w:rsidRPr="00EB0090">
              <w:rPr>
                <w:sz w:val="22"/>
                <w:szCs w:val="22"/>
              </w:rPr>
              <w:t>о</w:t>
            </w:r>
            <w:r w:rsidRPr="00EB0090">
              <w:rPr>
                <w:sz w:val="22"/>
                <w:szCs w:val="22"/>
              </w:rPr>
              <w:t>чих мест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D48F9" w14:textId="77777777" w:rsidR="00DD06C2" w:rsidRPr="00EB0090" w:rsidRDefault="00DD06C2" w:rsidP="00107518">
            <w:pPr>
              <w:suppressAutoHyphens/>
              <w:jc w:val="center"/>
              <w:rPr>
                <w:sz w:val="22"/>
                <w:szCs w:val="22"/>
              </w:rPr>
            </w:pPr>
            <w:r w:rsidRPr="00EB0090">
              <w:rPr>
                <w:sz w:val="22"/>
                <w:szCs w:val="22"/>
              </w:rPr>
              <w:t>По потребности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53C45" w14:textId="77777777" w:rsidR="00DD06C2" w:rsidRPr="00EB0090" w:rsidRDefault="00DD06C2" w:rsidP="00107518">
            <w:pPr>
              <w:suppressAutoHyphens/>
              <w:jc w:val="center"/>
              <w:rPr>
                <w:sz w:val="22"/>
                <w:szCs w:val="22"/>
              </w:rPr>
            </w:pPr>
            <w:r w:rsidRPr="00EB0090">
              <w:rPr>
                <w:sz w:val="22"/>
                <w:szCs w:val="22"/>
              </w:rPr>
              <w:t xml:space="preserve">В соответствии с заключенным </w:t>
            </w:r>
            <w:r>
              <w:rPr>
                <w:sz w:val="22"/>
                <w:szCs w:val="22"/>
              </w:rPr>
              <w:t>кон</w:t>
            </w:r>
            <w:r w:rsidRPr="00EB0090">
              <w:rPr>
                <w:sz w:val="22"/>
                <w:szCs w:val="22"/>
              </w:rPr>
              <w:t>трактом (договором)</w:t>
            </w:r>
          </w:p>
        </w:tc>
      </w:tr>
      <w:tr w:rsidR="00DD06C2" w:rsidRPr="00EB0090" w14:paraId="2DB5DE9D" w14:textId="77777777" w:rsidTr="00107518"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5AAAB0" w14:textId="77777777" w:rsidR="00DD06C2" w:rsidRPr="00EB0090" w:rsidRDefault="00DD06C2" w:rsidP="00107518">
            <w:pPr>
              <w:suppressAutoHyphens/>
              <w:rPr>
                <w:sz w:val="22"/>
                <w:szCs w:val="22"/>
              </w:rPr>
            </w:pPr>
            <w:r w:rsidRPr="00EB0090">
              <w:rPr>
                <w:sz w:val="22"/>
                <w:szCs w:val="22"/>
              </w:rPr>
              <w:t>услуги по обязательному страхов</w:t>
            </w:r>
            <w:r w:rsidRPr="00EB0090">
              <w:rPr>
                <w:sz w:val="22"/>
                <w:szCs w:val="22"/>
              </w:rPr>
              <w:t>а</w:t>
            </w:r>
            <w:r w:rsidRPr="00EB0090">
              <w:rPr>
                <w:sz w:val="22"/>
                <w:szCs w:val="22"/>
              </w:rPr>
              <w:t>нию гражданской ответственности вл</w:t>
            </w:r>
            <w:r w:rsidRPr="00EB0090">
              <w:rPr>
                <w:sz w:val="22"/>
                <w:szCs w:val="22"/>
              </w:rPr>
              <w:t>а</w:t>
            </w:r>
            <w:r w:rsidRPr="00EB0090">
              <w:rPr>
                <w:sz w:val="22"/>
                <w:szCs w:val="22"/>
              </w:rPr>
              <w:t>дельцев транспортных средств «ОСАГО»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31B78" w14:textId="77777777" w:rsidR="00DD06C2" w:rsidRPr="00EB0090" w:rsidRDefault="00DD06C2" w:rsidP="00107518">
            <w:pPr>
              <w:suppressAutoHyphens/>
              <w:jc w:val="center"/>
              <w:rPr>
                <w:sz w:val="22"/>
                <w:szCs w:val="22"/>
              </w:rPr>
            </w:pPr>
            <w:r w:rsidRPr="00EB0090">
              <w:rPr>
                <w:sz w:val="22"/>
                <w:szCs w:val="22"/>
              </w:rPr>
              <w:t>4 полиса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1BC68" w14:textId="77777777" w:rsidR="00DD06C2" w:rsidRPr="00EB0090" w:rsidRDefault="00DD06C2" w:rsidP="00107518">
            <w:pPr>
              <w:suppressAutoHyphens/>
              <w:jc w:val="center"/>
              <w:rPr>
                <w:sz w:val="22"/>
                <w:szCs w:val="22"/>
              </w:rPr>
            </w:pPr>
            <w:r w:rsidRPr="00EB0090">
              <w:rPr>
                <w:sz w:val="22"/>
                <w:szCs w:val="22"/>
              </w:rPr>
              <w:t>В</w:t>
            </w:r>
            <w:r>
              <w:rPr>
                <w:sz w:val="22"/>
                <w:szCs w:val="22"/>
              </w:rPr>
              <w:t xml:space="preserve"> соответствии с заключенным кон</w:t>
            </w:r>
            <w:r w:rsidRPr="00EB0090">
              <w:rPr>
                <w:sz w:val="22"/>
                <w:szCs w:val="22"/>
              </w:rPr>
              <w:t>трактом (договором)</w:t>
            </w:r>
          </w:p>
        </w:tc>
      </w:tr>
      <w:tr w:rsidR="00DD06C2" w:rsidRPr="00EB0090" w14:paraId="29432740" w14:textId="77777777" w:rsidTr="00107518">
        <w:trPr>
          <w:trHeight w:val="1128"/>
        </w:trPr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29F830" w14:textId="77777777" w:rsidR="00DD06C2" w:rsidRPr="00EB0090" w:rsidRDefault="00DD06C2" w:rsidP="00107518">
            <w:pPr>
              <w:widowControl w:val="0"/>
              <w:suppressAutoHyphens/>
              <w:autoSpaceDE w:val="0"/>
              <w:autoSpaceDN w:val="0"/>
              <w:rPr>
                <w:sz w:val="22"/>
                <w:szCs w:val="22"/>
              </w:rPr>
            </w:pPr>
            <w:r w:rsidRPr="00EB0090">
              <w:rPr>
                <w:sz w:val="22"/>
                <w:szCs w:val="22"/>
              </w:rPr>
              <w:t>услуги по страхованию гражданской ответственности владельца опасного объекта за причинение вреда в р</w:t>
            </w:r>
            <w:r w:rsidRPr="00EB0090">
              <w:rPr>
                <w:sz w:val="22"/>
                <w:szCs w:val="22"/>
              </w:rPr>
              <w:t>е</w:t>
            </w:r>
            <w:r w:rsidRPr="00EB0090">
              <w:rPr>
                <w:sz w:val="22"/>
                <w:szCs w:val="22"/>
              </w:rPr>
              <w:t xml:space="preserve">зультате аварии на опасном объекте на гидротехническом сооружении </w:t>
            </w:r>
          </w:p>
          <w:p w14:paraId="26232A66" w14:textId="77777777" w:rsidR="00DD06C2" w:rsidRPr="00EB0090" w:rsidRDefault="00DD06C2" w:rsidP="00107518">
            <w:pPr>
              <w:suppressAutoHyphens/>
              <w:rPr>
                <w:sz w:val="22"/>
                <w:szCs w:val="22"/>
              </w:rPr>
            </w:pP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E402E" w14:textId="77777777" w:rsidR="00DD06C2" w:rsidRPr="00EB0090" w:rsidRDefault="00DD06C2" w:rsidP="00107518">
            <w:pPr>
              <w:suppressAutoHyphens/>
              <w:jc w:val="center"/>
              <w:rPr>
                <w:sz w:val="22"/>
                <w:szCs w:val="22"/>
              </w:rPr>
            </w:pPr>
            <w:r w:rsidRPr="00EB0090">
              <w:rPr>
                <w:sz w:val="22"/>
                <w:szCs w:val="22"/>
              </w:rPr>
              <w:t>1 полис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0F63B" w14:textId="77777777" w:rsidR="00DD06C2" w:rsidRPr="00EB0090" w:rsidRDefault="00DD06C2" w:rsidP="00107518">
            <w:pPr>
              <w:suppressAutoHyphens/>
              <w:jc w:val="center"/>
              <w:rPr>
                <w:sz w:val="22"/>
                <w:szCs w:val="22"/>
              </w:rPr>
            </w:pPr>
            <w:r w:rsidRPr="00EB0090">
              <w:rPr>
                <w:sz w:val="22"/>
                <w:szCs w:val="22"/>
              </w:rPr>
              <w:t>В</w:t>
            </w:r>
            <w:r>
              <w:rPr>
                <w:sz w:val="22"/>
                <w:szCs w:val="22"/>
              </w:rPr>
              <w:t xml:space="preserve"> соответствии с заключенным кон</w:t>
            </w:r>
            <w:r w:rsidRPr="00EB0090">
              <w:rPr>
                <w:sz w:val="22"/>
                <w:szCs w:val="22"/>
              </w:rPr>
              <w:t>трактом (договором)</w:t>
            </w:r>
          </w:p>
        </w:tc>
      </w:tr>
      <w:tr w:rsidR="00DD06C2" w:rsidRPr="00EB0090" w14:paraId="300626ED" w14:textId="77777777" w:rsidTr="00107518">
        <w:trPr>
          <w:trHeight w:val="274"/>
        </w:trPr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4598B8" w14:textId="77777777" w:rsidR="00DD06C2" w:rsidRPr="00EB0090" w:rsidRDefault="00DD06C2" w:rsidP="00107518">
            <w:pPr>
              <w:widowControl w:val="0"/>
              <w:suppressAutoHyphens/>
              <w:autoSpaceDE w:val="0"/>
              <w:autoSpaceDN w:val="0"/>
              <w:rPr>
                <w:sz w:val="22"/>
                <w:szCs w:val="22"/>
              </w:rPr>
            </w:pPr>
            <w:r w:rsidRPr="00EB0090">
              <w:rPr>
                <w:sz w:val="22"/>
                <w:szCs w:val="22"/>
              </w:rPr>
              <w:t>услуги по освидетельствованию в</w:t>
            </w:r>
            <w:r w:rsidRPr="00EB0090">
              <w:rPr>
                <w:sz w:val="22"/>
                <w:szCs w:val="22"/>
              </w:rPr>
              <w:t>о</w:t>
            </w:r>
            <w:r w:rsidRPr="00EB0090">
              <w:rPr>
                <w:sz w:val="22"/>
                <w:szCs w:val="22"/>
              </w:rPr>
              <w:t>дителей автотранспортных средств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095D9" w14:textId="77777777" w:rsidR="00DD06C2" w:rsidRPr="00EB0090" w:rsidRDefault="00DD06C2" w:rsidP="00107518">
            <w:pPr>
              <w:suppressAutoHyphens/>
              <w:jc w:val="center"/>
              <w:rPr>
                <w:sz w:val="22"/>
                <w:szCs w:val="22"/>
              </w:rPr>
            </w:pPr>
            <w:r w:rsidRPr="00EB0090">
              <w:rPr>
                <w:sz w:val="22"/>
                <w:szCs w:val="22"/>
              </w:rPr>
              <w:t>Ежедневно в течении года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178DB" w14:textId="77777777" w:rsidR="00DD06C2" w:rsidRPr="00EB0090" w:rsidRDefault="00DD06C2" w:rsidP="00107518">
            <w:pPr>
              <w:suppressAutoHyphens/>
              <w:jc w:val="center"/>
              <w:rPr>
                <w:sz w:val="22"/>
                <w:szCs w:val="22"/>
              </w:rPr>
            </w:pPr>
            <w:r w:rsidRPr="00EB0090">
              <w:rPr>
                <w:sz w:val="22"/>
                <w:szCs w:val="22"/>
              </w:rPr>
              <w:t>В соответствии с заключенным ко</w:t>
            </w:r>
            <w:r w:rsidRPr="00EB0090">
              <w:rPr>
                <w:sz w:val="22"/>
                <w:szCs w:val="22"/>
              </w:rPr>
              <w:t>н</w:t>
            </w:r>
            <w:r w:rsidRPr="00EB0090">
              <w:rPr>
                <w:sz w:val="22"/>
                <w:szCs w:val="22"/>
              </w:rPr>
              <w:t>трактом (договором)</w:t>
            </w:r>
          </w:p>
        </w:tc>
      </w:tr>
      <w:tr w:rsidR="00DD06C2" w:rsidRPr="00EB0090" w14:paraId="33928EA0" w14:textId="77777777" w:rsidTr="00107518">
        <w:trPr>
          <w:trHeight w:val="274"/>
        </w:trPr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1022DE" w14:textId="77777777" w:rsidR="00DD06C2" w:rsidRPr="00EB0090" w:rsidRDefault="00DD06C2" w:rsidP="00107518">
            <w:pPr>
              <w:widowControl w:val="0"/>
              <w:suppressAutoHyphens/>
              <w:autoSpaceDE w:val="0"/>
              <w:autoSpaceDN w:val="0"/>
              <w:rPr>
                <w:sz w:val="22"/>
                <w:szCs w:val="22"/>
              </w:rPr>
            </w:pPr>
            <w:r w:rsidRPr="00EB0090">
              <w:rPr>
                <w:sz w:val="22"/>
                <w:szCs w:val="22"/>
              </w:rPr>
              <w:t>услуги экспертов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69782" w14:textId="77777777" w:rsidR="00DD06C2" w:rsidRPr="00EB0090" w:rsidRDefault="00DD06C2" w:rsidP="00107518">
            <w:pPr>
              <w:suppressAutoHyphens/>
              <w:jc w:val="center"/>
              <w:rPr>
                <w:sz w:val="22"/>
                <w:szCs w:val="22"/>
              </w:rPr>
            </w:pPr>
            <w:r w:rsidRPr="00EB0090">
              <w:rPr>
                <w:sz w:val="22"/>
                <w:szCs w:val="22"/>
              </w:rPr>
              <w:t>По потребности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F2F9E" w14:textId="77777777" w:rsidR="00DD06C2" w:rsidRPr="00EB0090" w:rsidRDefault="00DD06C2" w:rsidP="00107518">
            <w:pPr>
              <w:suppressAutoHyphens/>
              <w:jc w:val="center"/>
              <w:rPr>
                <w:sz w:val="22"/>
                <w:szCs w:val="22"/>
              </w:rPr>
            </w:pPr>
            <w:r w:rsidRPr="00EB0090">
              <w:rPr>
                <w:sz w:val="22"/>
                <w:szCs w:val="22"/>
              </w:rPr>
              <w:t>В</w:t>
            </w:r>
            <w:r>
              <w:rPr>
                <w:sz w:val="22"/>
                <w:szCs w:val="22"/>
              </w:rPr>
              <w:t xml:space="preserve"> соответствии с заключенным кон</w:t>
            </w:r>
            <w:r w:rsidRPr="00EB0090">
              <w:rPr>
                <w:sz w:val="22"/>
                <w:szCs w:val="22"/>
              </w:rPr>
              <w:t>трактом (договором)</w:t>
            </w:r>
          </w:p>
        </w:tc>
      </w:tr>
      <w:tr w:rsidR="00DD06C2" w:rsidRPr="00EB0090" w14:paraId="51D05F4E" w14:textId="77777777" w:rsidTr="00107518">
        <w:trPr>
          <w:trHeight w:val="274"/>
        </w:trPr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765BE1" w14:textId="77777777" w:rsidR="00DD06C2" w:rsidRPr="00EB0090" w:rsidRDefault="00DD06C2" w:rsidP="00107518">
            <w:pPr>
              <w:widowControl w:val="0"/>
              <w:suppressAutoHyphens/>
              <w:autoSpaceDE w:val="0"/>
              <w:autoSpaceDN w:val="0"/>
              <w:rPr>
                <w:sz w:val="22"/>
                <w:szCs w:val="22"/>
              </w:rPr>
            </w:pPr>
            <w:r w:rsidRPr="00EB0090">
              <w:rPr>
                <w:sz w:val="22"/>
                <w:szCs w:val="22"/>
              </w:rPr>
              <w:t>услуги по изготовлению баннеров (таблиц) социальной направленности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F92B8" w14:textId="77777777" w:rsidR="00DD06C2" w:rsidRPr="00EB0090" w:rsidRDefault="00DD06C2" w:rsidP="00107518">
            <w:pPr>
              <w:suppressAutoHyphens/>
              <w:jc w:val="center"/>
              <w:rPr>
                <w:sz w:val="22"/>
                <w:szCs w:val="22"/>
              </w:rPr>
            </w:pPr>
            <w:r w:rsidRPr="00EB0090">
              <w:rPr>
                <w:sz w:val="22"/>
                <w:szCs w:val="22"/>
              </w:rPr>
              <w:t>По потребности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C575C" w14:textId="77777777" w:rsidR="00DD06C2" w:rsidRPr="00EB0090" w:rsidRDefault="00DD06C2" w:rsidP="00107518">
            <w:pPr>
              <w:suppressAutoHyphens/>
              <w:jc w:val="center"/>
              <w:rPr>
                <w:sz w:val="22"/>
                <w:szCs w:val="22"/>
              </w:rPr>
            </w:pPr>
            <w:r w:rsidRPr="00EB0090">
              <w:rPr>
                <w:sz w:val="22"/>
                <w:szCs w:val="22"/>
              </w:rPr>
              <w:t>В</w:t>
            </w:r>
            <w:r>
              <w:rPr>
                <w:sz w:val="22"/>
                <w:szCs w:val="22"/>
              </w:rPr>
              <w:t xml:space="preserve"> соответствии с заключенным кон</w:t>
            </w:r>
            <w:r w:rsidRPr="00EB0090">
              <w:rPr>
                <w:sz w:val="22"/>
                <w:szCs w:val="22"/>
              </w:rPr>
              <w:t>трактом (договором)</w:t>
            </w:r>
          </w:p>
        </w:tc>
      </w:tr>
    </w:tbl>
    <w:p w14:paraId="41E508FB" w14:textId="77777777" w:rsidR="00DD06C2" w:rsidRPr="00EB0090" w:rsidRDefault="00DD06C2" w:rsidP="00DD06C2">
      <w:pPr>
        <w:widowControl w:val="0"/>
        <w:suppressAutoHyphens/>
        <w:autoSpaceDE w:val="0"/>
        <w:autoSpaceDN w:val="0"/>
        <w:rPr>
          <w:b/>
          <w:sz w:val="22"/>
          <w:szCs w:val="22"/>
        </w:rPr>
      </w:pPr>
    </w:p>
    <w:p w14:paraId="0A965044" w14:textId="77777777" w:rsidR="00DD06C2" w:rsidRPr="00AB2BBF" w:rsidRDefault="00DD06C2" w:rsidP="00DD06C2">
      <w:pPr>
        <w:widowControl w:val="0"/>
        <w:suppressAutoHyphens/>
        <w:autoSpaceDE w:val="0"/>
        <w:autoSpaceDN w:val="0"/>
        <w:jc w:val="center"/>
        <w:rPr>
          <w:b/>
          <w:sz w:val="26"/>
          <w:szCs w:val="26"/>
        </w:rPr>
      </w:pPr>
    </w:p>
    <w:p w14:paraId="4391F454" w14:textId="77777777" w:rsidR="00DD06C2" w:rsidRPr="00AB2BBF" w:rsidRDefault="00DD06C2" w:rsidP="00DD06C2">
      <w:pPr>
        <w:widowControl w:val="0"/>
        <w:suppressAutoHyphens/>
        <w:autoSpaceDE w:val="0"/>
        <w:autoSpaceDN w:val="0"/>
        <w:jc w:val="center"/>
        <w:rPr>
          <w:b/>
          <w:sz w:val="26"/>
          <w:szCs w:val="26"/>
        </w:rPr>
      </w:pPr>
      <w:r w:rsidRPr="00AB2BBF">
        <w:rPr>
          <w:b/>
          <w:sz w:val="26"/>
          <w:szCs w:val="26"/>
        </w:rPr>
        <w:t>5. Затраты на приобретение основных средств, не отнесенные к затратам на приобретение осно</w:t>
      </w:r>
      <w:r w:rsidRPr="00AB2BBF">
        <w:rPr>
          <w:b/>
          <w:sz w:val="26"/>
          <w:szCs w:val="26"/>
        </w:rPr>
        <w:t>в</w:t>
      </w:r>
      <w:r w:rsidRPr="00AB2BBF">
        <w:rPr>
          <w:b/>
          <w:sz w:val="26"/>
          <w:szCs w:val="26"/>
        </w:rPr>
        <w:t>ных средств в рамках затрат на информационно-коммуникационные технол</w:t>
      </w:r>
      <w:r w:rsidRPr="00AB2BBF">
        <w:rPr>
          <w:b/>
          <w:sz w:val="26"/>
          <w:szCs w:val="26"/>
        </w:rPr>
        <w:t>о</w:t>
      </w:r>
      <w:r w:rsidRPr="00AB2BBF">
        <w:rPr>
          <w:b/>
          <w:sz w:val="26"/>
          <w:szCs w:val="26"/>
        </w:rPr>
        <w:t>гии</w:t>
      </w:r>
    </w:p>
    <w:p w14:paraId="51571A20" w14:textId="77777777" w:rsidR="00DD06C2" w:rsidRPr="00AB2BBF" w:rsidRDefault="00DD06C2" w:rsidP="00DD06C2">
      <w:pPr>
        <w:widowControl w:val="0"/>
        <w:suppressAutoHyphens/>
        <w:autoSpaceDE w:val="0"/>
        <w:autoSpaceDN w:val="0"/>
        <w:jc w:val="both"/>
        <w:rPr>
          <w:sz w:val="26"/>
          <w:szCs w:val="26"/>
        </w:rPr>
      </w:pPr>
    </w:p>
    <w:p w14:paraId="15920EC6" w14:textId="77777777" w:rsidR="00DD06C2" w:rsidRPr="00AB2BBF" w:rsidRDefault="00DD06C2" w:rsidP="00DD06C2">
      <w:pPr>
        <w:widowControl w:val="0"/>
        <w:suppressAutoHyphens/>
        <w:autoSpaceDE w:val="0"/>
        <w:autoSpaceDN w:val="0"/>
        <w:ind w:firstLine="567"/>
        <w:jc w:val="both"/>
        <w:rPr>
          <w:sz w:val="26"/>
          <w:szCs w:val="26"/>
        </w:rPr>
      </w:pPr>
      <w:r w:rsidRPr="00AB2BBF">
        <w:rPr>
          <w:sz w:val="26"/>
          <w:szCs w:val="26"/>
        </w:rPr>
        <w:t>5.1.  Затраты на приобретение транспортных средств</w:t>
      </w:r>
    </w:p>
    <w:tbl>
      <w:tblPr>
        <w:tblW w:w="10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57"/>
        <w:gridCol w:w="5158"/>
      </w:tblGrid>
      <w:tr w:rsidR="00DD06C2" w:rsidRPr="00EB0090" w14:paraId="50DD5167" w14:textId="77777777" w:rsidTr="00107518">
        <w:tc>
          <w:tcPr>
            <w:tcW w:w="5157" w:type="dxa"/>
          </w:tcPr>
          <w:p w14:paraId="1F4D90E8" w14:textId="77777777" w:rsidR="00DD06C2" w:rsidRPr="00EB0090" w:rsidRDefault="00DD06C2" w:rsidP="00107518">
            <w:pPr>
              <w:suppressAutoHyphens/>
              <w:jc w:val="center"/>
              <w:rPr>
                <w:b/>
                <w:sz w:val="22"/>
                <w:szCs w:val="22"/>
              </w:rPr>
            </w:pPr>
            <w:r w:rsidRPr="00EB0090">
              <w:rPr>
                <w:b/>
                <w:sz w:val="22"/>
                <w:szCs w:val="22"/>
              </w:rPr>
              <w:lastRenderedPageBreak/>
              <w:t xml:space="preserve">Наименование </w:t>
            </w:r>
          </w:p>
        </w:tc>
        <w:tc>
          <w:tcPr>
            <w:tcW w:w="5158" w:type="dxa"/>
            <w:vAlign w:val="center"/>
          </w:tcPr>
          <w:p w14:paraId="7DBCD8FD" w14:textId="77777777" w:rsidR="00DD06C2" w:rsidRPr="00EB0090" w:rsidRDefault="00DD06C2" w:rsidP="00107518">
            <w:pPr>
              <w:suppressAutoHyphens/>
              <w:jc w:val="center"/>
              <w:rPr>
                <w:b/>
                <w:sz w:val="22"/>
                <w:szCs w:val="22"/>
                <w:lang w:val="en-US"/>
              </w:rPr>
            </w:pPr>
            <w:r w:rsidRPr="00EB0090">
              <w:rPr>
                <w:b/>
                <w:sz w:val="22"/>
                <w:szCs w:val="22"/>
              </w:rPr>
              <w:t>Предельная сумма на  год</w:t>
            </w:r>
          </w:p>
        </w:tc>
      </w:tr>
      <w:tr w:rsidR="00DD06C2" w:rsidRPr="00EB0090" w14:paraId="3993F0F3" w14:textId="77777777" w:rsidTr="00107518">
        <w:trPr>
          <w:trHeight w:val="680"/>
        </w:trPr>
        <w:tc>
          <w:tcPr>
            <w:tcW w:w="5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8C10C" w14:textId="77777777" w:rsidR="00DD06C2" w:rsidRPr="00AB2BBF" w:rsidRDefault="00DD06C2" w:rsidP="00107518">
            <w:pPr>
              <w:suppressAutoHyphens/>
              <w:rPr>
                <w:sz w:val="22"/>
                <w:szCs w:val="22"/>
                <w:lang w:val="en-US"/>
              </w:rPr>
            </w:pPr>
            <w:r w:rsidRPr="00AB2BBF">
              <w:rPr>
                <w:sz w:val="22"/>
                <w:szCs w:val="22"/>
              </w:rPr>
              <w:t xml:space="preserve">Автомобиль специального назначения </w:t>
            </w:r>
          </w:p>
        </w:tc>
        <w:tc>
          <w:tcPr>
            <w:tcW w:w="5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2C106" w14:textId="77777777" w:rsidR="00DD06C2" w:rsidRPr="00EB0090" w:rsidRDefault="00DD06C2" w:rsidP="00107518">
            <w:pPr>
              <w:suppressAutoHyphens/>
              <w:jc w:val="center"/>
              <w:rPr>
                <w:sz w:val="22"/>
                <w:szCs w:val="22"/>
              </w:rPr>
            </w:pPr>
            <w:r w:rsidRPr="00EB0090">
              <w:rPr>
                <w:sz w:val="22"/>
                <w:szCs w:val="22"/>
              </w:rPr>
              <w:t>В пределах лимитов бюджетных обязательств (не более 1 500 000,00руб.)</w:t>
            </w:r>
          </w:p>
        </w:tc>
      </w:tr>
      <w:tr w:rsidR="00DD06C2" w:rsidRPr="00EB0090" w14:paraId="3D6D3486" w14:textId="77777777" w:rsidTr="00107518">
        <w:trPr>
          <w:trHeight w:val="680"/>
        </w:trPr>
        <w:tc>
          <w:tcPr>
            <w:tcW w:w="5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F7829" w14:textId="77777777" w:rsidR="00DD06C2" w:rsidRPr="00AB2BBF" w:rsidRDefault="00DD06C2" w:rsidP="00107518">
            <w:pPr>
              <w:suppressAutoHyphens/>
              <w:rPr>
                <w:sz w:val="22"/>
                <w:szCs w:val="22"/>
              </w:rPr>
            </w:pPr>
            <w:r w:rsidRPr="00AB2BBF">
              <w:rPr>
                <w:sz w:val="22"/>
                <w:szCs w:val="22"/>
              </w:rPr>
              <w:t>Дооборудование аварийно-спасательного автомобиля</w:t>
            </w:r>
          </w:p>
        </w:tc>
        <w:tc>
          <w:tcPr>
            <w:tcW w:w="5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1AD96" w14:textId="77777777" w:rsidR="00DD06C2" w:rsidRPr="00EB0090" w:rsidRDefault="00DD06C2" w:rsidP="00107518">
            <w:pPr>
              <w:suppressAutoHyphens/>
              <w:jc w:val="center"/>
              <w:rPr>
                <w:sz w:val="22"/>
                <w:szCs w:val="22"/>
              </w:rPr>
            </w:pPr>
            <w:r w:rsidRPr="00EB0090">
              <w:rPr>
                <w:sz w:val="22"/>
                <w:szCs w:val="22"/>
              </w:rPr>
              <w:t>В пределах лимитов бюджетных обязательств (не более 900 000,00 руб.)</w:t>
            </w:r>
          </w:p>
        </w:tc>
      </w:tr>
      <w:tr w:rsidR="00DD06C2" w:rsidRPr="00EB0090" w14:paraId="6A6699B9" w14:textId="77777777" w:rsidTr="00107518">
        <w:trPr>
          <w:trHeight w:val="680"/>
        </w:trPr>
        <w:tc>
          <w:tcPr>
            <w:tcW w:w="5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4DB23" w14:textId="77777777" w:rsidR="00DD06C2" w:rsidRPr="00AB2BBF" w:rsidRDefault="00DD06C2" w:rsidP="00107518">
            <w:pPr>
              <w:suppressAutoHyphens/>
              <w:rPr>
                <w:sz w:val="22"/>
                <w:szCs w:val="22"/>
              </w:rPr>
            </w:pPr>
            <w:r w:rsidRPr="00AB2BBF">
              <w:rPr>
                <w:sz w:val="22"/>
                <w:szCs w:val="22"/>
              </w:rPr>
              <w:t>Дополнительное оборудование аварийно-спасательного автомобиля</w:t>
            </w:r>
          </w:p>
        </w:tc>
        <w:tc>
          <w:tcPr>
            <w:tcW w:w="5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79B1F" w14:textId="77777777" w:rsidR="00DD06C2" w:rsidRPr="00EB0090" w:rsidRDefault="00DD06C2" w:rsidP="00107518">
            <w:pPr>
              <w:suppressAutoHyphens/>
              <w:jc w:val="center"/>
              <w:rPr>
                <w:sz w:val="22"/>
                <w:szCs w:val="22"/>
              </w:rPr>
            </w:pPr>
            <w:r w:rsidRPr="00EB0090">
              <w:rPr>
                <w:sz w:val="22"/>
                <w:szCs w:val="22"/>
              </w:rPr>
              <w:t>В пределах лимитов бюджетных обязательств (не более 50 000,00 руб.)</w:t>
            </w:r>
          </w:p>
        </w:tc>
      </w:tr>
    </w:tbl>
    <w:p w14:paraId="7D244784" w14:textId="77777777" w:rsidR="00DD06C2" w:rsidRPr="00AB2BBF" w:rsidRDefault="00DD06C2" w:rsidP="00DD06C2">
      <w:pPr>
        <w:widowControl w:val="0"/>
        <w:suppressAutoHyphens/>
        <w:autoSpaceDE w:val="0"/>
        <w:autoSpaceDN w:val="0"/>
        <w:ind w:firstLine="567"/>
        <w:jc w:val="both"/>
        <w:rPr>
          <w:sz w:val="26"/>
          <w:szCs w:val="26"/>
        </w:rPr>
      </w:pPr>
      <w:r w:rsidRPr="00AB2BBF">
        <w:rPr>
          <w:sz w:val="26"/>
          <w:szCs w:val="26"/>
        </w:rPr>
        <w:t>5.2. Затраты на приобретение систем видеонаблюдения и оповещения в местах массового преб</w:t>
      </w:r>
      <w:r w:rsidRPr="00AB2BBF">
        <w:rPr>
          <w:sz w:val="26"/>
          <w:szCs w:val="26"/>
        </w:rPr>
        <w:t>ы</w:t>
      </w:r>
      <w:r w:rsidRPr="00AB2BBF">
        <w:rPr>
          <w:sz w:val="26"/>
          <w:szCs w:val="26"/>
        </w:rPr>
        <w:t xml:space="preserve">вания людей с установкой </w:t>
      </w:r>
    </w:p>
    <w:tbl>
      <w:tblPr>
        <w:tblW w:w="10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57"/>
        <w:gridCol w:w="5158"/>
      </w:tblGrid>
      <w:tr w:rsidR="00DD06C2" w:rsidRPr="00EB0090" w14:paraId="6A5B2236" w14:textId="77777777" w:rsidTr="00107518">
        <w:trPr>
          <w:trHeight w:val="70"/>
        </w:trPr>
        <w:tc>
          <w:tcPr>
            <w:tcW w:w="5157" w:type="dxa"/>
          </w:tcPr>
          <w:p w14:paraId="73D87B2D" w14:textId="77777777" w:rsidR="00DD06C2" w:rsidRPr="00EB0090" w:rsidRDefault="00DD06C2" w:rsidP="00107518">
            <w:pPr>
              <w:suppressAutoHyphens/>
              <w:jc w:val="center"/>
              <w:rPr>
                <w:b/>
                <w:sz w:val="22"/>
                <w:szCs w:val="22"/>
              </w:rPr>
            </w:pPr>
            <w:r w:rsidRPr="00EB0090">
              <w:rPr>
                <w:b/>
                <w:sz w:val="22"/>
                <w:szCs w:val="22"/>
              </w:rPr>
              <w:t xml:space="preserve">Количество </w:t>
            </w:r>
          </w:p>
        </w:tc>
        <w:tc>
          <w:tcPr>
            <w:tcW w:w="5158" w:type="dxa"/>
            <w:vAlign w:val="center"/>
          </w:tcPr>
          <w:p w14:paraId="52FA60A9" w14:textId="77777777" w:rsidR="00DD06C2" w:rsidRPr="00EB0090" w:rsidRDefault="00DD06C2" w:rsidP="00107518">
            <w:pPr>
              <w:suppressAutoHyphens/>
              <w:jc w:val="center"/>
              <w:rPr>
                <w:b/>
                <w:sz w:val="22"/>
                <w:szCs w:val="22"/>
                <w:lang w:val="en-US"/>
              </w:rPr>
            </w:pPr>
            <w:r w:rsidRPr="00EB0090">
              <w:rPr>
                <w:b/>
                <w:sz w:val="22"/>
                <w:szCs w:val="22"/>
              </w:rPr>
              <w:t>Предельная сумма на  год</w:t>
            </w:r>
          </w:p>
        </w:tc>
      </w:tr>
      <w:tr w:rsidR="00DD06C2" w:rsidRPr="00EB0090" w14:paraId="3C68D000" w14:textId="77777777" w:rsidTr="00107518">
        <w:tc>
          <w:tcPr>
            <w:tcW w:w="5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C6442" w14:textId="77777777" w:rsidR="00DD06C2" w:rsidRPr="00EB0090" w:rsidRDefault="00DD06C2" w:rsidP="00107518">
            <w:pPr>
              <w:suppressAutoHyphens/>
              <w:rPr>
                <w:sz w:val="22"/>
                <w:szCs w:val="22"/>
              </w:rPr>
            </w:pPr>
            <w:r w:rsidRPr="00EB0090">
              <w:rPr>
                <w:sz w:val="22"/>
                <w:szCs w:val="22"/>
              </w:rPr>
              <w:t>В рамках реализуемых проектов</w:t>
            </w:r>
          </w:p>
        </w:tc>
        <w:tc>
          <w:tcPr>
            <w:tcW w:w="5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F0E5F" w14:textId="77777777" w:rsidR="00DD06C2" w:rsidRPr="00EB0090" w:rsidRDefault="00DD06C2" w:rsidP="00107518">
            <w:pPr>
              <w:suppressAutoHyphens/>
              <w:rPr>
                <w:sz w:val="22"/>
                <w:szCs w:val="22"/>
              </w:rPr>
            </w:pPr>
            <w:r w:rsidRPr="00EB0090">
              <w:rPr>
                <w:sz w:val="22"/>
                <w:szCs w:val="22"/>
              </w:rPr>
              <w:t xml:space="preserve">В пределах лимитов бюджетных обязательств </w:t>
            </w:r>
          </w:p>
          <w:p w14:paraId="6037168C" w14:textId="77777777" w:rsidR="00DD06C2" w:rsidRPr="00EB0090" w:rsidRDefault="00DD06C2" w:rsidP="00107518">
            <w:pPr>
              <w:suppressAutoHyphens/>
              <w:rPr>
                <w:sz w:val="22"/>
                <w:szCs w:val="22"/>
              </w:rPr>
            </w:pPr>
            <w:r w:rsidRPr="00EB0090">
              <w:rPr>
                <w:sz w:val="22"/>
                <w:szCs w:val="22"/>
              </w:rPr>
              <w:t>В соответствии с заключенным контрактом (договором)</w:t>
            </w:r>
          </w:p>
        </w:tc>
      </w:tr>
    </w:tbl>
    <w:p w14:paraId="1C00735C" w14:textId="77777777" w:rsidR="00DD06C2" w:rsidRPr="00AB2BBF" w:rsidRDefault="00DD06C2" w:rsidP="00DD06C2">
      <w:pPr>
        <w:widowControl w:val="0"/>
        <w:suppressAutoHyphens/>
        <w:autoSpaceDE w:val="0"/>
        <w:autoSpaceDN w:val="0"/>
        <w:jc w:val="both"/>
        <w:rPr>
          <w:b/>
          <w:sz w:val="26"/>
          <w:szCs w:val="26"/>
        </w:rPr>
      </w:pPr>
    </w:p>
    <w:p w14:paraId="58563E5A" w14:textId="77777777" w:rsidR="00DD06C2" w:rsidRPr="00AB2BBF" w:rsidRDefault="00DD06C2" w:rsidP="00DD06C2">
      <w:pPr>
        <w:widowControl w:val="0"/>
        <w:suppressAutoHyphens/>
        <w:autoSpaceDE w:val="0"/>
        <w:autoSpaceDN w:val="0"/>
        <w:ind w:firstLine="567"/>
        <w:jc w:val="both"/>
        <w:rPr>
          <w:sz w:val="26"/>
          <w:szCs w:val="26"/>
        </w:rPr>
      </w:pPr>
      <w:r w:rsidRPr="00AB2BBF">
        <w:rPr>
          <w:sz w:val="26"/>
          <w:szCs w:val="26"/>
        </w:rPr>
        <w:t>5.3. Затраты на приобретение мебели</w:t>
      </w:r>
      <w:r w:rsidRPr="00AB2BBF">
        <w:rPr>
          <w:sz w:val="26"/>
          <w:szCs w:val="26"/>
        </w:rPr>
        <w:tab/>
      </w:r>
    </w:p>
    <w:tbl>
      <w:tblPr>
        <w:tblW w:w="10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57"/>
        <w:gridCol w:w="5158"/>
      </w:tblGrid>
      <w:tr w:rsidR="00DD06C2" w:rsidRPr="00EB0090" w14:paraId="3F6B102A" w14:textId="77777777" w:rsidTr="00107518">
        <w:tc>
          <w:tcPr>
            <w:tcW w:w="5157" w:type="dxa"/>
          </w:tcPr>
          <w:p w14:paraId="7FA2E9CB" w14:textId="77777777" w:rsidR="00DD06C2" w:rsidRPr="00EB0090" w:rsidRDefault="00DD06C2" w:rsidP="00107518">
            <w:pPr>
              <w:suppressAutoHyphens/>
              <w:jc w:val="center"/>
              <w:rPr>
                <w:b/>
                <w:sz w:val="22"/>
                <w:szCs w:val="22"/>
              </w:rPr>
            </w:pPr>
            <w:r w:rsidRPr="00EB0090">
              <w:rPr>
                <w:b/>
                <w:sz w:val="22"/>
                <w:szCs w:val="22"/>
              </w:rPr>
              <w:t>Количество</w:t>
            </w:r>
          </w:p>
        </w:tc>
        <w:tc>
          <w:tcPr>
            <w:tcW w:w="5158" w:type="dxa"/>
            <w:vAlign w:val="center"/>
          </w:tcPr>
          <w:p w14:paraId="27F00E8D" w14:textId="77777777" w:rsidR="00DD06C2" w:rsidRPr="00EB0090" w:rsidRDefault="00DD06C2" w:rsidP="00107518">
            <w:pPr>
              <w:suppressAutoHyphens/>
              <w:jc w:val="center"/>
              <w:rPr>
                <w:b/>
                <w:sz w:val="22"/>
                <w:szCs w:val="22"/>
              </w:rPr>
            </w:pPr>
            <w:r w:rsidRPr="00EB0090">
              <w:rPr>
                <w:b/>
                <w:sz w:val="22"/>
                <w:szCs w:val="22"/>
              </w:rPr>
              <w:t>Предельная сумма на год</w:t>
            </w:r>
          </w:p>
        </w:tc>
      </w:tr>
      <w:tr w:rsidR="00DD06C2" w:rsidRPr="00EB0090" w14:paraId="61354E7A" w14:textId="77777777" w:rsidTr="00107518">
        <w:trPr>
          <w:trHeight w:val="495"/>
        </w:trPr>
        <w:tc>
          <w:tcPr>
            <w:tcW w:w="5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7E60A" w14:textId="77777777" w:rsidR="00DD06C2" w:rsidRPr="00EB0090" w:rsidRDefault="00DD06C2" w:rsidP="00107518">
            <w:pPr>
              <w:suppressAutoHyphens/>
              <w:rPr>
                <w:sz w:val="22"/>
                <w:szCs w:val="22"/>
              </w:rPr>
            </w:pPr>
            <w:r w:rsidRPr="00EB0090">
              <w:rPr>
                <w:sz w:val="22"/>
                <w:szCs w:val="22"/>
              </w:rPr>
              <w:t>По потребности</w:t>
            </w:r>
          </w:p>
        </w:tc>
        <w:tc>
          <w:tcPr>
            <w:tcW w:w="5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0CBC0" w14:textId="77777777" w:rsidR="00DD06C2" w:rsidRPr="00EB0090" w:rsidRDefault="00DD06C2" w:rsidP="00107518">
            <w:pPr>
              <w:suppressAutoHyphens/>
              <w:rPr>
                <w:sz w:val="22"/>
                <w:szCs w:val="22"/>
              </w:rPr>
            </w:pPr>
            <w:r w:rsidRPr="00EB0090">
              <w:rPr>
                <w:sz w:val="22"/>
                <w:szCs w:val="22"/>
              </w:rPr>
              <w:t>В пределах лимитов бюджетных обязательств</w:t>
            </w:r>
          </w:p>
        </w:tc>
      </w:tr>
    </w:tbl>
    <w:p w14:paraId="55109455" w14:textId="77777777" w:rsidR="00DD06C2" w:rsidRPr="00EB0090" w:rsidRDefault="00DD06C2" w:rsidP="00DD06C2">
      <w:pPr>
        <w:widowControl w:val="0"/>
        <w:suppressAutoHyphens/>
        <w:autoSpaceDE w:val="0"/>
        <w:autoSpaceDN w:val="0"/>
        <w:spacing w:line="276" w:lineRule="auto"/>
        <w:contextualSpacing/>
        <w:jc w:val="both"/>
        <w:rPr>
          <w:sz w:val="22"/>
          <w:szCs w:val="22"/>
          <w:lang w:eastAsia="en-US"/>
        </w:rPr>
      </w:pPr>
    </w:p>
    <w:p w14:paraId="78175DF0" w14:textId="77777777" w:rsidR="00DD06C2" w:rsidRPr="00AB2BBF" w:rsidRDefault="00DD06C2" w:rsidP="00DD06C2">
      <w:pPr>
        <w:widowControl w:val="0"/>
        <w:suppressAutoHyphens/>
        <w:autoSpaceDE w:val="0"/>
        <w:autoSpaceDN w:val="0"/>
        <w:spacing w:line="276" w:lineRule="auto"/>
        <w:ind w:firstLine="567"/>
        <w:contextualSpacing/>
        <w:rPr>
          <w:sz w:val="26"/>
          <w:szCs w:val="26"/>
          <w:lang w:eastAsia="en-US"/>
        </w:rPr>
      </w:pPr>
      <w:r w:rsidRPr="00AB2BBF">
        <w:rPr>
          <w:sz w:val="26"/>
          <w:szCs w:val="26"/>
          <w:lang w:eastAsia="en-US"/>
        </w:rPr>
        <w:t>5.4. Затраты на приобретение отдельных основных средств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86"/>
        <w:gridCol w:w="4109"/>
        <w:gridCol w:w="2516"/>
      </w:tblGrid>
      <w:tr w:rsidR="00DD06C2" w:rsidRPr="00EB0090" w14:paraId="0F2FFDAD" w14:textId="77777777" w:rsidTr="00107518">
        <w:trPr>
          <w:trHeight w:val="624"/>
          <w:jc w:val="center"/>
        </w:trPr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7BB0F5" w14:textId="77777777" w:rsidR="00DD06C2" w:rsidRPr="00EB0090" w:rsidRDefault="00DD06C2" w:rsidP="00107518">
            <w:pPr>
              <w:widowControl w:val="0"/>
              <w:suppressAutoHyphens/>
              <w:autoSpaceDE w:val="0"/>
              <w:autoSpaceDN w:val="0"/>
              <w:contextualSpacing/>
              <w:jc w:val="center"/>
              <w:rPr>
                <w:b/>
                <w:sz w:val="22"/>
                <w:szCs w:val="22"/>
              </w:rPr>
            </w:pPr>
            <w:r w:rsidRPr="00EB0090">
              <w:rPr>
                <w:b/>
                <w:sz w:val="22"/>
                <w:szCs w:val="22"/>
              </w:rPr>
              <w:t>Наименование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4068B8" w14:textId="77777777" w:rsidR="00DD06C2" w:rsidRPr="00EB0090" w:rsidRDefault="00DD06C2" w:rsidP="00107518">
            <w:pPr>
              <w:widowControl w:val="0"/>
              <w:suppressAutoHyphens/>
              <w:autoSpaceDE w:val="0"/>
              <w:autoSpaceDN w:val="0"/>
              <w:contextualSpacing/>
              <w:jc w:val="center"/>
              <w:rPr>
                <w:b/>
                <w:sz w:val="22"/>
                <w:szCs w:val="22"/>
              </w:rPr>
            </w:pPr>
            <w:r w:rsidRPr="00EB0090">
              <w:rPr>
                <w:b/>
                <w:sz w:val="22"/>
                <w:szCs w:val="22"/>
              </w:rPr>
              <w:t>Количество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E19C8" w14:textId="77777777" w:rsidR="00DD06C2" w:rsidRPr="00EB0090" w:rsidRDefault="00DD06C2" w:rsidP="00107518">
            <w:pPr>
              <w:widowControl w:val="0"/>
              <w:suppressAutoHyphens/>
              <w:autoSpaceDE w:val="0"/>
              <w:autoSpaceDN w:val="0"/>
              <w:contextualSpacing/>
              <w:jc w:val="center"/>
              <w:rPr>
                <w:b/>
                <w:sz w:val="22"/>
                <w:szCs w:val="22"/>
              </w:rPr>
            </w:pPr>
            <w:r w:rsidRPr="00EB0090">
              <w:rPr>
                <w:b/>
                <w:sz w:val="22"/>
                <w:szCs w:val="22"/>
              </w:rPr>
              <w:t xml:space="preserve">Цена, руб. </w:t>
            </w:r>
          </w:p>
        </w:tc>
      </w:tr>
      <w:tr w:rsidR="00DD06C2" w:rsidRPr="00EB0090" w14:paraId="6845E5E2" w14:textId="77777777" w:rsidTr="00107518">
        <w:trPr>
          <w:trHeight w:val="624"/>
          <w:jc w:val="center"/>
        </w:trPr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239E87" w14:textId="77777777" w:rsidR="00DD06C2" w:rsidRPr="00EB0090" w:rsidRDefault="00DD06C2" w:rsidP="00107518">
            <w:pPr>
              <w:widowControl w:val="0"/>
              <w:suppressAutoHyphens/>
              <w:autoSpaceDE w:val="0"/>
              <w:autoSpaceDN w:val="0"/>
              <w:contextualSpacing/>
              <w:jc w:val="center"/>
              <w:rPr>
                <w:sz w:val="22"/>
                <w:szCs w:val="22"/>
              </w:rPr>
            </w:pPr>
            <w:r w:rsidRPr="00EB0090">
              <w:rPr>
                <w:sz w:val="22"/>
                <w:szCs w:val="22"/>
              </w:rPr>
              <w:t>Кондиционер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858239" w14:textId="77777777" w:rsidR="00DD06C2" w:rsidRPr="00EB0090" w:rsidRDefault="00DD06C2" w:rsidP="00107518">
            <w:pPr>
              <w:widowControl w:val="0"/>
              <w:suppressAutoHyphens/>
              <w:autoSpaceDE w:val="0"/>
              <w:autoSpaceDN w:val="0"/>
              <w:contextualSpacing/>
              <w:jc w:val="center"/>
              <w:rPr>
                <w:sz w:val="22"/>
                <w:szCs w:val="22"/>
              </w:rPr>
            </w:pPr>
            <w:r w:rsidRPr="00EB0090">
              <w:rPr>
                <w:sz w:val="22"/>
                <w:szCs w:val="22"/>
              </w:rPr>
              <w:t>Не более 1 единицы на кабинет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1B51A" w14:textId="77777777" w:rsidR="00DD06C2" w:rsidRPr="00EB0090" w:rsidRDefault="00DD06C2" w:rsidP="00107518">
            <w:pPr>
              <w:suppressAutoHyphens/>
              <w:jc w:val="center"/>
              <w:rPr>
                <w:sz w:val="22"/>
                <w:szCs w:val="22"/>
              </w:rPr>
            </w:pPr>
            <w:r w:rsidRPr="00EB0090">
              <w:rPr>
                <w:sz w:val="22"/>
                <w:szCs w:val="22"/>
              </w:rPr>
              <w:t xml:space="preserve">В соответствии с </w:t>
            </w:r>
          </w:p>
          <w:p w14:paraId="0DED6B9C" w14:textId="77777777" w:rsidR="00DD06C2" w:rsidRPr="00EB0090" w:rsidRDefault="00DD06C2" w:rsidP="00107518">
            <w:pPr>
              <w:widowControl w:val="0"/>
              <w:suppressAutoHyphens/>
              <w:autoSpaceDE w:val="0"/>
              <w:autoSpaceDN w:val="0"/>
              <w:contextualSpacing/>
              <w:jc w:val="center"/>
              <w:rPr>
                <w:sz w:val="22"/>
                <w:szCs w:val="22"/>
              </w:rPr>
            </w:pPr>
            <w:r w:rsidRPr="00EB0090">
              <w:rPr>
                <w:sz w:val="22"/>
                <w:szCs w:val="22"/>
              </w:rPr>
              <w:t>де</w:t>
            </w:r>
            <w:r w:rsidRPr="00EB0090">
              <w:rPr>
                <w:sz w:val="22"/>
                <w:szCs w:val="22"/>
              </w:rPr>
              <w:t>й</w:t>
            </w:r>
            <w:r w:rsidRPr="00EB0090">
              <w:rPr>
                <w:sz w:val="22"/>
                <w:szCs w:val="22"/>
              </w:rPr>
              <w:t>ствующими ценами</w:t>
            </w:r>
          </w:p>
        </w:tc>
      </w:tr>
      <w:tr w:rsidR="00DD06C2" w:rsidRPr="00EB0090" w14:paraId="1FCDB4E5" w14:textId="77777777" w:rsidTr="00107518">
        <w:trPr>
          <w:trHeight w:val="624"/>
          <w:jc w:val="center"/>
        </w:trPr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91015E" w14:textId="77777777" w:rsidR="00DD06C2" w:rsidRPr="00EB0090" w:rsidRDefault="00DD06C2" w:rsidP="00107518">
            <w:pPr>
              <w:widowControl w:val="0"/>
              <w:suppressAutoHyphens/>
              <w:autoSpaceDE w:val="0"/>
              <w:autoSpaceDN w:val="0"/>
              <w:contextualSpacing/>
              <w:jc w:val="center"/>
              <w:rPr>
                <w:sz w:val="22"/>
                <w:szCs w:val="22"/>
              </w:rPr>
            </w:pPr>
            <w:r w:rsidRPr="00EB0090">
              <w:rPr>
                <w:sz w:val="22"/>
                <w:szCs w:val="22"/>
                <w:lang w:eastAsia="ru-RU"/>
              </w:rPr>
              <w:t>Микроволновая печь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EE4D10" w14:textId="77777777" w:rsidR="00DD06C2" w:rsidRPr="00EB0090" w:rsidRDefault="00DD06C2" w:rsidP="00107518">
            <w:pPr>
              <w:widowControl w:val="0"/>
              <w:suppressAutoHyphens/>
              <w:autoSpaceDE w:val="0"/>
              <w:autoSpaceDN w:val="0"/>
              <w:contextualSpacing/>
              <w:jc w:val="center"/>
              <w:rPr>
                <w:sz w:val="22"/>
                <w:szCs w:val="22"/>
              </w:rPr>
            </w:pPr>
            <w:r w:rsidRPr="00EB0090">
              <w:rPr>
                <w:sz w:val="22"/>
                <w:szCs w:val="22"/>
              </w:rPr>
              <w:t>Не более 4 единиц на организацию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F3773" w14:textId="77777777" w:rsidR="00DD06C2" w:rsidRPr="00EB0090" w:rsidRDefault="00DD06C2" w:rsidP="00107518">
            <w:pPr>
              <w:suppressAutoHyphens/>
              <w:jc w:val="center"/>
              <w:rPr>
                <w:sz w:val="22"/>
                <w:szCs w:val="22"/>
              </w:rPr>
            </w:pPr>
            <w:r w:rsidRPr="00EB0090">
              <w:rPr>
                <w:sz w:val="22"/>
                <w:szCs w:val="22"/>
              </w:rPr>
              <w:t xml:space="preserve">В соответствии с </w:t>
            </w:r>
          </w:p>
          <w:p w14:paraId="58CF3268" w14:textId="77777777" w:rsidR="00DD06C2" w:rsidRPr="00EB0090" w:rsidRDefault="00DD06C2" w:rsidP="00107518">
            <w:pPr>
              <w:widowControl w:val="0"/>
              <w:suppressAutoHyphens/>
              <w:autoSpaceDE w:val="0"/>
              <w:autoSpaceDN w:val="0"/>
              <w:contextualSpacing/>
              <w:jc w:val="center"/>
              <w:rPr>
                <w:sz w:val="22"/>
                <w:szCs w:val="22"/>
              </w:rPr>
            </w:pPr>
            <w:r w:rsidRPr="00EB0090">
              <w:rPr>
                <w:sz w:val="22"/>
                <w:szCs w:val="22"/>
              </w:rPr>
              <w:t>де</w:t>
            </w:r>
            <w:r w:rsidRPr="00EB0090">
              <w:rPr>
                <w:sz w:val="22"/>
                <w:szCs w:val="22"/>
              </w:rPr>
              <w:t>й</w:t>
            </w:r>
            <w:r w:rsidRPr="00EB0090">
              <w:rPr>
                <w:sz w:val="22"/>
                <w:szCs w:val="22"/>
              </w:rPr>
              <w:t>ствующими ценами</w:t>
            </w:r>
          </w:p>
        </w:tc>
      </w:tr>
      <w:tr w:rsidR="00DD06C2" w:rsidRPr="00EB0090" w14:paraId="05FD1327" w14:textId="77777777" w:rsidTr="00107518">
        <w:trPr>
          <w:trHeight w:val="624"/>
          <w:jc w:val="center"/>
        </w:trPr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18B5C" w14:textId="77777777" w:rsidR="00DD06C2" w:rsidRPr="00EB0090" w:rsidRDefault="00DD06C2" w:rsidP="00107518">
            <w:pPr>
              <w:widowControl w:val="0"/>
              <w:suppressAutoHyphens/>
              <w:autoSpaceDE w:val="0"/>
              <w:autoSpaceDN w:val="0"/>
              <w:contextualSpacing/>
              <w:jc w:val="center"/>
              <w:rPr>
                <w:sz w:val="22"/>
                <w:szCs w:val="22"/>
              </w:rPr>
            </w:pPr>
            <w:r w:rsidRPr="00EB0090">
              <w:rPr>
                <w:sz w:val="22"/>
                <w:szCs w:val="22"/>
                <w:lang w:eastAsia="ru-RU"/>
              </w:rPr>
              <w:t>Чайник электрич</w:t>
            </w:r>
            <w:r w:rsidRPr="00EB0090">
              <w:rPr>
                <w:sz w:val="22"/>
                <w:szCs w:val="22"/>
                <w:lang w:eastAsia="ru-RU"/>
              </w:rPr>
              <w:t>е</w:t>
            </w:r>
            <w:r w:rsidRPr="00EB0090">
              <w:rPr>
                <w:sz w:val="22"/>
                <w:szCs w:val="22"/>
                <w:lang w:eastAsia="ru-RU"/>
              </w:rPr>
              <w:t>ский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C1DEB" w14:textId="77777777" w:rsidR="00DD06C2" w:rsidRPr="00EB0090" w:rsidRDefault="00DD06C2" w:rsidP="00107518">
            <w:pPr>
              <w:widowControl w:val="0"/>
              <w:suppressAutoHyphens/>
              <w:autoSpaceDE w:val="0"/>
              <w:autoSpaceDN w:val="0"/>
              <w:contextualSpacing/>
              <w:jc w:val="center"/>
              <w:rPr>
                <w:sz w:val="22"/>
                <w:szCs w:val="22"/>
              </w:rPr>
            </w:pPr>
            <w:r w:rsidRPr="00EB0090">
              <w:rPr>
                <w:sz w:val="22"/>
                <w:szCs w:val="22"/>
              </w:rPr>
              <w:t>Не более 1 единиц на кабинет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47D83" w14:textId="77777777" w:rsidR="00DD06C2" w:rsidRPr="00EB0090" w:rsidRDefault="00DD06C2" w:rsidP="00107518">
            <w:pPr>
              <w:suppressAutoHyphens/>
              <w:jc w:val="center"/>
              <w:rPr>
                <w:sz w:val="22"/>
                <w:szCs w:val="22"/>
              </w:rPr>
            </w:pPr>
            <w:r w:rsidRPr="00EB0090">
              <w:rPr>
                <w:sz w:val="22"/>
                <w:szCs w:val="22"/>
              </w:rPr>
              <w:t xml:space="preserve">В соответствии с </w:t>
            </w:r>
          </w:p>
          <w:p w14:paraId="280FECD3" w14:textId="77777777" w:rsidR="00DD06C2" w:rsidRPr="00EB0090" w:rsidRDefault="00DD06C2" w:rsidP="00107518">
            <w:pPr>
              <w:widowControl w:val="0"/>
              <w:suppressAutoHyphens/>
              <w:autoSpaceDE w:val="0"/>
              <w:autoSpaceDN w:val="0"/>
              <w:contextualSpacing/>
              <w:jc w:val="center"/>
              <w:rPr>
                <w:sz w:val="22"/>
                <w:szCs w:val="22"/>
              </w:rPr>
            </w:pPr>
            <w:r w:rsidRPr="00EB0090">
              <w:rPr>
                <w:sz w:val="22"/>
                <w:szCs w:val="22"/>
              </w:rPr>
              <w:t>де</w:t>
            </w:r>
            <w:r w:rsidRPr="00EB0090">
              <w:rPr>
                <w:sz w:val="22"/>
                <w:szCs w:val="22"/>
              </w:rPr>
              <w:t>й</w:t>
            </w:r>
            <w:r w:rsidRPr="00EB0090">
              <w:rPr>
                <w:sz w:val="22"/>
                <w:szCs w:val="22"/>
              </w:rPr>
              <w:t>ствующими ценами</w:t>
            </w:r>
          </w:p>
        </w:tc>
      </w:tr>
      <w:tr w:rsidR="00DD06C2" w:rsidRPr="00EB0090" w14:paraId="2D33C84A" w14:textId="77777777" w:rsidTr="00107518">
        <w:trPr>
          <w:trHeight w:val="624"/>
          <w:jc w:val="center"/>
        </w:trPr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D470FE" w14:textId="77777777" w:rsidR="00DD06C2" w:rsidRPr="00EB0090" w:rsidRDefault="00DD06C2" w:rsidP="00107518">
            <w:pPr>
              <w:widowControl w:val="0"/>
              <w:suppressAutoHyphens/>
              <w:autoSpaceDE w:val="0"/>
              <w:autoSpaceDN w:val="0"/>
              <w:contextualSpacing/>
              <w:jc w:val="center"/>
              <w:rPr>
                <w:sz w:val="22"/>
                <w:szCs w:val="22"/>
              </w:rPr>
            </w:pPr>
            <w:r w:rsidRPr="00EB0090">
              <w:rPr>
                <w:sz w:val="22"/>
                <w:szCs w:val="22"/>
              </w:rPr>
              <w:t>Телефонный аппарат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FFB875" w14:textId="77777777" w:rsidR="00DD06C2" w:rsidRPr="00EB0090" w:rsidRDefault="00DD06C2" w:rsidP="00107518">
            <w:pPr>
              <w:widowControl w:val="0"/>
              <w:suppressAutoHyphens/>
              <w:autoSpaceDE w:val="0"/>
              <w:autoSpaceDN w:val="0"/>
              <w:contextualSpacing/>
              <w:jc w:val="center"/>
              <w:rPr>
                <w:sz w:val="22"/>
                <w:szCs w:val="22"/>
              </w:rPr>
            </w:pPr>
            <w:r w:rsidRPr="00EB0090">
              <w:rPr>
                <w:sz w:val="22"/>
                <w:szCs w:val="22"/>
              </w:rPr>
              <w:t>Не более 1 единицы на 1 работника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447D5" w14:textId="77777777" w:rsidR="00DD06C2" w:rsidRPr="00EB0090" w:rsidRDefault="00DD06C2" w:rsidP="00107518">
            <w:pPr>
              <w:suppressAutoHyphens/>
              <w:jc w:val="center"/>
              <w:rPr>
                <w:sz w:val="22"/>
                <w:szCs w:val="22"/>
              </w:rPr>
            </w:pPr>
            <w:r w:rsidRPr="00EB0090">
              <w:rPr>
                <w:sz w:val="22"/>
                <w:szCs w:val="22"/>
              </w:rPr>
              <w:t xml:space="preserve">В соответствии с </w:t>
            </w:r>
          </w:p>
          <w:p w14:paraId="7D547C5C" w14:textId="77777777" w:rsidR="00DD06C2" w:rsidRPr="00EB0090" w:rsidRDefault="00DD06C2" w:rsidP="00107518">
            <w:pPr>
              <w:widowControl w:val="0"/>
              <w:suppressAutoHyphens/>
              <w:autoSpaceDE w:val="0"/>
              <w:autoSpaceDN w:val="0"/>
              <w:contextualSpacing/>
              <w:jc w:val="center"/>
              <w:rPr>
                <w:sz w:val="22"/>
                <w:szCs w:val="22"/>
              </w:rPr>
            </w:pPr>
            <w:r w:rsidRPr="00EB0090">
              <w:rPr>
                <w:sz w:val="22"/>
                <w:szCs w:val="22"/>
              </w:rPr>
              <w:t>де</w:t>
            </w:r>
            <w:r w:rsidRPr="00EB0090">
              <w:rPr>
                <w:sz w:val="22"/>
                <w:szCs w:val="22"/>
              </w:rPr>
              <w:t>й</w:t>
            </w:r>
            <w:r w:rsidRPr="00EB0090">
              <w:rPr>
                <w:sz w:val="22"/>
                <w:szCs w:val="22"/>
              </w:rPr>
              <w:t>ствующими ценами</w:t>
            </w:r>
          </w:p>
        </w:tc>
      </w:tr>
      <w:tr w:rsidR="00DD06C2" w:rsidRPr="00EB0090" w14:paraId="49836C19" w14:textId="77777777" w:rsidTr="00107518">
        <w:trPr>
          <w:trHeight w:val="624"/>
          <w:jc w:val="center"/>
        </w:trPr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9783E5" w14:textId="77777777" w:rsidR="00DD06C2" w:rsidRPr="00EB0090" w:rsidRDefault="00DD06C2" w:rsidP="00107518">
            <w:pPr>
              <w:widowControl w:val="0"/>
              <w:suppressAutoHyphens/>
              <w:autoSpaceDE w:val="0"/>
              <w:autoSpaceDN w:val="0"/>
              <w:contextualSpacing/>
              <w:jc w:val="center"/>
              <w:rPr>
                <w:sz w:val="22"/>
                <w:szCs w:val="22"/>
              </w:rPr>
            </w:pPr>
            <w:r w:rsidRPr="00EB0090">
              <w:rPr>
                <w:sz w:val="22"/>
                <w:szCs w:val="22"/>
              </w:rPr>
              <w:t>Часы настенные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ABA6D4" w14:textId="77777777" w:rsidR="00DD06C2" w:rsidRPr="00EB0090" w:rsidRDefault="00DD06C2" w:rsidP="00107518">
            <w:pPr>
              <w:widowControl w:val="0"/>
              <w:suppressAutoHyphens/>
              <w:autoSpaceDE w:val="0"/>
              <w:autoSpaceDN w:val="0"/>
              <w:contextualSpacing/>
              <w:jc w:val="center"/>
              <w:rPr>
                <w:sz w:val="22"/>
                <w:szCs w:val="22"/>
              </w:rPr>
            </w:pPr>
            <w:r w:rsidRPr="00EB0090">
              <w:rPr>
                <w:sz w:val="22"/>
                <w:szCs w:val="22"/>
              </w:rPr>
              <w:t>Не более 1 единицы на кабинет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C0D85" w14:textId="77777777" w:rsidR="00DD06C2" w:rsidRPr="00EB0090" w:rsidRDefault="00DD06C2" w:rsidP="00107518">
            <w:pPr>
              <w:suppressAutoHyphens/>
              <w:jc w:val="center"/>
              <w:rPr>
                <w:sz w:val="22"/>
                <w:szCs w:val="22"/>
              </w:rPr>
            </w:pPr>
            <w:r w:rsidRPr="00EB0090">
              <w:rPr>
                <w:sz w:val="22"/>
                <w:szCs w:val="22"/>
              </w:rPr>
              <w:t xml:space="preserve">В соответствии с </w:t>
            </w:r>
          </w:p>
          <w:p w14:paraId="4E0FA6EB" w14:textId="77777777" w:rsidR="00DD06C2" w:rsidRPr="00EB0090" w:rsidRDefault="00DD06C2" w:rsidP="00107518">
            <w:pPr>
              <w:widowControl w:val="0"/>
              <w:suppressAutoHyphens/>
              <w:autoSpaceDE w:val="0"/>
              <w:autoSpaceDN w:val="0"/>
              <w:contextualSpacing/>
              <w:jc w:val="center"/>
              <w:rPr>
                <w:sz w:val="22"/>
                <w:szCs w:val="22"/>
              </w:rPr>
            </w:pPr>
            <w:r w:rsidRPr="00EB0090">
              <w:rPr>
                <w:sz w:val="22"/>
                <w:szCs w:val="22"/>
              </w:rPr>
              <w:t>де</w:t>
            </w:r>
            <w:r w:rsidRPr="00EB0090">
              <w:rPr>
                <w:sz w:val="22"/>
                <w:szCs w:val="22"/>
              </w:rPr>
              <w:t>й</w:t>
            </w:r>
            <w:r w:rsidRPr="00EB0090">
              <w:rPr>
                <w:sz w:val="22"/>
                <w:szCs w:val="22"/>
              </w:rPr>
              <w:t>ствующими ценами</w:t>
            </w:r>
          </w:p>
        </w:tc>
      </w:tr>
      <w:tr w:rsidR="00DD06C2" w:rsidRPr="00EB0090" w14:paraId="774FB5E7" w14:textId="77777777" w:rsidTr="00107518">
        <w:trPr>
          <w:trHeight w:val="624"/>
          <w:jc w:val="center"/>
        </w:trPr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D6D60B" w14:textId="77777777" w:rsidR="00DD06C2" w:rsidRPr="00EB0090" w:rsidRDefault="00DD06C2" w:rsidP="00107518">
            <w:pPr>
              <w:widowControl w:val="0"/>
              <w:suppressAutoHyphens/>
              <w:autoSpaceDE w:val="0"/>
              <w:autoSpaceDN w:val="0"/>
              <w:contextualSpacing/>
              <w:jc w:val="center"/>
              <w:rPr>
                <w:sz w:val="22"/>
                <w:szCs w:val="22"/>
              </w:rPr>
            </w:pPr>
            <w:r w:rsidRPr="00EB0090">
              <w:rPr>
                <w:sz w:val="22"/>
                <w:szCs w:val="22"/>
              </w:rPr>
              <w:t>Зеркало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DE5178" w14:textId="77777777" w:rsidR="00DD06C2" w:rsidRPr="00EB0090" w:rsidRDefault="00DD06C2" w:rsidP="00107518">
            <w:pPr>
              <w:widowControl w:val="0"/>
              <w:suppressAutoHyphens/>
              <w:autoSpaceDE w:val="0"/>
              <w:autoSpaceDN w:val="0"/>
              <w:contextualSpacing/>
              <w:jc w:val="center"/>
              <w:rPr>
                <w:sz w:val="22"/>
                <w:szCs w:val="22"/>
              </w:rPr>
            </w:pPr>
            <w:r w:rsidRPr="00EB0090">
              <w:rPr>
                <w:sz w:val="22"/>
                <w:szCs w:val="22"/>
              </w:rPr>
              <w:t>Не более 1 единицы на кабинет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82A88" w14:textId="77777777" w:rsidR="00DD06C2" w:rsidRPr="00EB0090" w:rsidRDefault="00DD06C2" w:rsidP="00107518">
            <w:pPr>
              <w:suppressAutoHyphens/>
              <w:jc w:val="center"/>
              <w:rPr>
                <w:sz w:val="22"/>
                <w:szCs w:val="22"/>
              </w:rPr>
            </w:pPr>
            <w:r w:rsidRPr="00EB0090">
              <w:rPr>
                <w:sz w:val="22"/>
                <w:szCs w:val="22"/>
              </w:rPr>
              <w:t xml:space="preserve">В соответствии с </w:t>
            </w:r>
          </w:p>
          <w:p w14:paraId="05B47741" w14:textId="77777777" w:rsidR="00DD06C2" w:rsidRPr="00EB0090" w:rsidRDefault="00DD06C2" w:rsidP="00107518">
            <w:pPr>
              <w:widowControl w:val="0"/>
              <w:suppressAutoHyphens/>
              <w:autoSpaceDE w:val="0"/>
              <w:autoSpaceDN w:val="0"/>
              <w:contextualSpacing/>
              <w:jc w:val="center"/>
              <w:rPr>
                <w:sz w:val="22"/>
                <w:szCs w:val="22"/>
              </w:rPr>
            </w:pPr>
            <w:r w:rsidRPr="00EB0090">
              <w:rPr>
                <w:sz w:val="22"/>
                <w:szCs w:val="22"/>
              </w:rPr>
              <w:t>де</w:t>
            </w:r>
            <w:r w:rsidRPr="00EB0090">
              <w:rPr>
                <w:sz w:val="22"/>
                <w:szCs w:val="22"/>
              </w:rPr>
              <w:t>й</w:t>
            </w:r>
            <w:r w:rsidRPr="00EB0090">
              <w:rPr>
                <w:sz w:val="22"/>
                <w:szCs w:val="22"/>
              </w:rPr>
              <w:t>ствующими ценами</w:t>
            </w:r>
          </w:p>
        </w:tc>
      </w:tr>
      <w:tr w:rsidR="00DD06C2" w:rsidRPr="00EB0090" w14:paraId="1F91ADB5" w14:textId="77777777" w:rsidTr="00107518">
        <w:trPr>
          <w:trHeight w:val="624"/>
          <w:jc w:val="center"/>
        </w:trPr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24F16" w14:textId="77777777" w:rsidR="00DD06C2" w:rsidRPr="00EB0090" w:rsidRDefault="00DD06C2" w:rsidP="00107518">
            <w:pPr>
              <w:widowControl w:val="0"/>
              <w:suppressAutoHyphens/>
              <w:autoSpaceDE w:val="0"/>
              <w:autoSpaceDN w:val="0"/>
              <w:contextualSpacing/>
              <w:jc w:val="center"/>
              <w:rPr>
                <w:sz w:val="22"/>
                <w:szCs w:val="22"/>
                <w:lang w:eastAsia="ru-RU"/>
              </w:rPr>
            </w:pPr>
            <w:r w:rsidRPr="00EB0090">
              <w:rPr>
                <w:sz w:val="22"/>
                <w:szCs w:val="22"/>
                <w:lang w:eastAsia="ru-RU"/>
              </w:rPr>
              <w:t>Шкаф архивный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0D5B0" w14:textId="77777777" w:rsidR="00DD06C2" w:rsidRPr="00EB0090" w:rsidRDefault="00DD06C2" w:rsidP="00107518">
            <w:pPr>
              <w:widowControl w:val="0"/>
              <w:suppressAutoHyphens/>
              <w:autoSpaceDE w:val="0"/>
              <w:autoSpaceDN w:val="0"/>
              <w:contextualSpacing/>
              <w:jc w:val="center"/>
              <w:rPr>
                <w:sz w:val="22"/>
                <w:szCs w:val="22"/>
                <w:lang w:eastAsia="ru-RU"/>
              </w:rPr>
            </w:pPr>
            <w:r w:rsidRPr="00EB0090">
              <w:rPr>
                <w:sz w:val="22"/>
                <w:szCs w:val="22"/>
                <w:lang w:eastAsia="ru-RU"/>
              </w:rPr>
              <w:t>Не более 1 единицы на кабинет для высшей группы должностей и главной группы должностей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27A7D" w14:textId="77777777" w:rsidR="00DD06C2" w:rsidRPr="00EB0090" w:rsidRDefault="00DD06C2" w:rsidP="00107518">
            <w:pPr>
              <w:widowControl w:val="0"/>
              <w:suppressAutoHyphens/>
              <w:autoSpaceDE w:val="0"/>
              <w:autoSpaceDN w:val="0"/>
              <w:contextualSpacing/>
              <w:jc w:val="center"/>
              <w:rPr>
                <w:sz w:val="22"/>
                <w:szCs w:val="22"/>
                <w:lang w:eastAsia="ru-RU"/>
              </w:rPr>
            </w:pPr>
            <w:r w:rsidRPr="00EB0090">
              <w:rPr>
                <w:sz w:val="22"/>
                <w:szCs w:val="22"/>
                <w:lang w:eastAsia="ru-RU"/>
              </w:rPr>
              <w:t>В соответствии с действующими ценами</w:t>
            </w:r>
          </w:p>
        </w:tc>
      </w:tr>
      <w:tr w:rsidR="00DD06C2" w:rsidRPr="00EB0090" w14:paraId="32F626E0" w14:textId="77777777" w:rsidTr="00107518">
        <w:trPr>
          <w:trHeight w:val="624"/>
          <w:jc w:val="center"/>
        </w:trPr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1B73F" w14:textId="77777777" w:rsidR="00DD06C2" w:rsidRPr="00EB0090" w:rsidRDefault="00DD06C2" w:rsidP="00107518">
            <w:pPr>
              <w:widowControl w:val="0"/>
              <w:suppressAutoHyphens/>
              <w:autoSpaceDE w:val="0"/>
              <w:autoSpaceDN w:val="0"/>
              <w:contextualSpacing/>
              <w:jc w:val="center"/>
              <w:rPr>
                <w:sz w:val="22"/>
                <w:szCs w:val="22"/>
                <w:lang w:eastAsia="ru-RU"/>
              </w:rPr>
            </w:pPr>
            <w:r w:rsidRPr="00EB0090">
              <w:rPr>
                <w:sz w:val="22"/>
                <w:szCs w:val="22"/>
                <w:lang w:eastAsia="ru-RU"/>
              </w:rPr>
              <w:t>Сейф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FB218" w14:textId="77777777" w:rsidR="00DD06C2" w:rsidRPr="00EB0090" w:rsidRDefault="00DD06C2" w:rsidP="00107518">
            <w:pPr>
              <w:widowControl w:val="0"/>
              <w:suppressAutoHyphens/>
              <w:autoSpaceDE w:val="0"/>
              <w:autoSpaceDN w:val="0"/>
              <w:contextualSpacing/>
              <w:jc w:val="center"/>
              <w:rPr>
                <w:sz w:val="22"/>
                <w:szCs w:val="22"/>
                <w:lang w:eastAsia="ru-RU"/>
              </w:rPr>
            </w:pPr>
            <w:r w:rsidRPr="00EB0090">
              <w:rPr>
                <w:sz w:val="22"/>
                <w:szCs w:val="22"/>
                <w:lang w:eastAsia="ru-RU"/>
              </w:rPr>
              <w:t>Не более 1 единицы на кабинет для высшей группы должностей и главной группы должностей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02421" w14:textId="77777777" w:rsidR="00DD06C2" w:rsidRPr="00EB0090" w:rsidRDefault="00DD06C2" w:rsidP="00107518">
            <w:pPr>
              <w:widowControl w:val="0"/>
              <w:suppressAutoHyphens/>
              <w:autoSpaceDE w:val="0"/>
              <w:autoSpaceDN w:val="0"/>
              <w:contextualSpacing/>
              <w:jc w:val="center"/>
              <w:rPr>
                <w:sz w:val="22"/>
                <w:szCs w:val="22"/>
                <w:lang w:eastAsia="ru-RU"/>
              </w:rPr>
            </w:pPr>
            <w:r w:rsidRPr="00EB0090">
              <w:rPr>
                <w:sz w:val="22"/>
                <w:szCs w:val="22"/>
                <w:lang w:eastAsia="ru-RU"/>
              </w:rPr>
              <w:t>В соответствии с действующими ценами</w:t>
            </w:r>
          </w:p>
          <w:p w14:paraId="3FF6BE8F" w14:textId="77777777" w:rsidR="00DD06C2" w:rsidRPr="00EB0090" w:rsidRDefault="00DD06C2" w:rsidP="00107518">
            <w:pPr>
              <w:widowControl w:val="0"/>
              <w:suppressAutoHyphens/>
              <w:autoSpaceDE w:val="0"/>
              <w:autoSpaceDN w:val="0"/>
              <w:contextualSpacing/>
              <w:jc w:val="center"/>
              <w:rPr>
                <w:sz w:val="22"/>
                <w:szCs w:val="22"/>
                <w:lang w:eastAsia="ru-RU"/>
              </w:rPr>
            </w:pPr>
          </w:p>
          <w:p w14:paraId="77F9531B" w14:textId="77777777" w:rsidR="00DD06C2" w:rsidRPr="00EB0090" w:rsidRDefault="00DD06C2" w:rsidP="00107518">
            <w:pPr>
              <w:widowControl w:val="0"/>
              <w:suppressAutoHyphens/>
              <w:autoSpaceDE w:val="0"/>
              <w:autoSpaceDN w:val="0"/>
              <w:contextualSpacing/>
              <w:jc w:val="center"/>
              <w:rPr>
                <w:sz w:val="22"/>
                <w:szCs w:val="22"/>
                <w:lang w:eastAsia="ru-RU"/>
              </w:rPr>
            </w:pPr>
          </w:p>
        </w:tc>
      </w:tr>
    </w:tbl>
    <w:p w14:paraId="283E20CA" w14:textId="77777777" w:rsidR="00DD06C2" w:rsidRPr="00EB0090" w:rsidRDefault="00DD06C2" w:rsidP="00DD06C2">
      <w:pPr>
        <w:pStyle w:val="aa"/>
        <w:widowControl w:val="0"/>
        <w:suppressAutoHyphens/>
        <w:autoSpaceDE w:val="0"/>
        <w:autoSpaceDN w:val="0"/>
        <w:jc w:val="center"/>
        <w:rPr>
          <w:b/>
          <w:sz w:val="22"/>
          <w:szCs w:val="22"/>
        </w:rPr>
      </w:pPr>
    </w:p>
    <w:p w14:paraId="727CAECF" w14:textId="77777777" w:rsidR="00DD06C2" w:rsidRDefault="00DD06C2" w:rsidP="00DD06C2">
      <w:pPr>
        <w:pStyle w:val="aa"/>
        <w:widowControl w:val="0"/>
        <w:numPr>
          <w:ilvl w:val="0"/>
          <w:numId w:val="3"/>
        </w:numPr>
        <w:suppressAutoHyphens/>
        <w:autoSpaceDE w:val="0"/>
        <w:autoSpaceDN w:val="0"/>
        <w:jc w:val="center"/>
        <w:rPr>
          <w:b/>
          <w:sz w:val="26"/>
          <w:szCs w:val="26"/>
        </w:rPr>
      </w:pPr>
      <w:r w:rsidRPr="00AB2BBF">
        <w:rPr>
          <w:b/>
          <w:sz w:val="26"/>
          <w:szCs w:val="26"/>
        </w:rPr>
        <w:t>Затраты на приобретение материальных запасов, не отнесенные к затратам на приобр</w:t>
      </w:r>
      <w:r w:rsidRPr="00AB2BBF">
        <w:rPr>
          <w:b/>
          <w:sz w:val="26"/>
          <w:szCs w:val="26"/>
        </w:rPr>
        <w:t>е</w:t>
      </w:r>
      <w:r w:rsidRPr="00AB2BBF">
        <w:rPr>
          <w:b/>
          <w:sz w:val="26"/>
          <w:szCs w:val="26"/>
        </w:rPr>
        <w:t>тение материальных запасов в рамках затрат на информационно-коммуникационные те</w:t>
      </w:r>
      <w:r w:rsidRPr="00AB2BBF">
        <w:rPr>
          <w:b/>
          <w:sz w:val="26"/>
          <w:szCs w:val="26"/>
        </w:rPr>
        <w:t>х</w:t>
      </w:r>
      <w:r w:rsidRPr="00AB2BBF">
        <w:rPr>
          <w:b/>
          <w:sz w:val="26"/>
          <w:szCs w:val="26"/>
        </w:rPr>
        <w:t>нол</w:t>
      </w:r>
      <w:r w:rsidRPr="00AB2BBF">
        <w:rPr>
          <w:b/>
          <w:sz w:val="26"/>
          <w:szCs w:val="26"/>
        </w:rPr>
        <w:t>о</w:t>
      </w:r>
      <w:r w:rsidRPr="00AB2BBF">
        <w:rPr>
          <w:b/>
          <w:sz w:val="26"/>
          <w:szCs w:val="26"/>
        </w:rPr>
        <w:t>гии</w:t>
      </w:r>
    </w:p>
    <w:p w14:paraId="344B3BB4" w14:textId="77777777" w:rsidR="00DD06C2" w:rsidRPr="00AB2BBF" w:rsidRDefault="00DD06C2" w:rsidP="00DD06C2">
      <w:pPr>
        <w:pStyle w:val="aa"/>
        <w:widowControl w:val="0"/>
        <w:suppressAutoHyphens/>
        <w:autoSpaceDE w:val="0"/>
        <w:autoSpaceDN w:val="0"/>
        <w:ind w:left="1080"/>
        <w:rPr>
          <w:sz w:val="26"/>
          <w:szCs w:val="26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38"/>
        <w:gridCol w:w="3438"/>
        <w:gridCol w:w="3438"/>
      </w:tblGrid>
      <w:tr w:rsidR="00DD06C2" w:rsidRPr="00EB0090" w14:paraId="35E05A3A" w14:textId="77777777" w:rsidTr="00107518">
        <w:tc>
          <w:tcPr>
            <w:tcW w:w="3438" w:type="dxa"/>
            <w:shd w:val="clear" w:color="auto" w:fill="auto"/>
            <w:vAlign w:val="center"/>
          </w:tcPr>
          <w:p w14:paraId="453E2FA6" w14:textId="77777777" w:rsidR="00DD06C2" w:rsidRPr="00EB0090" w:rsidRDefault="00DD06C2" w:rsidP="00107518">
            <w:pPr>
              <w:suppressAutoHyphens/>
              <w:jc w:val="center"/>
              <w:rPr>
                <w:b/>
                <w:sz w:val="22"/>
                <w:szCs w:val="22"/>
              </w:rPr>
            </w:pPr>
            <w:r w:rsidRPr="00EB0090">
              <w:rPr>
                <w:b/>
                <w:sz w:val="22"/>
                <w:szCs w:val="22"/>
              </w:rPr>
              <w:t>Наименование затрат</w:t>
            </w:r>
          </w:p>
        </w:tc>
        <w:tc>
          <w:tcPr>
            <w:tcW w:w="3438" w:type="dxa"/>
            <w:shd w:val="clear" w:color="auto" w:fill="auto"/>
            <w:vAlign w:val="center"/>
          </w:tcPr>
          <w:p w14:paraId="7DB6C32D" w14:textId="77777777" w:rsidR="00DD06C2" w:rsidRPr="00EB0090" w:rsidRDefault="00DD06C2" w:rsidP="00107518">
            <w:pPr>
              <w:suppressAutoHyphens/>
              <w:jc w:val="center"/>
              <w:rPr>
                <w:b/>
                <w:sz w:val="22"/>
                <w:szCs w:val="22"/>
              </w:rPr>
            </w:pPr>
            <w:r w:rsidRPr="00EB0090">
              <w:rPr>
                <w:b/>
                <w:sz w:val="22"/>
                <w:szCs w:val="22"/>
              </w:rPr>
              <w:t>Количество</w:t>
            </w:r>
          </w:p>
        </w:tc>
        <w:tc>
          <w:tcPr>
            <w:tcW w:w="3438" w:type="dxa"/>
            <w:shd w:val="clear" w:color="auto" w:fill="auto"/>
            <w:vAlign w:val="center"/>
          </w:tcPr>
          <w:p w14:paraId="676A8750" w14:textId="77777777" w:rsidR="00DD06C2" w:rsidRPr="00EB0090" w:rsidRDefault="00DD06C2" w:rsidP="00107518">
            <w:pPr>
              <w:suppressAutoHyphens/>
              <w:jc w:val="center"/>
              <w:rPr>
                <w:b/>
                <w:sz w:val="22"/>
                <w:szCs w:val="22"/>
              </w:rPr>
            </w:pPr>
            <w:r w:rsidRPr="00EB0090">
              <w:rPr>
                <w:b/>
                <w:sz w:val="22"/>
                <w:szCs w:val="22"/>
              </w:rPr>
              <w:t>Предельная сумма</w:t>
            </w:r>
          </w:p>
          <w:p w14:paraId="7CD5EC8A" w14:textId="77777777" w:rsidR="00DD06C2" w:rsidRPr="00EB0090" w:rsidRDefault="00DD06C2" w:rsidP="00107518">
            <w:pPr>
              <w:suppressAutoHyphens/>
              <w:jc w:val="center"/>
              <w:rPr>
                <w:b/>
                <w:sz w:val="22"/>
                <w:szCs w:val="22"/>
              </w:rPr>
            </w:pPr>
            <w:r w:rsidRPr="00EB0090">
              <w:rPr>
                <w:b/>
                <w:sz w:val="22"/>
                <w:szCs w:val="22"/>
              </w:rPr>
              <w:t>на  год, руб.</w:t>
            </w:r>
          </w:p>
        </w:tc>
      </w:tr>
      <w:tr w:rsidR="00DD06C2" w:rsidRPr="00EB0090" w14:paraId="5C049851" w14:textId="77777777" w:rsidTr="00107518">
        <w:trPr>
          <w:trHeight w:val="624"/>
        </w:trPr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F232B7" w14:textId="77777777" w:rsidR="00DD06C2" w:rsidRPr="00EB0090" w:rsidRDefault="00DD06C2" w:rsidP="00107518">
            <w:pPr>
              <w:suppressAutoHyphens/>
              <w:rPr>
                <w:sz w:val="22"/>
                <w:szCs w:val="22"/>
              </w:rPr>
            </w:pPr>
            <w:r w:rsidRPr="00EB0090">
              <w:rPr>
                <w:sz w:val="22"/>
                <w:szCs w:val="22"/>
              </w:rPr>
              <w:lastRenderedPageBreak/>
              <w:t>Приобретение бланочной продукции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9099E8" w14:textId="77777777" w:rsidR="00DD06C2" w:rsidRPr="00EB0090" w:rsidRDefault="00DD06C2" w:rsidP="00107518">
            <w:pPr>
              <w:suppressAutoHyphens/>
              <w:jc w:val="center"/>
              <w:rPr>
                <w:sz w:val="22"/>
                <w:szCs w:val="22"/>
              </w:rPr>
            </w:pPr>
            <w:r w:rsidRPr="00EB0090">
              <w:rPr>
                <w:sz w:val="22"/>
                <w:szCs w:val="22"/>
              </w:rPr>
              <w:t>По потребности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6D23D6" w14:textId="77777777" w:rsidR="00DD06C2" w:rsidRPr="00EB0090" w:rsidRDefault="00DD06C2" w:rsidP="00107518">
            <w:pPr>
              <w:suppressAutoHyphens/>
              <w:jc w:val="center"/>
              <w:rPr>
                <w:sz w:val="22"/>
                <w:szCs w:val="22"/>
              </w:rPr>
            </w:pPr>
            <w:r w:rsidRPr="00EB0090">
              <w:rPr>
                <w:sz w:val="22"/>
                <w:szCs w:val="22"/>
              </w:rPr>
              <w:t xml:space="preserve">Не более 25 000,00 </w:t>
            </w:r>
          </w:p>
        </w:tc>
      </w:tr>
      <w:tr w:rsidR="00DD06C2" w:rsidRPr="00EB0090" w14:paraId="2693BBCB" w14:textId="77777777" w:rsidTr="00107518">
        <w:trPr>
          <w:trHeight w:val="624"/>
        </w:trPr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543185" w14:textId="77777777" w:rsidR="00DD06C2" w:rsidRPr="00EB0090" w:rsidRDefault="00DD06C2" w:rsidP="00107518">
            <w:pPr>
              <w:suppressAutoHyphens/>
              <w:rPr>
                <w:sz w:val="22"/>
                <w:szCs w:val="22"/>
              </w:rPr>
            </w:pPr>
            <w:r w:rsidRPr="00EB0090">
              <w:rPr>
                <w:sz w:val="22"/>
                <w:szCs w:val="22"/>
              </w:rPr>
              <w:t>Приобретение канцелярских прина</w:t>
            </w:r>
            <w:r w:rsidRPr="00EB0090">
              <w:rPr>
                <w:sz w:val="22"/>
                <w:szCs w:val="22"/>
              </w:rPr>
              <w:t>д</w:t>
            </w:r>
            <w:r w:rsidRPr="00EB0090">
              <w:rPr>
                <w:sz w:val="22"/>
                <w:szCs w:val="22"/>
              </w:rPr>
              <w:t>лежностей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FC89D8" w14:textId="77777777" w:rsidR="00DD06C2" w:rsidRPr="00EB0090" w:rsidRDefault="00DD06C2" w:rsidP="00107518">
            <w:pPr>
              <w:suppressAutoHyphens/>
              <w:jc w:val="center"/>
              <w:rPr>
                <w:sz w:val="22"/>
                <w:szCs w:val="22"/>
              </w:rPr>
            </w:pPr>
            <w:r w:rsidRPr="00EB0090">
              <w:rPr>
                <w:sz w:val="22"/>
                <w:szCs w:val="22"/>
              </w:rPr>
              <w:t>По потребности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40E4BA" w14:textId="77777777" w:rsidR="00DD06C2" w:rsidRPr="00EB0090" w:rsidRDefault="00DD06C2" w:rsidP="00107518">
            <w:pPr>
              <w:suppressAutoHyphens/>
              <w:jc w:val="center"/>
              <w:rPr>
                <w:sz w:val="22"/>
                <w:szCs w:val="22"/>
              </w:rPr>
            </w:pPr>
            <w:r w:rsidRPr="00EB0090">
              <w:rPr>
                <w:sz w:val="22"/>
                <w:szCs w:val="22"/>
              </w:rPr>
              <w:t xml:space="preserve">Не более 40 000,00 </w:t>
            </w:r>
          </w:p>
        </w:tc>
      </w:tr>
      <w:tr w:rsidR="00DD06C2" w:rsidRPr="00EB0090" w14:paraId="43D1623C" w14:textId="77777777" w:rsidTr="00107518">
        <w:trPr>
          <w:trHeight w:val="624"/>
        </w:trPr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9816EB" w14:textId="77777777" w:rsidR="00DD06C2" w:rsidRPr="00EB0090" w:rsidRDefault="00DD06C2" w:rsidP="00107518">
            <w:pPr>
              <w:suppressAutoHyphens/>
              <w:rPr>
                <w:sz w:val="22"/>
                <w:szCs w:val="22"/>
              </w:rPr>
            </w:pPr>
            <w:r w:rsidRPr="00EB0090">
              <w:rPr>
                <w:sz w:val="22"/>
                <w:szCs w:val="22"/>
              </w:rPr>
              <w:t>Приобретение бумаги офисной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B3E361" w14:textId="77777777" w:rsidR="00DD06C2" w:rsidRPr="00EB0090" w:rsidRDefault="00DD06C2" w:rsidP="00107518">
            <w:pPr>
              <w:suppressAutoHyphens/>
              <w:jc w:val="center"/>
              <w:rPr>
                <w:sz w:val="22"/>
                <w:szCs w:val="22"/>
              </w:rPr>
            </w:pPr>
            <w:r w:rsidRPr="00EB0090">
              <w:rPr>
                <w:sz w:val="22"/>
                <w:szCs w:val="22"/>
              </w:rPr>
              <w:t xml:space="preserve">По потребности 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26C7F2" w14:textId="77777777" w:rsidR="00DD06C2" w:rsidRPr="00EB0090" w:rsidRDefault="00DD06C2" w:rsidP="00107518">
            <w:pPr>
              <w:suppressAutoHyphens/>
              <w:jc w:val="center"/>
              <w:rPr>
                <w:sz w:val="22"/>
                <w:szCs w:val="22"/>
              </w:rPr>
            </w:pPr>
            <w:r w:rsidRPr="00EB0090">
              <w:rPr>
                <w:sz w:val="22"/>
                <w:szCs w:val="22"/>
              </w:rPr>
              <w:t xml:space="preserve">Не более 40 000,00 </w:t>
            </w:r>
          </w:p>
        </w:tc>
      </w:tr>
      <w:tr w:rsidR="00DD06C2" w:rsidRPr="00EB0090" w14:paraId="0F674A2A" w14:textId="77777777" w:rsidTr="00107518">
        <w:trPr>
          <w:trHeight w:val="624"/>
        </w:trPr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B27109" w14:textId="77777777" w:rsidR="00DD06C2" w:rsidRPr="00EB0090" w:rsidRDefault="00DD06C2" w:rsidP="00107518">
            <w:pPr>
              <w:suppressAutoHyphens/>
              <w:rPr>
                <w:sz w:val="22"/>
                <w:szCs w:val="22"/>
              </w:rPr>
            </w:pPr>
            <w:r w:rsidRPr="00EB0090">
              <w:rPr>
                <w:sz w:val="22"/>
                <w:szCs w:val="22"/>
              </w:rPr>
              <w:t>Приобретение хозяйственных тов</w:t>
            </w:r>
            <w:r w:rsidRPr="00EB0090">
              <w:rPr>
                <w:sz w:val="22"/>
                <w:szCs w:val="22"/>
              </w:rPr>
              <w:t>а</w:t>
            </w:r>
            <w:r w:rsidRPr="00EB0090">
              <w:rPr>
                <w:sz w:val="22"/>
                <w:szCs w:val="22"/>
              </w:rPr>
              <w:t>ров и принадлежностей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A74CEC" w14:textId="77777777" w:rsidR="00DD06C2" w:rsidRPr="00EB0090" w:rsidRDefault="00DD06C2" w:rsidP="00107518">
            <w:pPr>
              <w:suppressAutoHyphens/>
              <w:jc w:val="center"/>
              <w:rPr>
                <w:sz w:val="22"/>
                <w:szCs w:val="22"/>
              </w:rPr>
            </w:pPr>
            <w:r w:rsidRPr="00EB0090">
              <w:rPr>
                <w:sz w:val="22"/>
                <w:szCs w:val="22"/>
              </w:rPr>
              <w:t>По потребности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3ECDBC" w14:textId="77777777" w:rsidR="00DD06C2" w:rsidRPr="00EB0090" w:rsidRDefault="00DD06C2" w:rsidP="00107518">
            <w:pPr>
              <w:suppressAutoHyphens/>
              <w:jc w:val="center"/>
              <w:rPr>
                <w:sz w:val="22"/>
                <w:szCs w:val="22"/>
              </w:rPr>
            </w:pPr>
            <w:r w:rsidRPr="00EB0090">
              <w:rPr>
                <w:sz w:val="22"/>
                <w:szCs w:val="22"/>
              </w:rPr>
              <w:t xml:space="preserve">Не более 35 000,00 </w:t>
            </w:r>
          </w:p>
        </w:tc>
      </w:tr>
      <w:tr w:rsidR="00DD06C2" w:rsidRPr="00EB0090" w14:paraId="47A76564" w14:textId="77777777" w:rsidTr="00107518">
        <w:trPr>
          <w:trHeight w:val="624"/>
        </w:trPr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94EED3" w14:textId="77777777" w:rsidR="00DD06C2" w:rsidRPr="00EB0090" w:rsidRDefault="00DD06C2" w:rsidP="00107518">
            <w:pPr>
              <w:suppressAutoHyphens/>
              <w:rPr>
                <w:sz w:val="22"/>
                <w:szCs w:val="22"/>
              </w:rPr>
            </w:pPr>
            <w:r w:rsidRPr="00EB0090">
              <w:rPr>
                <w:sz w:val="22"/>
                <w:szCs w:val="22"/>
              </w:rPr>
              <w:t>Приобретение масла моторные и технические жидкости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9AC5A8" w14:textId="77777777" w:rsidR="00DD06C2" w:rsidRPr="00EB0090" w:rsidRDefault="00DD06C2" w:rsidP="00107518">
            <w:pPr>
              <w:suppressAutoHyphens/>
              <w:jc w:val="center"/>
              <w:rPr>
                <w:sz w:val="22"/>
                <w:szCs w:val="22"/>
              </w:rPr>
            </w:pPr>
            <w:r w:rsidRPr="00EB0090">
              <w:rPr>
                <w:sz w:val="22"/>
                <w:szCs w:val="22"/>
              </w:rPr>
              <w:t>По потребности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9D8FED" w14:textId="77777777" w:rsidR="00DD06C2" w:rsidRPr="00EB0090" w:rsidRDefault="00DD06C2" w:rsidP="00107518">
            <w:pPr>
              <w:suppressAutoHyphens/>
              <w:jc w:val="center"/>
              <w:rPr>
                <w:sz w:val="22"/>
                <w:szCs w:val="22"/>
              </w:rPr>
            </w:pPr>
            <w:r w:rsidRPr="00EB0090">
              <w:rPr>
                <w:sz w:val="22"/>
                <w:szCs w:val="22"/>
              </w:rPr>
              <w:t xml:space="preserve">Не более 40 000,00 </w:t>
            </w:r>
          </w:p>
        </w:tc>
      </w:tr>
      <w:tr w:rsidR="00DD06C2" w:rsidRPr="00EB0090" w14:paraId="19095E1D" w14:textId="77777777" w:rsidTr="00107518">
        <w:trPr>
          <w:trHeight w:val="624"/>
        </w:trPr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E9958D" w14:textId="77777777" w:rsidR="00DD06C2" w:rsidRPr="00EB0090" w:rsidRDefault="00DD06C2" w:rsidP="00107518">
            <w:pPr>
              <w:suppressAutoHyphens/>
              <w:rPr>
                <w:sz w:val="22"/>
                <w:szCs w:val="22"/>
              </w:rPr>
            </w:pPr>
            <w:r w:rsidRPr="00EB0090">
              <w:rPr>
                <w:sz w:val="22"/>
                <w:szCs w:val="22"/>
              </w:rPr>
              <w:t>Затраты на приобретение автом</w:t>
            </w:r>
            <w:r w:rsidRPr="00EB0090">
              <w:rPr>
                <w:sz w:val="22"/>
                <w:szCs w:val="22"/>
              </w:rPr>
              <w:t>о</w:t>
            </w:r>
            <w:r w:rsidRPr="00EB0090">
              <w:rPr>
                <w:sz w:val="22"/>
                <w:szCs w:val="22"/>
              </w:rPr>
              <w:t>бильных шин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1B3576" w14:textId="77777777" w:rsidR="00DD06C2" w:rsidRPr="00EB0090" w:rsidRDefault="00DD06C2" w:rsidP="00107518">
            <w:pPr>
              <w:suppressAutoHyphens/>
              <w:jc w:val="center"/>
              <w:rPr>
                <w:sz w:val="22"/>
                <w:szCs w:val="22"/>
              </w:rPr>
            </w:pPr>
            <w:r w:rsidRPr="00EB0090">
              <w:rPr>
                <w:sz w:val="22"/>
                <w:szCs w:val="22"/>
              </w:rPr>
              <w:t>По потребности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DED7CA" w14:textId="77777777" w:rsidR="00DD06C2" w:rsidRPr="00EB0090" w:rsidRDefault="00DD06C2" w:rsidP="00107518">
            <w:pPr>
              <w:suppressAutoHyphens/>
              <w:jc w:val="center"/>
              <w:rPr>
                <w:sz w:val="22"/>
                <w:szCs w:val="22"/>
              </w:rPr>
            </w:pPr>
            <w:r w:rsidRPr="00EB0090">
              <w:rPr>
                <w:sz w:val="22"/>
                <w:szCs w:val="22"/>
              </w:rPr>
              <w:t>Не более 60 000,00</w:t>
            </w:r>
          </w:p>
        </w:tc>
      </w:tr>
      <w:tr w:rsidR="00DD06C2" w:rsidRPr="00EB0090" w14:paraId="70756063" w14:textId="77777777" w:rsidTr="00107518">
        <w:trPr>
          <w:trHeight w:val="624"/>
        </w:trPr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6C5096" w14:textId="77777777" w:rsidR="00DD06C2" w:rsidRPr="00EB0090" w:rsidRDefault="00DD06C2" w:rsidP="00107518">
            <w:pPr>
              <w:suppressAutoHyphens/>
              <w:rPr>
                <w:sz w:val="22"/>
                <w:szCs w:val="22"/>
              </w:rPr>
            </w:pPr>
            <w:r w:rsidRPr="00EB0090">
              <w:rPr>
                <w:sz w:val="22"/>
                <w:szCs w:val="22"/>
              </w:rPr>
              <w:t>Приобретение горюче-смазочных материалов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5C39FF" w14:textId="77777777" w:rsidR="00DD06C2" w:rsidRPr="00EB0090" w:rsidRDefault="00DD06C2" w:rsidP="00107518">
            <w:pPr>
              <w:suppressAutoHyphens/>
              <w:jc w:val="center"/>
              <w:rPr>
                <w:sz w:val="22"/>
                <w:szCs w:val="22"/>
                <w:highlight w:val="yellow"/>
              </w:rPr>
            </w:pPr>
            <w:r w:rsidRPr="00EB0090">
              <w:rPr>
                <w:sz w:val="22"/>
                <w:szCs w:val="22"/>
              </w:rPr>
              <w:t>По потребности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29CB9F" w14:textId="77777777" w:rsidR="00DD06C2" w:rsidRPr="00EB0090" w:rsidRDefault="00DD06C2" w:rsidP="00107518">
            <w:pPr>
              <w:suppressAutoHyphens/>
              <w:jc w:val="center"/>
              <w:rPr>
                <w:sz w:val="22"/>
                <w:szCs w:val="22"/>
                <w:highlight w:val="yellow"/>
              </w:rPr>
            </w:pPr>
            <w:r w:rsidRPr="00EB0090">
              <w:rPr>
                <w:sz w:val="22"/>
                <w:szCs w:val="22"/>
              </w:rPr>
              <w:t>Не более 4</w:t>
            </w:r>
            <w:r w:rsidRPr="00EB0090">
              <w:rPr>
                <w:sz w:val="22"/>
                <w:szCs w:val="22"/>
                <w:lang w:val="en-US"/>
              </w:rPr>
              <w:t>5</w:t>
            </w:r>
            <w:r w:rsidRPr="00EB0090">
              <w:rPr>
                <w:sz w:val="22"/>
                <w:szCs w:val="22"/>
              </w:rPr>
              <w:t xml:space="preserve">0 000,00 </w:t>
            </w:r>
          </w:p>
        </w:tc>
      </w:tr>
      <w:tr w:rsidR="00DD06C2" w:rsidRPr="00EB0090" w14:paraId="3501372B" w14:textId="77777777" w:rsidTr="00107518">
        <w:trPr>
          <w:trHeight w:val="624"/>
        </w:trPr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FF96B2" w14:textId="77777777" w:rsidR="00DD06C2" w:rsidRPr="00EB0090" w:rsidRDefault="00DD06C2" w:rsidP="00107518">
            <w:pPr>
              <w:suppressAutoHyphens/>
              <w:rPr>
                <w:sz w:val="22"/>
                <w:szCs w:val="22"/>
              </w:rPr>
            </w:pPr>
            <w:r w:rsidRPr="00EB0090">
              <w:rPr>
                <w:sz w:val="22"/>
                <w:szCs w:val="22"/>
              </w:rPr>
              <w:t>Приобретение одежды и обуви сп</w:t>
            </w:r>
            <w:r w:rsidRPr="00EB0090">
              <w:rPr>
                <w:sz w:val="22"/>
                <w:szCs w:val="22"/>
              </w:rPr>
              <w:t>е</w:t>
            </w:r>
            <w:r w:rsidRPr="00EB0090">
              <w:rPr>
                <w:sz w:val="22"/>
                <w:szCs w:val="22"/>
              </w:rPr>
              <w:t>циального назначения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4517B0" w14:textId="77777777" w:rsidR="00DD06C2" w:rsidRPr="00EB0090" w:rsidRDefault="00DD06C2" w:rsidP="00107518">
            <w:pPr>
              <w:suppressAutoHyphens/>
              <w:jc w:val="center"/>
              <w:rPr>
                <w:sz w:val="22"/>
                <w:szCs w:val="22"/>
              </w:rPr>
            </w:pPr>
            <w:r w:rsidRPr="00EB0090">
              <w:rPr>
                <w:sz w:val="22"/>
                <w:szCs w:val="22"/>
              </w:rPr>
              <w:t>По потребности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AA796D" w14:textId="77777777" w:rsidR="00DD06C2" w:rsidRPr="00EB0090" w:rsidRDefault="00DD06C2" w:rsidP="00107518">
            <w:pPr>
              <w:suppressAutoHyphens/>
              <w:jc w:val="center"/>
              <w:rPr>
                <w:sz w:val="22"/>
                <w:szCs w:val="22"/>
              </w:rPr>
            </w:pPr>
            <w:r w:rsidRPr="00EB0090">
              <w:rPr>
                <w:sz w:val="22"/>
                <w:szCs w:val="22"/>
              </w:rPr>
              <w:t xml:space="preserve">Не более 120 000,00 </w:t>
            </w:r>
          </w:p>
        </w:tc>
      </w:tr>
      <w:tr w:rsidR="00DD06C2" w:rsidRPr="00EB0090" w14:paraId="1AFE7063" w14:textId="77777777" w:rsidTr="00107518">
        <w:trPr>
          <w:trHeight w:val="624"/>
        </w:trPr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AE4E08" w14:textId="77777777" w:rsidR="00DD06C2" w:rsidRPr="00EB0090" w:rsidRDefault="00DD06C2" w:rsidP="00107518">
            <w:pPr>
              <w:suppressAutoHyphens/>
              <w:rPr>
                <w:sz w:val="22"/>
                <w:szCs w:val="22"/>
              </w:rPr>
            </w:pPr>
            <w:r w:rsidRPr="00EB0090">
              <w:rPr>
                <w:sz w:val="22"/>
                <w:szCs w:val="22"/>
              </w:rPr>
              <w:t>Приобретение сантехнических изделий и комплектующих запчастей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F4417A" w14:textId="77777777" w:rsidR="00DD06C2" w:rsidRPr="00EB0090" w:rsidRDefault="00DD06C2" w:rsidP="00107518">
            <w:pPr>
              <w:suppressAutoHyphens/>
              <w:jc w:val="center"/>
              <w:rPr>
                <w:sz w:val="22"/>
                <w:szCs w:val="22"/>
              </w:rPr>
            </w:pPr>
            <w:r w:rsidRPr="00EB0090">
              <w:rPr>
                <w:sz w:val="22"/>
                <w:szCs w:val="22"/>
              </w:rPr>
              <w:t>По потребности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80C47B" w14:textId="77777777" w:rsidR="00DD06C2" w:rsidRPr="00EB0090" w:rsidRDefault="00DD06C2" w:rsidP="00107518">
            <w:pPr>
              <w:suppressAutoHyphens/>
              <w:jc w:val="center"/>
              <w:rPr>
                <w:sz w:val="22"/>
                <w:szCs w:val="22"/>
              </w:rPr>
            </w:pPr>
            <w:r w:rsidRPr="00EB0090">
              <w:rPr>
                <w:sz w:val="22"/>
                <w:szCs w:val="22"/>
              </w:rPr>
              <w:t>В соответствии с действующими ценами</w:t>
            </w:r>
          </w:p>
        </w:tc>
      </w:tr>
      <w:tr w:rsidR="00DD06C2" w:rsidRPr="00EB0090" w14:paraId="40299852" w14:textId="77777777" w:rsidTr="00107518">
        <w:trPr>
          <w:trHeight w:val="624"/>
        </w:trPr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2A474E" w14:textId="77777777" w:rsidR="00DD06C2" w:rsidRPr="00EB0090" w:rsidRDefault="00DD06C2" w:rsidP="00107518">
            <w:pPr>
              <w:suppressAutoHyphens/>
              <w:rPr>
                <w:sz w:val="22"/>
                <w:szCs w:val="22"/>
              </w:rPr>
            </w:pPr>
            <w:r w:rsidRPr="00EB0090">
              <w:rPr>
                <w:sz w:val="22"/>
                <w:szCs w:val="22"/>
              </w:rPr>
              <w:t>Приобретение элементов питания и led ламп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FE3DCD" w14:textId="77777777" w:rsidR="00DD06C2" w:rsidRPr="00EB0090" w:rsidRDefault="00DD06C2" w:rsidP="00107518">
            <w:pPr>
              <w:suppressAutoHyphens/>
              <w:jc w:val="center"/>
              <w:rPr>
                <w:sz w:val="22"/>
                <w:szCs w:val="22"/>
              </w:rPr>
            </w:pPr>
            <w:r w:rsidRPr="00EB0090">
              <w:rPr>
                <w:sz w:val="22"/>
                <w:szCs w:val="22"/>
              </w:rPr>
              <w:t>По потребности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959960" w14:textId="77777777" w:rsidR="00DD06C2" w:rsidRPr="00EB0090" w:rsidRDefault="00DD06C2" w:rsidP="00107518">
            <w:pPr>
              <w:suppressAutoHyphens/>
              <w:jc w:val="center"/>
              <w:rPr>
                <w:sz w:val="22"/>
                <w:szCs w:val="22"/>
              </w:rPr>
            </w:pPr>
            <w:r w:rsidRPr="00EB0090">
              <w:rPr>
                <w:sz w:val="22"/>
                <w:szCs w:val="22"/>
              </w:rPr>
              <w:t>В соответствии с действующими ценами</w:t>
            </w:r>
          </w:p>
        </w:tc>
      </w:tr>
      <w:tr w:rsidR="00DD06C2" w:rsidRPr="00EB0090" w14:paraId="7965B5E1" w14:textId="77777777" w:rsidTr="00107518">
        <w:trPr>
          <w:trHeight w:val="624"/>
        </w:trPr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54E39" w14:textId="77777777" w:rsidR="00DD06C2" w:rsidRPr="00EB0090" w:rsidRDefault="00DD06C2" w:rsidP="00107518">
            <w:pPr>
              <w:suppressAutoHyphens/>
              <w:rPr>
                <w:sz w:val="22"/>
                <w:szCs w:val="22"/>
              </w:rPr>
            </w:pPr>
            <w:r w:rsidRPr="00EB0090">
              <w:rPr>
                <w:sz w:val="22"/>
                <w:szCs w:val="22"/>
              </w:rPr>
              <w:t>Приобретение расходных материалов и запасных частей для оборудования, находящегося на балансе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568F50" w14:textId="77777777" w:rsidR="00DD06C2" w:rsidRPr="00EB0090" w:rsidRDefault="00DD06C2" w:rsidP="00107518">
            <w:pPr>
              <w:suppressAutoHyphens/>
              <w:jc w:val="center"/>
              <w:rPr>
                <w:sz w:val="22"/>
                <w:szCs w:val="22"/>
              </w:rPr>
            </w:pPr>
            <w:r w:rsidRPr="00EB0090">
              <w:rPr>
                <w:sz w:val="22"/>
                <w:szCs w:val="22"/>
              </w:rPr>
              <w:t xml:space="preserve">По потребности 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4C927" w14:textId="77777777" w:rsidR="00DD06C2" w:rsidRPr="00EB0090" w:rsidRDefault="00DD06C2" w:rsidP="00107518">
            <w:pPr>
              <w:suppressAutoHyphens/>
              <w:jc w:val="center"/>
              <w:rPr>
                <w:sz w:val="22"/>
                <w:szCs w:val="22"/>
              </w:rPr>
            </w:pPr>
            <w:r w:rsidRPr="00EB0090">
              <w:rPr>
                <w:sz w:val="22"/>
                <w:szCs w:val="22"/>
              </w:rPr>
              <w:t>В соответствии с действующими ценами</w:t>
            </w:r>
          </w:p>
        </w:tc>
      </w:tr>
      <w:tr w:rsidR="00DD06C2" w:rsidRPr="00EB0090" w14:paraId="451A50B0" w14:textId="77777777" w:rsidTr="00107518">
        <w:trPr>
          <w:trHeight w:val="624"/>
        </w:trPr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FF7B56" w14:textId="77777777" w:rsidR="00DD06C2" w:rsidRPr="00EB0090" w:rsidRDefault="00DD06C2" w:rsidP="00107518">
            <w:pPr>
              <w:suppressAutoHyphens/>
              <w:rPr>
                <w:sz w:val="22"/>
                <w:szCs w:val="22"/>
              </w:rPr>
            </w:pPr>
            <w:r w:rsidRPr="00EB0090">
              <w:rPr>
                <w:sz w:val="22"/>
                <w:szCs w:val="22"/>
              </w:rPr>
              <w:t>Приобретение хозяйственного инвентаря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2B8328" w14:textId="77777777" w:rsidR="00DD06C2" w:rsidRPr="00EB0090" w:rsidRDefault="00DD06C2" w:rsidP="00107518">
            <w:pPr>
              <w:suppressAutoHyphens/>
              <w:jc w:val="center"/>
              <w:rPr>
                <w:sz w:val="22"/>
                <w:szCs w:val="22"/>
              </w:rPr>
            </w:pPr>
            <w:r w:rsidRPr="00EB0090">
              <w:rPr>
                <w:sz w:val="22"/>
                <w:szCs w:val="22"/>
              </w:rPr>
              <w:t xml:space="preserve">По потребности 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538B77" w14:textId="77777777" w:rsidR="00DD06C2" w:rsidRPr="00EB0090" w:rsidRDefault="00DD06C2" w:rsidP="00107518">
            <w:pPr>
              <w:suppressAutoHyphens/>
              <w:jc w:val="center"/>
              <w:rPr>
                <w:sz w:val="22"/>
                <w:szCs w:val="22"/>
              </w:rPr>
            </w:pPr>
            <w:r w:rsidRPr="00EB0090">
              <w:rPr>
                <w:sz w:val="22"/>
                <w:szCs w:val="22"/>
              </w:rPr>
              <w:t>В соответствии с действующими ценами</w:t>
            </w:r>
          </w:p>
        </w:tc>
      </w:tr>
      <w:tr w:rsidR="00DD06C2" w:rsidRPr="00EB0090" w14:paraId="04C1D5E0" w14:textId="77777777" w:rsidTr="00107518">
        <w:trPr>
          <w:trHeight w:val="624"/>
        </w:trPr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963E77" w14:textId="77777777" w:rsidR="00DD06C2" w:rsidRPr="00EB0090" w:rsidRDefault="00DD06C2" w:rsidP="00107518">
            <w:pPr>
              <w:suppressAutoHyphens/>
              <w:rPr>
                <w:sz w:val="22"/>
                <w:szCs w:val="22"/>
              </w:rPr>
            </w:pPr>
            <w:r w:rsidRPr="00EB0090">
              <w:rPr>
                <w:sz w:val="22"/>
                <w:szCs w:val="22"/>
              </w:rPr>
              <w:t>Приобретение лакокрасочных покрытий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E71C7F" w14:textId="77777777" w:rsidR="00DD06C2" w:rsidRPr="00EB0090" w:rsidRDefault="00DD06C2" w:rsidP="00107518">
            <w:pPr>
              <w:suppressAutoHyphens/>
              <w:jc w:val="center"/>
              <w:rPr>
                <w:sz w:val="22"/>
                <w:szCs w:val="22"/>
              </w:rPr>
            </w:pPr>
            <w:r w:rsidRPr="00EB0090">
              <w:rPr>
                <w:sz w:val="22"/>
                <w:szCs w:val="22"/>
              </w:rPr>
              <w:t>По потребности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CEFA1" w14:textId="77777777" w:rsidR="00DD06C2" w:rsidRPr="00EB0090" w:rsidRDefault="00DD06C2" w:rsidP="00107518">
            <w:pPr>
              <w:suppressAutoHyphens/>
              <w:jc w:val="center"/>
              <w:rPr>
                <w:sz w:val="22"/>
                <w:szCs w:val="22"/>
              </w:rPr>
            </w:pPr>
            <w:r w:rsidRPr="00EB0090">
              <w:rPr>
                <w:sz w:val="22"/>
                <w:szCs w:val="22"/>
              </w:rPr>
              <w:t>В соответствии с действующими ценами</w:t>
            </w:r>
          </w:p>
        </w:tc>
      </w:tr>
    </w:tbl>
    <w:p w14:paraId="1B369272" w14:textId="77777777" w:rsidR="00DD06C2" w:rsidRDefault="00DD06C2" w:rsidP="00DD06C2">
      <w:pPr>
        <w:widowControl w:val="0"/>
        <w:suppressAutoHyphens/>
        <w:autoSpaceDE w:val="0"/>
        <w:autoSpaceDN w:val="0"/>
        <w:jc w:val="center"/>
        <w:rPr>
          <w:b/>
          <w:sz w:val="22"/>
          <w:szCs w:val="22"/>
        </w:rPr>
      </w:pPr>
    </w:p>
    <w:p w14:paraId="179CEF5E" w14:textId="77777777" w:rsidR="00DD06C2" w:rsidRPr="00EB0090" w:rsidRDefault="00DD06C2" w:rsidP="00DD06C2">
      <w:pPr>
        <w:widowControl w:val="0"/>
        <w:suppressAutoHyphens/>
        <w:autoSpaceDE w:val="0"/>
        <w:autoSpaceDN w:val="0"/>
        <w:jc w:val="center"/>
        <w:rPr>
          <w:b/>
          <w:sz w:val="22"/>
          <w:szCs w:val="22"/>
        </w:rPr>
      </w:pPr>
    </w:p>
    <w:p w14:paraId="7A97955A" w14:textId="77777777" w:rsidR="00DD06C2" w:rsidRPr="00AB2BBF" w:rsidRDefault="00DD06C2" w:rsidP="00DD06C2">
      <w:pPr>
        <w:widowControl w:val="0"/>
        <w:suppressAutoHyphens/>
        <w:autoSpaceDE w:val="0"/>
        <w:autoSpaceDN w:val="0"/>
        <w:jc w:val="center"/>
        <w:rPr>
          <w:b/>
          <w:sz w:val="26"/>
          <w:szCs w:val="26"/>
        </w:rPr>
      </w:pPr>
      <w:r w:rsidRPr="00AB2BBF">
        <w:rPr>
          <w:b/>
          <w:sz w:val="26"/>
          <w:szCs w:val="26"/>
          <w:lang w:val="en-US"/>
        </w:rPr>
        <w:t>III</w:t>
      </w:r>
      <w:r w:rsidRPr="00AB2BBF">
        <w:rPr>
          <w:b/>
          <w:sz w:val="26"/>
          <w:szCs w:val="26"/>
        </w:rPr>
        <w:t>. Затраты на дополнительное профессиональное образование</w:t>
      </w:r>
    </w:p>
    <w:p w14:paraId="2449A458" w14:textId="77777777" w:rsidR="00DD06C2" w:rsidRDefault="00DD06C2" w:rsidP="00DD06C2">
      <w:pPr>
        <w:widowControl w:val="0"/>
        <w:suppressAutoHyphens/>
        <w:autoSpaceDE w:val="0"/>
        <w:autoSpaceDN w:val="0"/>
        <w:ind w:firstLine="540"/>
        <w:jc w:val="both"/>
        <w:rPr>
          <w:sz w:val="26"/>
          <w:szCs w:val="26"/>
        </w:rPr>
      </w:pPr>
      <w:r w:rsidRPr="00AB2BBF">
        <w:rPr>
          <w:sz w:val="26"/>
          <w:szCs w:val="26"/>
        </w:rPr>
        <w:t xml:space="preserve"> Затраты на приобретение образовательных услуг по профессиональной переподготовке и пов</w:t>
      </w:r>
      <w:r w:rsidRPr="00AB2BBF">
        <w:rPr>
          <w:sz w:val="26"/>
          <w:szCs w:val="26"/>
        </w:rPr>
        <w:t>ы</w:t>
      </w:r>
      <w:r w:rsidRPr="00AB2BBF">
        <w:rPr>
          <w:sz w:val="26"/>
          <w:szCs w:val="26"/>
        </w:rPr>
        <w:t xml:space="preserve">шению квалификации </w:t>
      </w:r>
    </w:p>
    <w:p w14:paraId="3832872E" w14:textId="77777777" w:rsidR="00DD06C2" w:rsidRPr="00AB2BBF" w:rsidRDefault="00DD06C2" w:rsidP="00DD06C2">
      <w:pPr>
        <w:widowControl w:val="0"/>
        <w:suppressAutoHyphens/>
        <w:autoSpaceDE w:val="0"/>
        <w:autoSpaceDN w:val="0"/>
        <w:ind w:firstLine="540"/>
        <w:jc w:val="both"/>
        <w:rPr>
          <w:sz w:val="26"/>
          <w:szCs w:val="26"/>
        </w:rPr>
      </w:pPr>
    </w:p>
    <w:tbl>
      <w:tblPr>
        <w:tblW w:w="103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52"/>
        <w:gridCol w:w="2268"/>
        <w:gridCol w:w="2410"/>
        <w:gridCol w:w="1984"/>
      </w:tblGrid>
      <w:tr w:rsidR="00DD06C2" w:rsidRPr="00EB0090" w14:paraId="16CC01B0" w14:textId="77777777" w:rsidTr="00107518">
        <w:tc>
          <w:tcPr>
            <w:tcW w:w="3652" w:type="dxa"/>
            <w:shd w:val="clear" w:color="auto" w:fill="auto"/>
          </w:tcPr>
          <w:p w14:paraId="0578C6EE" w14:textId="77777777" w:rsidR="00DD06C2" w:rsidRPr="00EB0090" w:rsidRDefault="00DD06C2" w:rsidP="00107518">
            <w:pPr>
              <w:suppressAutoHyphens/>
              <w:jc w:val="center"/>
              <w:rPr>
                <w:b/>
                <w:sz w:val="22"/>
                <w:szCs w:val="22"/>
              </w:rPr>
            </w:pPr>
            <w:r w:rsidRPr="00EB0090">
              <w:rPr>
                <w:b/>
                <w:sz w:val="22"/>
                <w:szCs w:val="22"/>
              </w:rPr>
              <w:t>Количество работников, направля</w:t>
            </w:r>
            <w:r w:rsidRPr="00EB0090">
              <w:rPr>
                <w:b/>
                <w:sz w:val="22"/>
                <w:szCs w:val="22"/>
              </w:rPr>
              <w:t>е</w:t>
            </w:r>
            <w:r w:rsidRPr="00EB0090">
              <w:rPr>
                <w:b/>
                <w:sz w:val="22"/>
                <w:szCs w:val="22"/>
              </w:rPr>
              <w:t>мых на  дополнительное професси</w:t>
            </w:r>
            <w:r w:rsidRPr="00EB0090">
              <w:rPr>
                <w:b/>
                <w:sz w:val="22"/>
                <w:szCs w:val="22"/>
              </w:rPr>
              <w:t>о</w:t>
            </w:r>
            <w:r w:rsidRPr="00EB0090">
              <w:rPr>
                <w:b/>
                <w:sz w:val="22"/>
                <w:szCs w:val="22"/>
              </w:rPr>
              <w:t>нальное образов</w:t>
            </w:r>
            <w:r w:rsidRPr="00EB0090">
              <w:rPr>
                <w:b/>
                <w:sz w:val="22"/>
                <w:szCs w:val="22"/>
              </w:rPr>
              <w:t>а</w:t>
            </w:r>
            <w:r w:rsidRPr="00EB0090">
              <w:rPr>
                <w:b/>
                <w:sz w:val="22"/>
                <w:szCs w:val="22"/>
              </w:rPr>
              <w:t>ние</w:t>
            </w:r>
          </w:p>
        </w:tc>
        <w:tc>
          <w:tcPr>
            <w:tcW w:w="2268" w:type="dxa"/>
            <w:shd w:val="clear" w:color="auto" w:fill="auto"/>
          </w:tcPr>
          <w:p w14:paraId="05745C6D" w14:textId="77777777" w:rsidR="00DD06C2" w:rsidRPr="00EB0090" w:rsidRDefault="00DD06C2" w:rsidP="00107518">
            <w:pPr>
              <w:suppressAutoHyphens/>
              <w:jc w:val="center"/>
              <w:rPr>
                <w:b/>
                <w:sz w:val="22"/>
                <w:szCs w:val="22"/>
              </w:rPr>
            </w:pPr>
            <w:r w:rsidRPr="00EB0090">
              <w:rPr>
                <w:b/>
                <w:sz w:val="22"/>
                <w:szCs w:val="22"/>
              </w:rPr>
              <w:t>Периодичность об</w:t>
            </w:r>
            <w:r w:rsidRPr="00EB0090">
              <w:rPr>
                <w:b/>
                <w:sz w:val="22"/>
                <w:szCs w:val="22"/>
              </w:rPr>
              <w:t>у</w:t>
            </w:r>
            <w:r w:rsidRPr="00EB0090">
              <w:rPr>
                <w:b/>
                <w:sz w:val="22"/>
                <w:szCs w:val="22"/>
              </w:rPr>
              <w:t>чение</w:t>
            </w:r>
          </w:p>
        </w:tc>
        <w:tc>
          <w:tcPr>
            <w:tcW w:w="2410" w:type="dxa"/>
            <w:shd w:val="clear" w:color="auto" w:fill="auto"/>
          </w:tcPr>
          <w:p w14:paraId="5C0A6B68" w14:textId="77777777" w:rsidR="00DD06C2" w:rsidRPr="00EB0090" w:rsidRDefault="00DD06C2" w:rsidP="00107518">
            <w:pPr>
              <w:suppressAutoHyphens/>
              <w:jc w:val="center"/>
              <w:rPr>
                <w:b/>
                <w:sz w:val="22"/>
                <w:szCs w:val="22"/>
              </w:rPr>
            </w:pPr>
            <w:r w:rsidRPr="00EB0090">
              <w:rPr>
                <w:b/>
                <w:sz w:val="22"/>
                <w:szCs w:val="22"/>
              </w:rPr>
              <w:t xml:space="preserve">Цена обучения </w:t>
            </w:r>
          </w:p>
          <w:p w14:paraId="16C75C43" w14:textId="77777777" w:rsidR="00DD06C2" w:rsidRPr="00EB0090" w:rsidRDefault="00DD06C2" w:rsidP="00107518">
            <w:pPr>
              <w:suppressAutoHyphens/>
              <w:jc w:val="center"/>
              <w:rPr>
                <w:b/>
                <w:sz w:val="22"/>
                <w:szCs w:val="22"/>
              </w:rPr>
            </w:pPr>
            <w:r w:rsidRPr="00EB0090">
              <w:rPr>
                <w:b/>
                <w:sz w:val="22"/>
                <w:szCs w:val="22"/>
              </w:rPr>
              <w:t>1 р</w:t>
            </w:r>
            <w:r w:rsidRPr="00EB0090">
              <w:rPr>
                <w:b/>
                <w:sz w:val="22"/>
                <w:szCs w:val="22"/>
              </w:rPr>
              <w:t>а</w:t>
            </w:r>
            <w:r w:rsidRPr="00EB0090">
              <w:rPr>
                <w:b/>
                <w:sz w:val="22"/>
                <w:szCs w:val="22"/>
              </w:rPr>
              <w:t>ботника</w:t>
            </w:r>
          </w:p>
        </w:tc>
        <w:tc>
          <w:tcPr>
            <w:tcW w:w="1984" w:type="dxa"/>
            <w:shd w:val="clear" w:color="auto" w:fill="auto"/>
          </w:tcPr>
          <w:p w14:paraId="792B23E5" w14:textId="77777777" w:rsidR="00DD06C2" w:rsidRPr="00EB0090" w:rsidRDefault="00DD06C2" w:rsidP="00107518">
            <w:pPr>
              <w:suppressAutoHyphens/>
              <w:jc w:val="center"/>
              <w:rPr>
                <w:b/>
                <w:sz w:val="22"/>
                <w:szCs w:val="22"/>
              </w:rPr>
            </w:pPr>
            <w:r w:rsidRPr="00EB0090">
              <w:rPr>
                <w:b/>
                <w:sz w:val="22"/>
                <w:szCs w:val="22"/>
              </w:rPr>
              <w:t>Предельная су</w:t>
            </w:r>
            <w:r w:rsidRPr="00EB0090">
              <w:rPr>
                <w:b/>
                <w:sz w:val="22"/>
                <w:szCs w:val="22"/>
              </w:rPr>
              <w:t>м</w:t>
            </w:r>
            <w:r w:rsidRPr="00EB0090">
              <w:rPr>
                <w:b/>
                <w:sz w:val="22"/>
                <w:szCs w:val="22"/>
              </w:rPr>
              <w:t>ма</w:t>
            </w:r>
          </w:p>
          <w:p w14:paraId="070CF2D1" w14:textId="77777777" w:rsidR="00DD06C2" w:rsidRPr="00EB0090" w:rsidRDefault="00DD06C2" w:rsidP="00107518">
            <w:pPr>
              <w:suppressAutoHyphens/>
              <w:jc w:val="center"/>
              <w:rPr>
                <w:b/>
                <w:sz w:val="22"/>
                <w:szCs w:val="22"/>
                <w:lang w:val="en-US"/>
              </w:rPr>
            </w:pPr>
            <w:r w:rsidRPr="00EB0090">
              <w:rPr>
                <w:b/>
                <w:sz w:val="22"/>
                <w:szCs w:val="22"/>
              </w:rPr>
              <w:t>на  год</w:t>
            </w:r>
          </w:p>
        </w:tc>
      </w:tr>
      <w:tr w:rsidR="00DD06C2" w:rsidRPr="00EB0090" w14:paraId="1C720089" w14:textId="77777777" w:rsidTr="00107518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697489" w14:textId="77777777" w:rsidR="00DD06C2" w:rsidRPr="00EB0090" w:rsidRDefault="00DD06C2" w:rsidP="00107518">
            <w:pPr>
              <w:suppressAutoHyphens/>
              <w:rPr>
                <w:sz w:val="22"/>
                <w:szCs w:val="22"/>
              </w:rPr>
            </w:pPr>
            <w:r w:rsidRPr="00EB0090">
              <w:rPr>
                <w:sz w:val="22"/>
                <w:szCs w:val="22"/>
              </w:rPr>
              <w:t>В пределах штатной чи</w:t>
            </w:r>
            <w:r w:rsidRPr="00EB0090">
              <w:rPr>
                <w:sz w:val="22"/>
                <w:szCs w:val="22"/>
              </w:rPr>
              <w:t>с</w:t>
            </w:r>
            <w:r w:rsidRPr="00EB0090">
              <w:rPr>
                <w:sz w:val="22"/>
                <w:szCs w:val="22"/>
              </w:rPr>
              <w:t>ленности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A87D12" w14:textId="77777777" w:rsidR="00DD06C2" w:rsidRPr="00EB0090" w:rsidRDefault="00DD06C2" w:rsidP="00107518">
            <w:pPr>
              <w:suppressAutoHyphens/>
              <w:rPr>
                <w:sz w:val="22"/>
                <w:szCs w:val="22"/>
              </w:rPr>
            </w:pPr>
            <w:r w:rsidRPr="00EB0090">
              <w:rPr>
                <w:sz w:val="22"/>
                <w:szCs w:val="22"/>
              </w:rPr>
              <w:t>По потребн</w:t>
            </w:r>
            <w:r w:rsidRPr="00EB0090">
              <w:rPr>
                <w:sz w:val="22"/>
                <w:szCs w:val="22"/>
              </w:rPr>
              <w:t>о</w:t>
            </w:r>
            <w:r w:rsidRPr="00EB0090">
              <w:rPr>
                <w:sz w:val="22"/>
                <w:szCs w:val="22"/>
              </w:rPr>
              <w:t>сти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D2D216" w14:textId="77777777" w:rsidR="00DD06C2" w:rsidRPr="00EB0090" w:rsidRDefault="00DD06C2" w:rsidP="00107518">
            <w:pPr>
              <w:suppressAutoHyphens/>
              <w:jc w:val="center"/>
              <w:rPr>
                <w:sz w:val="22"/>
                <w:szCs w:val="22"/>
              </w:rPr>
            </w:pPr>
            <w:r w:rsidRPr="00EB0090">
              <w:rPr>
                <w:sz w:val="22"/>
                <w:szCs w:val="22"/>
              </w:rPr>
              <w:t>По фактическим ц</w:t>
            </w:r>
            <w:r w:rsidRPr="00EB0090">
              <w:rPr>
                <w:sz w:val="22"/>
                <w:szCs w:val="22"/>
              </w:rPr>
              <w:t>е</w:t>
            </w:r>
            <w:r w:rsidRPr="00EB0090">
              <w:rPr>
                <w:sz w:val="22"/>
                <w:szCs w:val="22"/>
              </w:rPr>
              <w:t>нам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D278D2" w14:textId="77777777" w:rsidR="00DD06C2" w:rsidRPr="00EB0090" w:rsidRDefault="00DD06C2" w:rsidP="00107518">
            <w:pPr>
              <w:suppressAutoHyphens/>
              <w:jc w:val="center"/>
              <w:rPr>
                <w:sz w:val="22"/>
                <w:szCs w:val="22"/>
              </w:rPr>
            </w:pPr>
            <w:r w:rsidRPr="00EB0090">
              <w:rPr>
                <w:sz w:val="22"/>
                <w:szCs w:val="22"/>
              </w:rPr>
              <w:t>В соответствии с заключенным кон-трактом (догов</w:t>
            </w:r>
            <w:r w:rsidRPr="00EB0090">
              <w:rPr>
                <w:sz w:val="22"/>
                <w:szCs w:val="22"/>
              </w:rPr>
              <w:t>о</w:t>
            </w:r>
            <w:r w:rsidRPr="00EB0090">
              <w:rPr>
                <w:sz w:val="22"/>
                <w:szCs w:val="22"/>
              </w:rPr>
              <w:t>ром)</w:t>
            </w:r>
          </w:p>
        </w:tc>
      </w:tr>
    </w:tbl>
    <w:p w14:paraId="5C8B3EFE" w14:textId="77777777" w:rsidR="00DD06C2" w:rsidRPr="00AB2BBF" w:rsidRDefault="00DD06C2" w:rsidP="00DD06C2">
      <w:pPr>
        <w:suppressAutoHyphens/>
        <w:contextualSpacing/>
        <w:jc w:val="both"/>
        <w:rPr>
          <w:b/>
          <w:sz w:val="26"/>
          <w:szCs w:val="26"/>
        </w:rPr>
      </w:pPr>
    </w:p>
    <w:p w14:paraId="64FC6B17" w14:textId="77777777" w:rsidR="00DD06C2" w:rsidRDefault="00DD06C2" w:rsidP="00DD06C2">
      <w:pPr>
        <w:widowControl w:val="0"/>
        <w:suppressAutoHyphens/>
        <w:autoSpaceDE w:val="0"/>
        <w:autoSpaceDN w:val="0"/>
        <w:jc w:val="center"/>
        <w:rPr>
          <w:b/>
          <w:sz w:val="26"/>
          <w:szCs w:val="26"/>
        </w:rPr>
      </w:pPr>
      <w:r w:rsidRPr="00AB2BBF">
        <w:rPr>
          <w:b/>
          <w:sz w:val="26"/>
          <w:szCs w:val="26"/>
          <w:lang w:val="en-US"/>
        </w:rPr>
        <w:t>IV</w:t>
      </w:r>
      <w:r>
        <w:rPr>
          <w:b/>
          <w:sz w:val="26"/>
          <w:szCs w:val="26"/>
        </w:rPr>
        <w:t>.</w:t>
      </w:r>
      <w:r w:rsidRPr="00AB2BBF">
        <w:rPr>
          <w:b/>
          <w:sz w:val="26"/>
          <w:szCs w:val="26"/>
        </w:rPr>
        <w:t xml:space="preserve"> «Затраты на обеспечение функций аварийно-спасательного </w:t>
      </w:r>
    </w:p>
    <w:p w14:paraId="42A542DF" w14:textId="77777777" w:rsidR="00DD06C2" w:rsidRDefault="00DD06C2" w:rsidP="00DD06C2">
      <w:pPr>
        <w:widowControl w:val="0"/>
        <w:suppressAutoHyphens/>
        <w:autoSpaceDE w:val="0"/>
        <w:autoSpaceDN w:val="0"/>
        <w:jc w:val="center"/>
        <w:rPr>
          <w:b/>
          <w:sz w:val="26"/>
          <w:szCs w:val="26"/>
        </w:rPr>
      </w:pPr>
      <w:r w:rsidRPr="00AB2BBF">
        <w:rPr>
          <w:b/>
          <w:sz w:val="26"/>
          <w:szCs w:val="26"/>
        </w:rPr>
        <w:t xml:space="preserve">формирования (АСФ) муниципального казенного учреждения </w:t>
      </w:r>
    </w:p>
    <w:p w14:paraId="590345F8" w14:textId="77777777" w:rsidR="00DD06C2" w:rsidRDefault="00DD06C2" w:rsidP="00DD06C2">
      <w:pPr>
        <w:widowControl w:val="0"/>
        <w:suppressAutoHyphens/>
        <w:autoSpaceDE w:val="0"/>
        <w:autoSpaceDN w:val="0"/>
        <w:jc w:val="center"/>
        <w:rPr>
          <w:b/>
          <w:sz w:val="26"/>
          <w:szCs w:val="26"/>
        </w:rPr>
      </w:pPr>
      <w:r w:rsidRPr="00AB2BBF">
        <w:rPr>
          <w:b/>
          <w:sz w:val="26"/>
          <w:szCs w:val="26"/>
        </w:rPr>
        <w:t>«Управление по делам ГО</w:t>
      </w:r>
      <w:r>
        <w:rPr>
          <w:b/>
          <w:sz w:val="26"/>
          <w:szCs w:val="26"/>
        </w:rPr>
        <w:t>ЧС города Обнинска»</w:t>
      </w:r>
    </w:p>
    <w:p w14:paraId="6DA01694" w14:textId="77777777" w:rsidR="00DD06C2" w:rsidRPr="00AB2BBF" w:rsidRDefault="00DD06C2" w:rsidP="00DD06C2">
      <w:pPr>
        <w:widowControl w:val="0"/>
        <w:suppressAutoHyphens/>
        <w:autoSpaceDE w:val="0"/>
        <w:autoSpaceDN w:val="0"/>
        <w:jc w:val="center"/>
        <w:rPr>
          <w:b/>
          <w:sz w:val="26"/>
          <w:szCs w:val="26"/>
        </w:rPr>
      </w:pP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36"/>
        <w:gridCol w:w="1782"/>
        <w:gridCol w:w="4030"/>
      </w:tblGrid>
      <w:tr w:rsidR="00DD06C2" w:rsidRPr="00EB0090" w14:paraId="0C2A9A36" w14:textId="77777777" w:rsidTr="00107518">
        <w:tc>
          <w:tcPr>
            <w:tcW w:w="4536" w:type="dxa"/>
            <w:shd w:val="clear" w:color="auto" w:fill="auto"/>
            <w:vAlign w:val="center"/>
          </w:tcPr>
          <w:p w14:paraId="318F23A7" w14:textId="77777777" w:rsidR="00DD06C2" w:rsidRPr="00EB0090" w:rsidRDefault="00DD06C2" w:rsidP="00107518">
            <w:pPr>
              <w:suppressAutoHyphens/>
              <w:jc w:val="center"/>
              <w:rPr>
                <w:sz w:val="22"/>
                <w:szCs w:val="22"/>
              </w:rPr>
            </w:pPr>
            <w:r w:rsidRPr="00EB0090">
              <w:rPr>
                <w:sz w:val="22"/>
                <w:szCs w:val="22"/>
              </w:rPr>
              <w:t>Наименование затрат</w:t>
            </w:r>
          </w:p>
        </w:tc>
        <w:tc>
          <w:tcPr>
            <w:tcW w:w="1782" w:type="dxa"/>
            <w:shd w:val="clear" w:color="auto" w:fill="auto"/>
            <w:vAlign w:val="center"/>
          </w:tcPr>
          <w:p w14:paraId="5B57891F" w14:textId="77777777" w:rsidR="00DD06C2" w:rsidRPr="00EB0090" w:rsidRDefault="00DD06C2" w:rsidP="00107518">
            <w:pPr>
              <w:suppressAutoHyphens/>
              <w:jc w:val="center"/>
              <w:rPr>
                <w:sz w:val="22"/>
                <w:szCs w:val="22"/>
              </w:rPr>
            </w:pPr>
            <w:r w:rsidRPr="00EB0090">
              <w:rPr>
                <w:sz w:val="22"/>
                <w:szCs w:val="22"/>
              </w:rPr>
              <w:t>Количество</w:t>
            </w:r>
          </w:p>
        </w:tc>
        <w:tc>
          <w:tcPr>
            <w:tcW w:w="4030" w:type="dxa"/>
            <w:shd w:val="clear" w:color="auto" w:fill="auto"/>
            <w:vAlign w:val="center"/>
          </w:tcPr>
          <w:p w14:paraId="483440BB" w14:textId="77777777" w:rsidR="00DD06C2" w:rsidRPr="00EB0090" w:rsidRDefault="00DD06C2" w:rsidP="00107518">
            <w:pPr>
              <w:suppressAutoHyphens/>
              <w:jc w:val="center"/>
              <w:rPr>
                <w:sz w:val="22"/>
                <w:szCs w:val="22"/>
              </w:rPr>
            </w:pPr>
            <w:r w:rsidRPr="00EB0090">
              <w:rPr>
                <w:sz w:val="22"/>
                <w:szCs w:val="22"/>
              </w:rPr>
              <w:t>Предельная сумма</w:t>
            </w:r>
          </w:p>
          <w:p w14:paraId="17A410F1" w14:textId="77777777" w:rsidR="00DD06C2" w:rsidRPr="00EB0090" w:rsidRDefault="00DD06C2" w:rsidP="00107518">
            <w:pPr>
              <w:suppressAutoHyphens/>
              <w:jc w:val="center"/>
              <w:rPr>
                <w:sz w:val="22"/>
                <w:szCs w:val="22"/>
              </w:rPr>
            </w:pPr>
            <w:r w:rsidRPr="00EB0090">
              <w:rPr>
                <w:sz w:val="22"/>
                <w:szCs w:val="22"/>
              </w:rPr>
              <w:t>на год, руб.</w:t>
            </w:r>
          </w:p>
        </w:tc>
      </w:tr>
      <w:tr w:rsidR="00DD06C2" w:rsidRPr="00EB0090" w14:paraId="7D47283E" w14:textId="77777777" w:rsidTr="00107518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6AC6FB" w14:textId="77777777" w:rsidR="00DD06C2" w:rsidRPr="00EB0090" w:rsidRDefault="00DD06C2" w:rsidP="00107518">
            <w:pPr>
              <w:suppressAutoHyphens/>
              <w:rPr>
                <w:b/>
                <w:sz w:val="22"/>
                <w:szCs w:val="22"/>
              </w:rPr>
            </w:pPr>
            <w:r w:rsidRPr="00EB0090">
              <w:rPr>
                <w:b/>
                <w:sz w:val="22"/>
                <w:szCs w:val="22"/>
              </w:rPr>
              <w:lastRenderedPageBreak/>
              <w:t>Средства связи:</w:t>
            </w:r>
          </w:p>
          <w:p w14:paraId="70608251" w14:textId="77777777" w:rsidR="00DD06C2" w:rsidRPr="00EB0090" w:rsidRDefault="00DD06C2" w:rsidP="00107518">
            <w:pPr>
              <w:suppressAutoHyphens/>
              <w:rPr>
                <w:sz w:val="22"/>
                <w:szCs w:val="22"/>
              </w:rPr>
            </w:pPr>
            <w:r w:rsidRPr="00EB0090">
              <w:rPr>
                <w:sz w:val="22"/>
                <w:szCs w:val="22"/>
              </w:rPr>
              <w:t>радиостанции носимые</w:t>
            </w:r>
          </w:p>
          <w:p w14:paraId="41745649" w14:textId="77777777" w:rsidR="00DD06C2" w:rsidRPr="00EB0090" w:rsidRDefault="00DD06C2" w:rsidP="00107518">
            <w:pPr>
              <w:suppressAutoHyphens/>
              <w:rPr>
                <w:sz w:val="22"/>
                <w:szCs w:val="22"/>
              </w:rPr>
            </w:pPr>
            <w:r w:rsidRPr="00EB0090">
              <w:rPr>
                <w:sz w:val="22"/>
                <w:szCs w:val="22"/>
              </w:rPr>
              <w:t xml:space="preserve">радиостанции стационарные </w:t>
            </w:r>
          </w:p>
          <w:p w14:paraId="271F07E9" w14:textId="77777777" w:rsidR="00DD06C2" w:rsidRPr="00EB0090" w:rsidRDefault="00DD06C2" w:rsidP="00107518">
            <w:pPr>
              <w:suppressAutoHyphens/>
              <w:rPr>
                <w:sz w:val="22"/>
                <w:szCs w:val="22"/>
              </w:rPr>
            </w:pPr>
            <w:r w:rsidRPr="00EB0090">
              <w:rPr>
                <w:sz w:val="22"/>
                <w:szCs w:val="22"/>
              </w:rPr>
              <w:t>радиостанции автомобильные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7F43DE" w14:textId="77777777" w:rsidR="00DD06C2" w:rsidRPr="00EB0090" w:rsidRDefault="00DD06C2" w:rsidP="00107518">
            <w:pPr>
              <w:suppressAutoHyphens/>
              <w:jc w:val="center"/>
              <w:rPr>
                <w:sz w:val="22"/>
                <w:szCs w:val="22"/>
              </w:rPr>
            </w:pPr>
          </w:p>
          <w:p w14:paraId="695B8DC3" w14:textId="77777777" w:rsidR="00DD06C2" w:rsidRPr="00EB0090" w:rsidRDefault="00DD06C2" w:rsidP="00107518">
            <w:pPr>
              <w:suppressAutoHyphens/>
              <w:jc w:val="center"/>
              <w:rPr>
                <w:sz w:val="22"/>
                <w:szCs w:val="22"/>
              </w:rPr>
            </w:pPr>
            <w:r w:rsidRPr="00EB0090">
              <w:rPr>
                <w:sz w:val="22"/>
                <w:szCs w:val="22"/>
              </w:rPr>
              <w:t>6 шт.</w:t>
            </w:r>
          </w:p>
          <w:p w14:paraId="785A6441" w14:textId="77777777" w:rsidR="00DD06C2" w:rsidRPr="00EB0090" w:rsidRDefault="00DD06C2" w:rsidP="00107518">
            <w:pPr>
              <w:suppressAutoHyphens/>
              <w:jc w:val="center"/>
              <w:rPr>
                <w:sz w:val="22"/>
                <w:szCs w:val="22"/>
              </w:rPr>
            </w:pPr>
            <w:r w:rsidRPr="00EB0090">
              <w:rPr>
                <w:sz w:val="22"/>
                <w:szCs w:val="22"/>
              </w:rPr>
              <w:t xml:space="preserve">1 шт. </w:t>
            </w:r>
          </w:p>
          <w:p w14:paraId="3EC4F977" w14:textId="77777777" w:rsidR="00DD06C2" w:rsidRPr="00EB0090" w:rsidRDefault="00DD06C2" w:rsidP="00107518">
            <w:pPr>
              <w:suppressAutoHyphens/>
              <w:jc w:val="center"/>
              <w:rPr>
                <w:sz w:val="22"/>
                <w:szCs w:val="22"/>
              </w:rPr>
            </w:pPr>
            <w:r w:rsidRPr="00EB0090">
              <w:rPr>
                <w:sz w:val="22"/>
                <w:szCs w:val="22"/>
              </w:rPr>
              <w:t xml:space="preserve">2 шт. </w:t>
            </w:r>
          </w:p>
        </w:tc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A31AC8" w14:textId="77777777" w:rsidR="00DD06C2" w:rsidRPr="00EB0090" w:rsidRDefault="00DD06C2" w:rsidP="00107518">
            <w:pPr>
              <w:suppressAutoHyphens/>
              <w:jc w:val="center"/>
              <w:rPr>
                <w:sz w:val="22"/>
                <w:szCs w:val="22"/>
              </w:rPr>
            </w:pPr>
            <w:r w:rsidRPr="00EB0090">
              <w:rPr>
                <w:sz w:val="22"/>
                <w:szCs w:val="22"/>
              </w:rPr>
              <w:t>В соответствии с действующими ценами по потребности</w:t>
            </w:r>
          </w:p>
        </w:tc>
      </w:tr>
      <w:tr w:rsidR="00DD06C2" w:rsidRPr="00EB0090" w14:paraId="0C119548" w14:textId="77777777" w:rsidTr="00107518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DFDE91" w14:textId="77777777" w:rsidR="00DD06C2" w:rsidRPr="00EB0090" w:rsidRDefault="00DD06C2" w:rsidP="00107518">
            <w:pPr>
              <w:suppressAutoHyphens/>
              <w:rPr>
                <w:b/>
                <w:sz w:val="22"/>
                <w:szCs w:val="22"/>
              </w:rPr>
            </w:pPr>
            <w:r w:rsidRPr="00EB0090">
              <w:rPr>
                <w:b/>
                <w:sz w:val="22"/>
                <w:szCs w:val="22"/>
              </w:rPr>
              <w:t>Средства защиты органов дыхания и кожи:</w:t>
            </w:r>
          </w:p>
          <w:p w14:paraId="006A26E3" w14:textId="77777777" w:rsidR="00DD06C2" w:rsidRPr="00EB0090" w:rsidRDefault="00DD06C2" w:rsidP="00107518">
            <w:pPr>
              <w:suppressAutoHyphens/>
              <w:rPr>
                <w:sz w:val="22"/>
                <w:szCs w:val="22"/>
              </w:rPr>
            </w:pPr>
            <w:r w:rsidRPr="00EB0090">
              <w:rPr>
                <w:sz w:val="22"/>
                <w:szCs w:val="22"/>
              </w:rPr>
              <w:t>противогазы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628D83" w14:textId="77777777" w:rsidR="00DD06C2" w:rsidRPr="00EB0090" w:rsidRDefault="00DD06C2" w:rsidP="00107518">
            <w:pPr>
              <w:suppressAutoHyphens/>
              <w:jc w:val="center"/>
              <w:rPr>
                <w:sz w:val="22"/>
                <w:szCs w:val="22"/>
              </w:rPr>
            </w:pPr>
          </w:p>
          <w:p w14:paraId="76DB9329" w14:textId="77777777" w:rsidR="00DD06C2" w:rsidRPr="00EB0090" w:rsidRDefault="00DD06C2" w:rsidP="00107518">
            <w:pPr>
              <w:suppressAutoHyphens/>
              <w:jc w:val="center"/>
              <w:rPr>
                <w:sz w:val="22"/>
                <w:szCs w:val="22"/>
              </w:rPr>
            </w:pPr>
          </w:p>
          <w:p w14:paraId="60A9768C" w14:textId="77777777" w:rsidR="00DD06C2" w:rsidRPr="00EB0090" w:rsidRDefault="00DD06C2" w:rsidP="00107518">
            <w:pPr>
              <w:suppressAutoHyphens/>
              <w:jc w:val="center"/>
              <w:rPr>
                <w:sz w:val="22"/>
                <w:szCs w:val="22"/>
              </w:rPr>
            </w:pPr>
            <w:r w:rsidRPr="00EB0090">
              <w:rPr>
                <w:sz w:val="22"/>
                <w:szCs w:val="22"/>
              </w:rPr>
              <w:t>16 шт.</w:t>
            </w:r>
          </w:p>
        </w:tc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35D3F7" w14:textId="77777777" w:rsidR="00DD06C2" w:rsidRPr="00EB0090" w:rsidRDefault="00DD06C2" w:rsidP="00107518">
            <w:pPr>
              <w:suppressAutoHyphens/>
              <w:jc w:val="center"/>
              <w:rPr>
                <w:sz w:val="22"/>
                <w:szCs w:val="22"/>
              </w:rPr>
            </w:pPr>
            <w:r w:rsidRPr="00EB0090">
              <w:rPr>
                <w:sz w:val="22"/>
                <w:szCs w:val="22"/>
              </w:rPr>
              <w:t>В соответствии с действующими ценами по потребности</w:t>
            </w:r>
          </w:p>
        </w:tc>
      </w:tr>
      <w:tr w:rsidR="00DD06C2" w:rsidRPr="00EB0090" w14:paraId="042CFCF4" w14:textId="77777777" w:rsidTr="00107518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98A9E0" w14:textId="77777777" w:rsidR="00DD06C2" w:rsidRPr="00EB0090" w:rsidRDefault="00DD06C2" w:rsidP="00107518">
            <w:pPr>
              <w:suppressAutoHyphens/>
              <w:rPr>
                <w:sz w:val="22"/>
                <w:szCs w:val="22"/>
              </w:rPr>
            </w:pPr>
            <w:r w:rsidRPr="00EB0090">
              <w:rPr>
                <w:b/>
                <w:sz w:val="22"/>
                <w:szCs w:val="22"/>
              </w:rPr>
              <w:t>Горное, альпийское снаряжение:</w:t>
            </w:r>
            <w:r w:rsidRPr="00EB0090">
              <w:rPr>
                <w:sz w:val="22"/>
                <w:szCs w:val="22"/>
              </w:rPr>
              <w:t xml:space="preserve"> веревка, обвязка, карабины, трос, страховочные устройства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B9AB21" w14:textId="77777777" w:rsidR="00DD06C2" w:rsidRPr="00EB0090" w:rsidRDefault="00DD06C2" w:rsidP="00107518">
            <w:pPr>
              <w:suppressAutoHyphens/>
              <w:jc w:val="center"/>
              <w:rPr>
                <w:sz w:val="22"/>
                <w:szCs w:val="22"/>
              </w:rPr>
            </w:pPr>
          </w:p>
          <w:p w14:paraId="3DE6BFAB" w14:textId="77777777" w:rsidR="00DD06C2" w:rsidRPr="00EB0090" w:rsidRDefault="00DD06C2" w:rsidP="00107518">
            <w:pPr>
              <w:suppressAutoHyphens/>
              <w:jc w:val="center"/>
              <w:rPr>
                <w:sz w:val="22"/>
                <w:szCs w:val="22"/>
              </w:rPr>
            </w:pPr>
            <w:r w:rsidRPr="00EB0090">
              <w:rPr>
                <w:sz w:val="22"/>
                <w:szCs w:val="22"/>
              </w:rPr>
              <w:t xml:space="preserve">60 м </w:t>
            </w:r>
          </w:p>
          <w:p w14:paraId="5853E32E" w14:textId="77777777" w:rsidR="00DD06C2" w:rsidRPr="00EB0090" w:rsidRDefault="00DD06C2" w:rsidP="00107518">
            <w:pPr>
              <w:suppressAutoHyphens/>
              <w:jc w:val="center"/>
              <w:rPr>
                <w:sz w:val="22"/>
                <w:szCs w:val="22"/>
              </w:rPr>
            </w:pPr>
            <w:r w:rsidRPr="00EB0090">
              <w:rPr>
                <w:sz w:val="22"/>
                <w:szCs w:val="22"/>
              </w:rPr>
              <w:t>комплект</w:t>
            </w:r>
          </w:p>
        </w:tc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3F304F" w14:textId="77777777" w:rsidR="00DD06C2" w:rsidRPr="00EB0090" w:rsidRDefault="00DD06C2" w:rsidP="00107518">
            <w:pPr>
              <w:suppressAutoHyphens/>
              <w:jc w:val="center"/>
              <w:rPr>
                <w:sz w:val="22"/>
                <w:szCs w:val="22"/>
              </w:rPr>
            </w:pPr>
            <w:r w:rsidRPr="00EB0090">
              <w:rPr>
                <w:sz w:val="22"/>
                <w:szCs w:val="22"/>
              </w:rPr>
              <w:t>В соответствии с действующими ценами по потребности</w:t>
            </w:r>
          </w:p>
        </w:tc>
      </w:tr>
      <w:tr w:rsidR="00DD06C2" w:rsidRPr="00EB0090" w14:paraId="31164834" w14:textId="77777777" w:rsidTr="00107518">
        <w:trPr>
          <w:trHeight w:val="669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0BD3C" w14:textId="77777777" w:rsidR="00DD06C2" w:rsidRPr="00EB0090" w:rsidRDefault="00DD06C2" w:rsidP="00107518">
            <w:pPr>
              <w:suppressAutoHyphens/>
              <w:rPr>
                <w:b/>
                <w:sz w:val="22"/>
                <w:szCs w:val="22"/>
              </w:rPr>
            </w:pPr>
            <w:r w:rsidRPr="00EB0090">
              <w:rPr>
                <w:b/>
                <w:sz w:val="22"/>
                <w:szCs w:val="22"/>
              </w:rPr>
              <w:t>Средства обнаружения и обезвреживания взрывчатых веществ:</w:t>
            </w:r>
          </w:p>
          <w:p w14:paraId="4A988129" w14:textId="77777777" w:rsidR="00DD06C2" w:rsidRPr="00EB0090" w:rsidRDefault="00DD06C2" w:rsidP="00107518">
            <w:pPr>
              <w:suppressAutoHyphens/>
              <w:rPr>
                <w:sz w:val="22"/>
                <w:szCs w:val="22"/>
              </w:rPr>
            </w:pPr>
            <w:r w:rsidRPr="00EB0090">
              <w:rPr>
                <w:sz w:val="22"/>
                <w:szCs w:val="22"/>
              </w:rPr>
              <w:t>металлодетекторы, миноискатели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9FDDFB" w14:textId="77777777" w:rsidR="00DD06C2" w:rsidRPr="00EB0090" w:rsidRDefault="00DD06C2" w:rsidP="00107518">
            <w:pPr>
              <w:suppressAutoHyphens/>
              <w:jc w:val="center"/>
              <w:rPr>
                <w:sz w:val="22"/>
                <w:szCs w:val="22"/>
              </w:rPr>
            </w:pPr>
            <w:r w:rsidRPr="00EB0090">
              <w:rPr>
                <w:sz w:val="22"/>
                <w:szCs w:val="22"/>
              </w:rPr>
              <w:t>1 шт.</w:t>
            </w:r>
          </w:p>
        </w:tc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13C917" w14:textId="77777777" w:rsidR="00DD06C2" w:rsidRPr="00EB0090" w:rsidRDefault="00DD06C2" w:rsidP="00107518">
            <w:pPr>
              <w:suppressAutoHyphens/>
              <w:jc w:val="center"/>
              <w:rPr>
                <w:sz w:val="22"/>
                <w:szCs w:val="22"/>
              </w:rPr>
            </w:pPr>
            <w:r w:rsidRPr="00EB0090">
              <w:rPr>
                <w:sz w:val="22"/>
                <w:szCs w:val="22"/>
              </w:rPr>
              <w:t>В соответствии с действующими ценами по потребности</w:t>
            </w:r>
          </w:p>
        </w:tc>
      </w:tr>
      <w:tr w:rsidR="00DD06C2" w:rsidRPr="00EB0090" w14:paraId="6E3C6377" w14:textId="77777777" w:rsidTr="00107518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DCCC5B" w14:textId="77777777" w:rsidR="00DD06C2" w:rsidRPr="00EB0090" w:rsidRDefault="00DD06C2" w:rsidP="00107518">
            <w:pPr>
              <w:suppressAutoHyphens/>
              <w:rPr>
                <w:b/>
                <w:sz w:val="22"/>
                <w:szCs w:val="22"/>
              </w:rPr>
            </w:pPr>
            <w:r w:rsidRPr="00EB0090">
              <w:rPr>
                <w:b/>
                <w:sz w:val="22"/>
                <w:szCs w:val="22"/>
              </w:rPr>
              <w:t>Медицинское имущество:</w:t>
            </w:r>
          </w:p>
          <w:p w14:paraId="37989441" w14:textId="77777777" w:rsidR="00DD06C2" w:rsidRPr="00EB0090" w:rsidRDefault="00DD06C2" w:rsidP="00107518">
            <w:pPr>
              <w:suppressAutoHyphens/>
              <w:rPr>
                <w:sz w:val="22"/>
                <w:szCs w:val="22"/>
              </w:rPr>
            </w:pPr>
            <w:r w:rsidRPr="00EB0090">
              <w:rPr>
                <w:sz w:val="22"/>
                <w:szCs w:val="22"/>
              </w:rPr>
              <w:t>набор, укладка, комплект для оказания первой помощи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7C493E" w14:textId="77777777" w:rsidR="00DD06C2" w:rsidRPr="00EB0090" w:rsidRDefault="00DD06C2" w:rsidP="00107518">
            <w:pPr>
              <w:suppressAutoHyphens/>
              <w:jc w:val="center"/>
              <w:rPr>
                <w:sz w:val="22"/>
                <w:szCs w:val="22"/>
              </w:rPr>
            </w:pPr>
          </w:p>
          <w:p w14:paraId="0212C23E" w14:textId="77777777" w:rsidR="00DD06C2" w:rsidRPr="00EB0090" w:rsidRDefault="00DD06C2" w:rsidP="00107518">
            <w:pPr>
              <w:suppressAutoHyphens/>
              <w:jc w:val="center"/>
              <w:rPr>
                <w:sz w:val="22"/>
                <w:szCs w:val="22"/>
              </w:rPr>
            </w:pPr>
            <w:r w:rsidRPr="00EB0090">
              <w:rPr>
                <w:sz w:val="22"/>
                <w:szCs w:val="22"/>
              </w:rPr>
              <w:t>1 комплект</w:t>
            </w:r>
          </w:p>
        </w:tc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B27B99" w14:textId="77777777" w:rsidR="00DD06C2" w:rsidRPr="00EB0090" w:rsidRDefault="00DD06C2" w:rsidP="00107518">
            <w:pPr>
              <w:suppressAutoHyphens/>
              <w:jc w:val="center"/>
              <w:rPr>
                <w:sz w:val="22"/>
                <w:szCs w:val="22"/>
              </w:rPr>
            </w:pPr>
            <w:r w:rsidRPr="00EB0090">
              <w:rPr>
                <w:sz w:val="22"/>
                <w:szCs w:val="22"/>
              </w:rPr>
              <w:t>В соответствии с действующими ценами по потребности</w:t>
            </w:r>
          </w:p>
        </w:tc>
      </w:tr>
      <w:tr w:rsidR="00DD06C2" w:rsidRPr="00EB0090" w14:paraId="21870DF1" w14:textId="77777777" w:rsidTr="00107518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C0B6A2" w14:textId="77777777" w:rsidR="00DD06C2" w:rsidRPr="00EB0090" w:rsidRDefault="00DD06C2" w:rsidP="00107518">
            <w:pPr>
              <w:suppressAutoHyphens/>
              <w:rPr>
                <w:sz w:val="22"/>
                <w:szCs w:val="22"/>
              </w:rPr>
            </w:pPr>
            <w:r w:rsidRPr="00EB0090">
              <w:rPr>
                <w:sz w:val="22"/>
                <w:szCs w:val="22"/>
              </w:rPr>
              <w:t>Средства иммобилизации и транспортировки пострадавших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2B15A2" w14:textId="77777777" w:rsidR="00DD06C2" w:rsidRPr="00EB0090" w:rsidRDefault="00DD06C2" w:rsidP="00107518">
            <w:pPr>
              <w:suppressAutoHyphens/>
              <w:jc w:val="center"/>
              <w:rPr>
                <w:sz w:val="22"/>
                <w:szCs w:val="22"/>
              </w:rPr>
            </w:pPr>
          </w:p>
          <w:p w14:paraId="60E9A4D7" w14:textId="77777777" w:rsidR="00DD06C2" w:rsidRPr="00EB0090" w:rsidRDefault="00DD06C2" w:rsidP="00107518">
            <w:pPr>
              <w:suppressAutoHyphens/>
              <w:jc w:val="center"/>
              <w:rPr>
                <w:sz w:val="22"/>
                <w:szCs w:val="22"/>
              </w:rPr>
            </w:pPr>
            <w:r w:rsidRPr="00EB0090">
              <w:rPr>
                <w:sz w:val="22"/>
                <w:szCs w:val="22"/>
              </w:rPr>
              <w:t>2 комплекта</w:t>
            </w:r>
          </w:p>
        </w:tc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65C6C2" w14:textId="77777777" w:rsidR="00DD06C2" w:rsidRPr="00EB0090" w:rsidRDefault="00DD06C2" w:rsidP="00107518">
            <w:pPr>
              <w:suppressAutoHyphens/>
              <w:jc w:val="center"/>
              <w:rPr>
                <w:sz w:val="22"/>
                <w:szCs w:val="22"/>
              </w:rPr>
            </w:pPr>
            <w:r w:rsidRPr="00EB0090">
              <w:rPr>
                <w:sz w:val="22"/>
                <w:szCs w:val="22"/>
              </w:rPr>
              <w:t>В соответствии с действующими ценами по потребности</w:t>
            </w:r>
          </w:p>
        </w:tc>
      </w:tr>
      <w:tr w:rsidR="00DD06C2" w:rsidRPr="00EB0090" w14:paraId="5DDEFD57" w14:textId="77777777" w:rsidTr="00107518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2EADFE" w14:textId="77777777" w:rsidR="00DD06C2" w:rsidRPr="00EB0090" w:rsidRDefault="00DD06C2" w:rsidP="00107518">
            <w:pPr>
              <w:suppressAutoHyphens/>
              <w:rPr>
                <w:b/>
                <w:sz w:val="22"/>
                <w:szCs w:val="22"/>
              </w:rPr>
            </w:pPr>
            <w:r w:rsidRPr="00EB0090">
              <w:rPr>
                <w:b/>
                <w:sz w:val="22"/>
                <w:szCs w:val="22"/>
              </w:rPr>
              <w:t>Средства жизнеобеспечения:</w:t>
            </w:r>
          </w:p>
          <w:p w14:paraId="7AD5C223" w14:textId="77777777" w:rsidR="00DD06C2" w:rsidRPr="00EB0090" w:rsidRDefault="00DD06C2" w:rsidP="00107518">
            <w:pPr>
              <w:suppressAutoHyphens/>
              <w:rPr>
                <w:sz w:val="22"/>
                <w:szCs w:val="22"/>
              </w:rPr>
            </w:pPr>
            <w:r w:rsidRPr="00EB0090">
              <w:rPr>
                <w:sz w:val="22"/>
                <w:szCs w:val="22"/>
              </w:rPr>
              <w:t>палатки;</w:t>
            </w:r>
          </w:p>
          <w:p w14:paraId="7585A2E3" w14:textId="77777777" w:rsidR="00DD06C2" w:rsidRPr="00EB0090" w:rsidRDefault="00DD06C2" w:rsidP="00107518">
            <w:pPr>
              <w:suppressAutoHyphens/>
              <w:rPr>
                <w:sz w:val="22"/>
                <w:szCs w:val="22"/>
              </w:rPr>
            </w:pPr>
            <w:r w:rsidRPr="00EB0090">
              <w:rPr>
                <w:sz w:val="22"/>
                <w:szCs w:val="22"/>
              </w:rPr>
              <w:t>мешки спальные;</w:t>
            </w:r>
          </w:p>
          <w:p w14:paraId="22C6C724" w14:textId="77777777" w:rsidR="00DD06C2" w:rsidRPr="00EB0090" w:rsidRDefault="00DD06C2" w:rsidP="00107518">
            <w:pPr>
              <w:suppressAutoHyphens/>
              <w:rPr>
                <w:sz w:val="22"/>
                <w:szCs w:val="22"/>
              </w:rPr>
            </w:pPr>
            <w:r w:rsidRPr="00EB0090">
              <w:rPr>
                <w:sz w:val="22"/>
                <w:szCs w:val="22"/>
              </w:rPr>
              <w:t>оборудование для приготовления пищи;</w:t>
            </w:r>
          </w:p>
          <w:p w14:paraId="3ED2807A" w14:textId="77777777" w:rsidR="00DD06C2" w:rsidRPr="00EB0090" w:rsidRDefault="00DD06C2" w:rsidP="00107518">
            <w:pPr>
              <w:suppressAutoHyphens/>
              <w:rPr>
                <w:sz w:val="22"/>
                <w:szCs w:val="22"/>
              </w:rPr>
            </w:pPr>
            <w:r w:rsidRPr="00EB0090">
              <w:rPr>
                <w:sz w:val="22"/>
                <w:szCs w:val="22"/>
              </w:rPr>
              <w:t>средства освещения;</w:t>
            </w:r>
          </w:p>
          <w:p w14:paraId="2C979E57" w14:textId="77777777" w:rsidR="00DD06C2" w:rsidRPr="00EB0090" w:rsidRDefault="00DD06C2" w:rsidP="00107518">
            <w:pPr>
              <w:suppressAutoHyphens/>
              <w:rPr>
                <w:sz w:val="22"/>
                <w:szCs w:val="22"/>
              </w:rPr>
            </w:pPr>
            <w:r w:rsidRPr="00EB0090">
              <w:rPr>
                <w:sz w:val="22"/>
                <w:szCs w:val="22"/>
              </w:rPr>
              <w:t>костюмы защитные (Л1);</w:t>
            </w:r>
          </w:p>
          <w:p w14:paraId="4FA23729" w14:textId="77777777" w:rsidR="00DD06C2" w:rsidRPr="00EB0090" w:rsidRDefault="00DD06C2" w:rsidP="00107518">
            <w:pPr>
              <w:suppressAutoHyphens/>
              <w:rPr>
                <w:sz w:val="22"/>
                <w:szCs w:val="22"/>
              </w:rPr>
            </w:pPr>
            <w:r w:rsidRPr="00EB0090">
              <w:rPr>
                <w:sz w:val="22"/>
                <w:szCs w:val="22"/>
              </w:rPr>
              <w:t>дозиметры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2B0BA5" w14:textId="77777777" w:rsidR="00DD06C2" w:rsidRPr="00EB0090" w:rsidRDefault="00DD06C2" w:rsidP="00107518">
            <w:pPr>
              <w:suppressAutoHyphens/>
              <w:rPr>
                <w:sz w:val="22"/>
                <w:szCs w:val="22"/>
              </w:rPr>
            </w:pPr>
          </w:p>
          <w:p w14:paraId="176A7410" w14:textId="77777777" w:rsidR="00DD06C2" w:rsidRPr="00EB0090" w:rsidRDefault="00DD06C2" w:rsidP="00107518">
            <w:pPr>
              <w:suppressAutoHyphens/>
              <w:jc w:val="center"/>
              <w:rPr>
                <w:sz w:val="22"/>
                <w:szCs w:val="22"/>
              </w:rPr>
            </w:pPr>
            <w:r w:rsidRPr="00EB0090">
              <w:rPr>
                <w:sz w:val="22"/>
                <w:szCs w:val="22"/>
              </w:rPr>
              <w:t>2 шт.</w:t>
            </w:r>
          </w:p>
          <w:p w14:paraId="69F34959" w14:textId="77777777" w:rsidR="00DD06C2" w:rsidRPr="00EB0090" w:rsidRDefault="00DD06C2" w:rsidP="00107518">
            <w:pPr>
              <w:suppressAutoHyphens/>
              <w:jc w:val="center"/>
              <w:rPr>
                <w:sz w:val="22"/>
                <w:szCs w:val="22"/>
              </w:rPr>
            </w:pPr>
            <w:r w:rsidRPr="00EB0090">
              <w:rPr>
                <w:sz w:val="22"/>
                <w:szCs w:val="22"/>
              </w:rPr>
              <w:t>9 шт.</w:t>
            </w:r>
          </w:p>
          <w:p w14:paraId="3551DCBC" w14:textId="77777777" w:rsidR="00DD06C2" w:rsidRPr="00EB0090" w:rsidRDefault="00DD06C2" w:rsidP="00107518">
            <w:pPr>
              <w:suppressAutoHyphens/>
              <w:jc w:val="center"/>
              <w:rPr>
                <w:sz w:val="22"/>
                <w:szCs w:val="22"/>
              </w:rPr>
            </w:pPr>
            <w:r w:rsidRPr="00EB0090">
              <w:rPr>
                <w:sz w:val="22"/>
                <w:szCs w:val="22"/>
              </w:rPr>
              <w:t>1 шт.</w:t>
            </w:r>
          </w:p>
          <w:p w14:paraId="208DE660" w14:textId="77777777" w:rsidR="00DD06C2" w:rsidRPr="00EB0090" w:rsidRDefault="00DD06C2" w:rsidP="00107518">
            <w:pPr>
              <w:suppressAutoHyphens/>
              <w:jc w:val="center"/>
              <w:rPr>
                <w:sz w:val="22"/>
                <w:szCs w:val="22"/>
              </w:rPr>
            </w:pPr>
            <w:r w:rsidRPr="00EB0090">
              <w:rPr>
                <w:sz w:val="22"/>
                <w:szCs w:val="22"/>
              </w:rPr>
              <w:t>2 шт.</w:t>
            </w:r>
          </w:p>
          <w:p w14:paraId="7ECBAEB0" w14:textId="77777777" w:rsidR="00DD06C2" w:rsidRPr="00EB0090" w:rsidRDefault="00DD06C2" w:rsidP="00107518">
            <w:pPr>
              <w:suppressAutoHyphens/>
              <w:jc w:val="center"/>
              <w:rPr>
                <w:sz w:val="22"/>
                <w:szCs w:val="22"/>
              </w:rPr>
            </w:pPr>
            <w:r w:rsidRPr="00EB0090">
              <w:rPr>
                <w:sz w:val="22"/>
                <w:szCs w:val="22"/>
              </w:rPr>
              <w:t>16 шт.</w:t>
            </w:r>
          </w:p>
          <w:p w14:paraId="66F99085" w14:textId="77777777" w:rsidR="00DD06C2" w:rsidRPr="00EB0090" w:rsidRDefault="00DD06C2" w:rsidP="00107518">
            <w:pPr>
              <w:suppressAutoHyphens/>
              <w:jc w:val="center"/>
              <w:rPr>
                <w:sz w:val="22"/>
                <w:szCs w:val="22"/>
              </w:rPr>
            </w:pPr>
            <w:r w:rsidRPr="00EB0090">
              <w:rPr>
                <w:sz w:val="22"/>
                <w:szCs w:val="22"/>
              </w:rPr>
              <w:t>16 шт.</w:t>
            </w:r>
          </w:p>
        </w:tc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2A1E74" w14:textId="77777777" w:rsidR="00DD06C2" w:rsidRPr="00EB0090" w:rsidRDefault="00DD06C2" w:rsidP="00107518">
            <w:pPr>
              <w:suppressAutoHyphens/>
              <w:jc w:val="center"/>
              <w:rPr>
                <w:sz w:val="22"/>
                <w:szCs w:val="22"/>
              </w:rPr>
            </w:pPr>
            <w:r w:rsidRPr="00EB0090">
              <w:rPr>
                <w:sz w:val="22"/>
                <w:szCs w:val="22"/>
              </w:rPr>
              <w:t>В соответствии с действующими ценами по потребности</w:t>
            </w:r>
          </w:p>
        </w:tc>
      </w:tr>
      <w:tr w:rsidR="00DD06C2" w:rsidRPr="00EB0090" w14:paraId="084B5C7D" w14:textId="77777777" w:rsidTr="00107518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A9CB18" w14:textId="77777777" w:rsidR="00DD06C2" w:rsidRPr="00EB0090" w:rsidRDefault="00DD06C2" w:rsidP="00107518">
            <w:pPr>
              <w:suppressAutoHyphens/>
              <w:rPr>
                <w:b/>
                <w:sz w:val="22"/>
                <w:szCs w:val="22"/>
              </w:rPr>
            </w:pPr>
            <w:r w:rsidRPr="00EB0090">
              <w:rPr>
                <w:b/>
                <w:sz w:val="22"/>
                <w:szCs w:val="22"/>
              </w:rPr>
              <w:t>Аварийно-спасательный инструмент:</w:t>
            </w:r>
          </w:p>
          <w:p w14:paraId="62E14569" w14:textId="77777777" w:rsidR="00DD06C2" w:rsidRPr="00EB0090" w:rsidRDefault="00DD06C2" w:rsidP="00107518">
            <w:pPr>
              <w:suppressAutoHyphens/>
              <w:rPr>
                <w:sz w:val="22"/>
                <w:szCs w:val="22"/>
              </w:rPr>
            </w:pPr>
            <w:r w:rsidRPr="00EB0090">
              <w:rPr>
                <w:sz w:val="22"/>
                <w:szCs w:val="22"/>
              </w:rPr>
              <w:t>гидравлический аварийно- спасательный инструмент (СПРУТ);</w:t>
            </w:r>
          </w:p>
          <w:p w14:paraId="7730CA59" w14:textId="77777777" w:rsidR="00DD06C2" w:rsidRPr="00EB0090" w:rsidRDefault="00DD06C2" w:rsidP="00107518">
            <w:pPr>
              <w:suppressAutoHyphens/>
              <w:rPr>
                <w:sz w:val="22"/>
                <w:szCs w:val="22"/>
              </w:rPr>
            </w:pPr>
            <w:r w:rsidRPr="00EB0090">
              <w:rPr>
                <w:sz w:val="22"/>
                <w:szCs w:val="22"/>
              </w:rPr>
              <w:t>пневмодомкраты;</w:t>
            </w:r>
          </w:p>
          <w:p w14:paraId="25CFA62E" w14:textId="77777777" w:rsidR="00DD06C2" w:rsidRPr="00EB0090" w:rsidRDefault="00DD06C2" w:rsidP="00107518">
            <w:pPr>
              <w:suppressAutoHyphens/>
              <w:rPr>
                <w:sz w:val="22"/>
                <w:szCs w:val="22"/>
              </w:rPr>
            </w:pPr>
            <w:r w:rsidRPr="00EB0090">
              <w:rPr>
                <w:sz w:val="22"/>
                <w:szCs w:val="22"/>
              </w:rPr>
              <w:t>бензопилы;</w:t>
            </w:r>
          </w:p>
          <w:p w14:paraId="2A26F147" w14:textId="77777777" w:rsidR="00DD06C2" w:rsidRPr="00EB0090" w:rsidRDefault="00DD06C2" w:rsidP="00107518">
            <w:pPr>
              <w:suppressAutoHyphens/>
              <w:rPr>
                <w:sz w:val="22"/>
                <w:szCs w:val="22"/>
              </w:rPr>
            </w:pPr>
            <w:r w:rsidRPr="00EB0090">
              <w:rPr>
                <w:sz w:val="22"/>
                <w:szCs w:val="22"/>
              </w:rPr>
              <w:t>переносные электростанции;</w:t>
            </w:r>
          </w:p>
          <w:p w14:paraId="3302FDF8" w14:textId="77777777" w:rsidR="00DD06C2" w:rsidRPr="00EB0090" w:rsidRDefault="00DD06C2" w:rsidP="00107518">
            <w:pPr>
              <w:suppressAutoHyphens/>
              <w:rPr>
                <w:sz w:val="22"/>
                <w:szCs w:val="22"/>
              </w:rPr>
            </w:pPr>
            <w:r w:rsidRPr="00EB0090">
              <w:rPr>
                <w:sz w:val="22"/>
                <w:szCs w:val="22"/>
              </w:rPr>
              <w:t>углошлифовальные машинки;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D5F062" w14:textId="77777777" w:rsidR="00DD06C2" w:rsidRPr="00EB0090" w:rsidRDefault="00DD06C2" w:rsidP="00107518">
            <w:pPr>
              <w:suppressAutoHyphens/>
              <w:jc w:val="center"/>
              <w:rPr>
                <w:sz w:val="22"/>
                <w:szCs w:val="22"/>
              </w:rPr>
            </w:pPr>
          </w:p>
          <w:p w14:paraId="6E73988B" w14:textId="77777777" w:rsidR="00DD06C2" w:rsidRPr="00EB0090" w:rsidRDefault="00DD06C2" w:rsidP="00107518">
            <w:pPr>
              <w:suppressAutoHyphens/>
              <w:rPr>
                <w:sz w:val="22"/>
                <w:szCs w:val="22"/>
              </w:rPr>
            </w:pPr>
          </w:p>
          <w:p w14:paraId="63B00E7F" w14:textId="77777777" w:rsidR="00DD06C2" w:rsidRPr="00EB0090" w:rsidRDefault="00DD06C2" w:rsidP="00107518">
            <w:pPr>
              <w:suppressAutoHyphens/>
              <w:jc w:val="center"/>
              <w:rPr>
                <w:sz w:val="22"/>
                <w:szCs w:val="22"/>
              </w:rPr>
            </w:pPr>
            <w:r w:rsidRPr="00EB0090">
              <w:rPr>
                <w:sz w:val="22"/>
                <w:szCs w:val="22"/>
              </w:rPr>
              <w:t xml:space="preserve"> 1 комплект</w:t>
            </w:r>
          </w:p>
          <w:p w14:paraId="7428FDAB" w14:textId="77777777" w:rsidR="00DD06C2" w:rsidRPr="00EB0090" w:rsidRDefault="00DD06C2" w:rsidP="00107518">
            <w:pPr>
              <w:suppressAutoHyphens/>
              <w:jc w:val="center"/>
              <w:rPr>
                <w:sz w:val="22"/>
                <w:szCs w:val="22"/>
              </w:rPr>
            </w:pPr>
            <w:r w:rsidRPr="00EB0090">
              <w:rPr>
                <w:sz w:val="22"/>
                <w:szCs w:val="22"/>
              </w:rPr>
              <w:t>2 шт.</w:t>
            </w:r>
          </w:p>
          <w:p w14:paraId="639879A9" w14:textId="77777777" w:rsidR="00DD06C2" w:rsidRPr="00EB0090" w:rsidRDefault="00DD06C2" w:rsidP="00107518">
            <w:pPr>
              <w:suppressAutoHyphens/>
              <w:jc w:val="center"/>
              <w:rPr>
                <w:sz w:val="22"/>
                <w:szCs w:val="22"/>
              </w:rPr>
            </w:pPr>
            <w:r w:rsidRPr="00EB0090">
              <w:rPr>
                <w:sz w:val="22"/>
                <w:szCs w:val="22"/>
              </w:rPr>
              <w:t>6 шт.</w:t>
            </w:r>
          </w:p>
          <w:p w14:paraId="6B804200" w14:textId="77777777" w:rsidR="00DD06C2" w:rsidRPr="00EB0090" w:rsidRDefault="00DD06C2" w:rsidP="00107518">
            <w:pPr>
              <w:suppressAutoHyphens/>
              <w:jc w:val="center"/>
              <w:rPr>
                <w:sz w:val="22"/>
                <w:szCs w:val="22"/>
              </w:rPr>
            </w:pPr>
            <w:r w:rsidRPr="00EB0090">
              <w:rPr>
                <w:sz w:val="22"/>
                <w:szCs w:val="22"/>
              </w:rPr>
              <w:t>6 шт.</w:t>
            </w:r>
          </w:p>
          <w:p w14:paraId="3270F2A3" w14:textId="77777777" w:rsidR="00DD06C2" w:rsidRPr="00EB0090" w:rsidRDefault="00DD06C2" w:rsidP="00107518">
            <w:pPr>
              <w:suppressAutoHyphens/>
              <w:jc w:val="center"/>
              <w:rPr>
                <w:sz w:val="22"/>
                <w:szCs w:val="22"/>
              </w:rPr>
            </w:pPr>
            <w:r w:rsidRPr="00EB0090">
              <w:rPr>
                <w:sz w:val="22"/>
                <w:szCs w:val="22"/>
              </w:rPr>
              <w:t>4 шт.</w:t>
            </w:r>
          </w:p>
        </w:tc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191BC7" w14:textId="77777777" w:rsidR="00DD06C2" w:rsidRPr="00EB0090" w:rsidRDefault="00DD06C2" w:rsidP="00107518">
            <w:pPr>
              <w:suppressAutoHyphens/>
              <w:jc w:val="center"/>
              <w:rPr>
                <w:sz w:val="22"/>
                <w:szCs w:val="22"/>
              </w:rPr>
            </w:pPr>
            <w:r w:rsidRPr="00EB0090">
              <w:rPr>
                <w:sz w:val="22"/>
                <w:szCs w:val="22"/>
              </w:rPr>
              <w:t>В соответствии с действующими ценами по потребности</w:t>
            </w:r>
          </w:p>
        </w:tc>
      </w:tr>
      <w:tr w:rsidR="00DD06C2" w:rsidRPr="00EB0090" w14:paraId="6D61CFD9" w14:textId="77777777" w:rsidTr="00107518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27EDEB" w14:textId="77777777" w:rsidR="00DD06C2" w:rsidRPr="00EB0090" w:rsidRDefault="00DD06C2" w:rsidP="00107518">
            <w:pPr>
              <w:suppressAutoHyphens/>
              <w:rPr>
                <w:b/>
                <w:sz w:val="22"/>
                <w:szCs w:val="22"/>
              </w:rPr>
            </w:pPr>
            <w:r w:rsidRPr="00EB0090">
              <w:rPr>
                <w:b/>
                <w:sz w:val="22"/>
                <w:szCs w:val="22"/>
              </w:rPr>
              <w:t>Пожарно-техническое оборудование:</w:t>
            </w:r>
          </w:p>
          <w:p w14:paraId="6CDF2749" w14:textId="77777777" w:rsidR="00DD06C2" w:rsidRPr="00EB0090" w:rsidRDefault="00DD06C2" w:rsidP="00107518">
            <w:pPr>
              <w:suppressAutoHyphens/>
              <w:rPr>
                <w:sz w:val="22"/>
                <w:szCs w:val="22"/>
              </w:rPr>
            </w:pPr>
            <w:r w:rsidRPr="00EB0090">
              <w:rPr>
                <w:sz w:val="22"/>
                <w:szCs w:val="22"/>
              </w:rPr>
              <w:t>огнетушители</w:t>
            </w:r>
          </w:p>
          <w:p w14:paraId="47F31055" w14:textId="77777777" w:rsidR="00DD06C2" w:rsidRPr="00EB0090" w:rsidRDefault="00DD06C2" w:rsidP="00107518">
            <w:pPr>
              <w:suppressAutoHyphens/>
              <w:rPr>
                <w:sz w:val="22"/>
                <w:szCs w:val="22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C66D9C" w14:textId="77777777" w:rsidR="00DD06C2" w:rsidRPr="00EB0090" w:rsidRDefault="00DD06C2" w:rsidP="00107518">
            <w:pPr>
              <w:suppressAutoHyphens/>
              <w:rPr>
                <w:sz w:val="22"/>
                <w:szCs w:val="22"/>
              </w:rPr>
            </w:pPr>
          </w:p>
          <w:p w14:paraId="2167E69F" w14:textId="77777777" w:rsidR="00DD06C2" w:rsidRPr="00EB0090" w:rsidRDefault="00DD06C2" w:rsidP="00107518">
            <w:pPr>
              <w:suppressAutoHyphens/>
              <w:jc w:val="center"/>
              <w:rPr>
                <w:sz w:val="22"/>
                <w:szCs w:val="22"/>
              </w:rPr>
            </w:pPr>
            <w:r w:rsidRPr="00EB0090">
              <w:rPr>
                <w:sz w:val="22"/>
                <w:szCs w:val="22"/>
              </w:rPr>
              <w:t>6 шт.</w:t>
            </w:r>
          </w:p>
        </w:tc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71949" w14:textId="77777777" w:rsidR="00DD06C2" w:rsidRPr="00EB0090" w:rsidRDefault="00DD06C2" w:rsidP="00107518">
            <w:pPr>
              <w:suppressAutoHyphens/>
              <w:jc w:val="center"/>
              <w:rPr>
                <w:sz w:val="22"/>
                <w:szCs w:val="22"/>
              </w:rPr>
            </w:pPr>
            <w:r w:rsidRPr="00EB0090">
              <w:rPr>
                <w:sz w:val="22"/>
                <w:szCs w:val="22"/>
              </w:rPr>
              <w:t>В соответствии с действующими ценами по потребности</w:t>
            </w:r>
          </w:p>
        </w:tc>
      </w:tr>
      <w:tr w:rsidR="00DD06C2" w:rsidRPr="00EB0090" w14:paraId="19D05B1D" w14:textId="77777777" w:rsidTr="00107518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6F98DD" w14:textId="77777777" w:rsidR="00DD06C2" w:rsidRPr="00EB0090" w:rsidRDefault="00DD06C2" w:rsidP="00107518">
            <w:pPr>
              <w:suppressAutoHyphens/>
              <w:rPr>
                <w:b/>
                <w:sz w:val="22"/>
                <w:szCs w:val="22"/>
              </w:rPr>
            </w:pPr>
            <w:r w:rsidRPr="00EB0090">
              <w:rPr>
                <w:b/>
                <w:sz w:val="22"/>
                <w:szCs w:val="22"/>
              </w:rPr>
              <w:t>Плавсредства:</w:t>
            </w:r>
          </w:p>
          <w:p w14:paraId="404838D1" w14:textId="77777777" w:rsidR="00DD06C2" w:rsidRPr="00EB0090" w:rsidRDefault="00DD06C2" w:rsidP="00107518">
            <w:pPr>
              <w:suppressAutoHyphens/>
              <w:rPr>
                <w:sz w:val="22"/>
                <w:szCs w:val="22"/>
              </w:rPr>
            </w:pPr>
            <w:r w:rsidRPr="00EB0090">
              <w:rPr>
                <w:sz w:val="22"/>
                <w:szCs w:val="22"/>
              </w:rPr>
              <w:t>моторные лодки;</w:t>
            </w:r>
          </w:p>
          <w:p w14:paraId="2DB87E4C" w14:textId="77777777" w:rsidR="00DD06C2" w:rsidRPr="00EB0090" w:rsidRDefault="00DD06C2" w:rsidP="00107518">
            <w:pPr>
              <w:suppressAutoHyphens/>
              <w:rPr>
                <w:sz w:val="22"/>
                <w:szCs w:val="22"/>
              </w:rPr>
            </w:pPr>
            <w:r w:rsidRPr="00EB0090">
              <w:rPr>
                <w:sz w:val="22"/>
                <w:szCs w:val="22"/>
              </w:rPr>
              <w:t>спасательные жилеты/спасательные круги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D1F152" w14:textId="77777777" w:rsidR="00DD06C2" w:rsidRPr="00EB0090" w:rsidRDefault="00DD06C2" w:rsidP="00107518">
            <w:pPr>
              <w:suppressAutoHyphens/>
              <w:jc w:val="center"/>
              <w:rPr>
                <w:sz w:val="22"/>
                <w:szCs w:val="22"/>
              </w:rPr>
            </w:pPr>
          </w:p>
          <w:p w14:paraId="262383BF" w14:textId="77777777" w:rsidR="00DD06C2" w:rsidRPr="00EB0090" w:rsidRDefault="00DD06C2" w:rsidP="00107518">
            <w:pPr>
              <w:suppressAutoHyphens/>
              <w:jc w:val="center"/>
              <w:rPr>
                <w:sz w:val="22"/>
                <w:szCs w:val="22"/>
              </w:rPr>
            </w:pPr>
            <w:r w:rsidRPr="00EB0090">
              <w:rPr>
                <w:sz w:val="22"/>
                <w:szCs w:val="22"/>
              </w:rPr>
              <w:t>2 шт.</w:t>
            </w:r>
          </w:p>
          <w:p w14:paraId="3B820FA0" w14:textId="77777777" w:rsidR="00DD06C2" w:rsidRPr="00EB0090" w:rsidRDefault="00DD06C2" w:rsidP="00107518">
            <w:pPr>
              <w:suppressAutoHyphens/>
              <w:jc w:val="center"/>
              <w:rPr>
                <w:sz w:val="22"/>
                <w:szCs w:val="22"/>
              </w:rPr>
            </w:pPr>
            <w:r w:rsidRPr="00EB0090">
              <w:rPr>
                <w:sz w:val="22"/>
                <w:szCs w:val="22"/>
              </w:rPr>
              <w:t>10/4 шт.</w:t>
            </w:r>
          </w:p>
        </w:tc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9E53C8" w14:textId="77777777" w:rsidR="00DD06C2" w:rsidRPr="00EB0090" w:rsidRDefault="00DD06C2" w:rsidP="00107518">
            <w:pPr>
              <w:suppressAutoHyphens/>
              <w:jc w:val="center"/>
              <w:rPr>
                <w:sz w:val="22"/>
                <w:szCs w:val="22"/>
              </w:rPr>
            </w:pPr>
            <w:r w:rsidRPr="00EB0090">
              <w:rPr>
                <w:sz w:val="22"/>
                <w:szCs w:val="22"/>
              </w:rPr>
              <w:t>В соответствии с действующими ценами по потребности</w:t>
            </w:r>
          </w:p>
          <w:p w14:paraId="6000CD49" w14:textId="77777777" w:rsidR="00DD06C2" w:rsidRPr="00EB0090" w:rsidRDefault="00DD06C2" w:rsidP="00107518">
            <w:pPr>
              <w:suppressAutoHyphens/>
              <w:jc w:val="center"/>
              <w:rPr>
                <w:sz w:val="22"/>
                <w:szCs w:val="22"/>
              </w:rPr>
            </w:pPr>
          </w:p>
        </w:tc>
      </w:tr>
      <w:tr w:rsidR="00DD06C2" w:rsidRPr="00EB0090" w14:paraId="281319C1" w14:textId="77777777" w:rsidTr="00107518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442918" w14:textId="77777777" w:rsidR="00DD06C2" w:rsidRPr="00EB0090" w:rsidRDefault="00DD06C2" w:rsidP="00107518">
            <w:pPr>
              <w:suppressAutoHyphens/>
              <w:rPr>
                <w:b/>
                <w:sz w:val="22"/>
                <w:szCs w:val="22"/>
              </w:rPr>
            </w:pPr>
            <w:r w:rsidRPr="00EB0090">
              <w:rPr>
                <w:b/>
                <w:sz w:val="22"/>
                <w:szCs w:val="22"/>
              </w:rPr>
              <w:t>Другое оборудование и снаряжение:</w:t>
            </w:r>
          </w:p>
          <w:p w14:paraId="76E97B72" w14:textId="77777777" w:rsidR="00DD06C2" w:rsidRPr="00EB0090" w:rsidRDefault="00DD06C2" w:rsidP="00107518">
            <w:pPr>
              <w:suppressAutoHyphens/>
              <w:rPr>
                <w:sz w:val="22"/>
                <w:szCs w:val="22"/>
              </w:rPr>
            </w:pPr>
            <w:r w:rsidRPr="00EB0090">
              <w:rPr>
                <w:sz w:val="22"/>
                <w:szCs w:val="22"/>
              </w:rPr>
              <w:t>бензорезы;</w:t>
            </w:r>
          </w:p>
          <w:p w14:paraId="7631BCAC" w14:textId="77777777" w:rsidR="00DD06C2" w:rsidRPr="00EB0090" w:rsidRDefault="00DD06C2" w:rsidP="00107518">
            <w:pPr>
              <w:suppressAutoHyphens/>
              <w:rPr>
                <w:sz w:val="22"/>
                <w:szCs w:val="22"/>
              </w:rPr>
            </w:pPr>
            <w:r w:rsidRPr="00EB0090">
              <w:rPr>
                <w:sz w:val="22"/>
                <w:szCs w:val="22"/>
              </w:rPr>
              <w:t>фонари;</w:t>
            </w:r>
          </w:p>
          <w:p w14:paraId="6D2000DA" w14:textId="77777777" w:rsidR="00DD06C2" w:rsidRPr="00EB0090" w:rsidRDefault="00DD06C2" w:rsidP="00107518">
            <w:pPr>
              <w:suppressAutoHyphens/>
              <w:rPr>
                <w:sz w:val="22"/>
                <w:szCs w:val="22"/>
              </w:rPr>
            </w:pPr>
            <w:r w:rsidRPr="00EB0090">
              <w:rPr>
                <w:sz w:val="22"/>
                <w:szCs w:val="22"/>
              </w:rPr>
              <w:t>трипод;</w:t>
            </w:r>
          </w:p>
          <w:p w14:paraId="7FCD9A76" w14:textId="77777777" w:rsidR="00DD06C2" w:rsidRPr="00EB0090" w:rsidRDefault="00DD06C2" w:rsidP="00107518">
            <w:pPr>
              <w:suppressAutoHyphens/>
              <w:rPr>
                <w:sz w:val="22"/>
                <w:szCs w:val="22"/>
              </w:rPr>
            </w:pPr>
            <w:r w:rsidRPr="00EB0090">
              <w:rPr>
                <w:sz w:val="22"/>
                <w:szCs w:val="22"/>
              </w:rPr>
              <w:t>мотопомпа;</w:t>
            </w:r>
          </w:p>
          <w:p w14:paraId="0DAB9708" w14:textId="77777777" w:rsidR="00DD06C2" w:rsidRPr="00EB0090" w:rsidRDefault="00DD06C2" w:rsidP="00107518">
            <w:pPr>
              <w:suppressAutoHyphens/>
              <w:rPr>
                <w:sz w:val="22"/>
                <w:szCs w:val="22"/>
              </w:rPr>
            </w:pPr>
            <w:r w:rsidRPr="00EB0090">
              <w:rPr>
                <w:sz w:val="22"/>
                <w:szCs w:val="22"/>
              </w:rPr>
              <w:t>бензокоса;</w:t>
            </w:r>
          </w:p>
          <w:p w14:paraId="0ACDD29E" w14:textId="77777777" w:rsidR="00DD06C2" w:rsidRPr="00EB0090" w:rsidRDefault="00DD06C2" w:rsidP="00107518">
            <w:pPr>
              <w:suppressAutoHyphens/>
              <w:rPr>
                <w:sz w:val="22"/>
                <w:szCs w:val="22"/>
              </w:rPr>
            </w:pPr>
            <w:r w:rsidRPr="00EB0090">
              <w:rPr>
                <w:sz w:val="22"/>
                <w:szCs w:val="22"/>
              </w:rPr>
              <w:t>снегоотбрасыватель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15C088" w14:textId="77777777" w:rsidR="00DD06C2" w:rsidRPr="00EB0090" w:rsidRDefault="00DD06C2" w:rsidP="00107518">
            <w:pPr>
              <w:suppressAutoHyphens/>
              <w:rPr>
                <w:sz w:val="22"/>
                <w:szCs w:val="22"/>
              </w:rPr>
            </w:pPr>
          </w:p>
          <w:p w14:paraId="7E87DFAB" w14:textId="77777777" w:rsidR="00DD06C2" w:rsidRPr="00EB0090" w:rsidRDefault="00DD06C2" w:rsidP="00107518">
            <w:pPr>
              <w:suppressAutoHyphens/>
              <w:jc w:val="center"/>
              <w:rPr>
                <w:sz w:val="22"/>
                <w:szCs w:val="22"/>
              </w:rPr>
            </w:pPr>
            <w:r w:rsidRPr="00EB0090">
              <w:rPr>
                <w:sz w:val="22"/>
                <w:szCs w:val="22"/>
              </w:rPr>
              <w:t>1 шт.</w:t>
            </w:r>
          </w:p>
          <w:p w14:paraId="3D9CA127" w14:textId="77777777" w:rsidR="00DD06C2" w:rsidRPr="00EB0090" w:rsidRDefault="00DD06C2" w:rsidP="00107518">
            <w:pPr>
              <w:suppressAutoHyphens/>
              <w:jc w:val="center"/>
              <w:rPr>
                <w:sz w:val="22"/>
                <w:szCs w:val="22"/>
              </w:rPr>
            </w:pPr>
            <w:r w:rsidRPr="00EB0090">
              <w:rPr>
                <w:sz w:val="22"/>
                <w:szCs w:val="22"/>
              </w:rPr>
              <w:t>1 шт.</w:t>
            </w:r>
          </w:p>
          <w:p w14:paraId="3CDF1CBA" w14:textId="77777777" w:rsidR="00DD06C2" w:rsidRPr="00EB0090" w:rsidRDefault="00DD06C2" w:rsidP="00107518">
            <w:pPr>
              <w:suppressAutoHyphens/>
              <w:jc w:val="center"/>
              <w:rPr>
                <w:sz w:val="22"/>
                <w:szCs w:val="22"/>
              </w:rPr>
            </w:pPr>
            <w:r w:rsidRPr="00EB0090">
              <w:rPr>
                <w:sz w:val="22"/>
                <w:szCs w:val="22"/>
              </w:rPr>
              <w:t>1 шт.</w:t>
            </w:r>
          </w:p>
          <w:p w14:paraId="565DD0F4" w14:textId="77777777" w:rsidR="00DD06C2" w:rsidRPr="00EB0090" w:rsidRDefault="00DD06C2" w:rsidP="00107518">
            <w:pPr>
              <w:suppressAutoHyphens/>
              <w:jc w:val="center"/>
              <w:rPr>
                <w:sz w:val="22"/>
                <w:szCs w:val="22"/>
              </w:rPr>
            </w:pPr>
            <w:r w:rsidRPr="00EB0090">
              <w:rPr>
                <w:sz w:val="22"/>
                <w:szCs w:val="22"/>
              </w:rPr>
              <w:t>1 шт.</w:t>
            </w:r>
          </w:p>
          <w:p w14:paraId="6826021F" w14:textId="77777777" w:rsidR="00DD06C2" w:rsidRPr="00EB0090" w:rsidRDefault="00DD06C2" w:rsidP="00107518">
            <w:pPr>
              <w:suppressAutoHyphens/>
              <w:jc w:val="center"/>
              <w:rPr>
                <w:sz w:val="22"/>
                <w:szCs w:val="22"/>
              </w:rPr>
            </w:pPr>
            <w:r w:rsidRPr="00EB0090">
              <w:rPr>
                <w:sz w:val="22"/>
                <w:szCs w:val="22"/>
              </w:rPr>
              <w:t>2 шт.</w:t>
            </w:r>
          </w:p>
          <w:p w14:paraId="152C452B" w14:textId="77777777" w:rsidR="00DD06C2" w:rsidRPr="00EB0090" w:rsidRDefault="00DD06C2" w:rsidP="00107518">
            <w:pPr>
              <w:suppressAutoHyphens/>
              <w:jc w:val="center"/>
              <w:rPr>
                <w:sz w:val="22"/>
                <w:szCs w:val="22"/>
              </w:rPr>
            </w:pPr>
            <w:r w:rsidRPr="00EB0090">
              <w:rPr>
                <w:sz w:val="22"/>
                <w:szCs w:val="22"/>
              </w:rPr>
              <w:t>1 шт.</w:t>
            </w:r>
          </w:p>
        </w:tc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66374B" w14:textId="77777777" w:rsidR="00DD06C2" w:rsidRPr="00EB0090" w:rsidRDefault="00DD06C2" w:rsidP="00107518">
            <w:pPr>
              <w:suppressAutoHyphens/>
              <w:jc w:val="center"/>
              <w:rPr>
                <w:sz w:val="22"/>
                <w:szCs w:val="22"/>
              </w:rPr>
            </w:pPr>
            <w:r w:rsidRPr="00EB0090">
              <w:rPr>
                <w:sz w:val="22"/>
                <w:szCs w:val="22"/>
              </w:rPr>
              <w:t>В соответствии с действующими ценами по потребности</w:t>
            </w:r>
          </w:p>
          <w:p w14:paraId="12642CB0" w14:textId="77777777" w:rsidR="00DD06C2" w:rsidRPr="00EB0090" w:rsidRDefault="00DD06C2" w:rsidP="00107518">
            <w:pPr>
              <w:suppressAutoHyphens/>
              <w:jc w:val="center"/>
              <w:rPr>
                <w:b/>
                <w:sz w:val="22"/>
                <w:szCs w:val="22"/>
              </w:rPr>
            </w:pPr>
          </w:p>
        </w:tc>
      </w:tr>
    </w:tbl>
    <w:p w14:paraId="7FCFD554" w14:textId="77777777" w:rsidR="00DD06C2" w:rsidRPr="009B3556" w:rsidRDefault="00DD06C2" w:rsidP="00DD06C2">
      <w:pPr>
        <w:pStyle w:val="a4"/>
        <w:widowControl w:val="0"/>
        <w:suppressAutoHyphens/>
        <w:rPr>
          <w:sz w:val="20"/>
          <w:szCs w:val="20"/>
        </w:rPr>
      </w:pPr>
    </w:p>
    <w:p w14:paraId="6337FE03" w14:textId="77777777" w:rsidR="00DD06C2" w:rsidRPr="009B3556" w:rsidRDefault="00DD06C2" w:rsidP="00DD06C2">
      <w:pPr>
        <w:suppressAutoHyphens/>
        <w:contextualSpacing/>
        <w:jc w:val="both"/>
        <w:rPr>
          <w:b/>
          <w:sz w:val="20"/>
          <w:szCs w:val="20"/>
        </w:rPr>
      </w:pPr>
    </w:p>
    <w:p w14:paraId="761894B9" w14:textId="77777777" w:rsidR="00DD06C2" w:rsidRPr="009B3556" w:rsidRDefault="00DD06C2" w:rsidP="00DD06C2">
      <w:pPr>
        <w:widowControl w:val="0"/>
        <w:suppressAutoHyphens/>
        <w:autoSpaceDE w:val="0"/>
        <w:jc w:val="both"/>
        <w:rPr>
          <w:b/>
          <w:sz w:val="20"/>
          <w:szCs w:val="20"/>
          <w:u w:val="single"/>
        </w:rPr>
      </w:pPr>
    </w:p>
    <w:p w14:paraId="4D5F0A39" w14:textId="77777777" w:rsidR="00285CB6" w:rsidRDefault="00285CB6"/>
    <w:sectPr w:rsidR="00285CB6" w:rsidSect="00887BB1">
      <w:footerReference w:type="default" r:id="rId6"/>
      <w:footerReference w:type="first" r:id="rId7"/>
      <w:pgSz w:w="11906" w:h="16838"/>
      <w:pgMar w:top="567" w:right="851" w:bottom="851" w:left="1134" w:header="720" w:footer="0" w:gutter="0"/>
      <w:pgNumType w:start="1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ta">
    <w:altName w:val="Times New Roman"/>
    <w:charset w:val="00"/>
    <w:family w:val="roman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E309A5" w14:textId="77777777" w:rsidR="00B07D4F" w:rsidRDefault="00DD06C2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7473EF" w14:textId="77777777" w:rsidR="00B07D4F" w:rsidRDefault="00DD06C2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0E8308" w14:textId="77777777" w:rsidR="00887BB1" w:rsidRPr="00887BB1" w:rsidRDefault="00DD06C2">
    <w:pPr>
      <w:pStyle w:val="a8"/>
      <w:jc w:val="right"/>
      <w:rPr>
        <w:sz w:val="22"/>
      </w:rPr>
    </w:pPr>
    <w:r w:rsidRPr="00887BB1">
      <w:rPr>
        <w:sz w:val="22"/>
      </w:rPr>
      <w:fldChar w:fldCharType="begin"/>
    </w:r>
    <w:r w:rsidRPr="00887BB1">
      <w:rPr>
        <w:sz w:val="22"/>
      </w:rPr>
      <w:instrText>PAGE   \* MERGEFORMAT</w:instrText>
    </w:r>
    <w:r w:rsidRPr="00887BB1">
      <w:rPr>
        <w:sz w:val="22"/>
      </w:rPr>
      <w:fldChar w:fldCharType="separate"/>
    </w:r>
    <w:r>
      <w:rPr>
        <w:noProof/>
        <w:sz w:val="22"/>
      </w:rPr>
      <w:t>2</w:t>
    </w:r>
    <w:r w:rsidRPr="00887BB1">
      <w:rPr>
        <w:sz w:val="22"/>
      </w:rPr>
      <w:fldChar w:fldCharType="end"/>
    </w:r>
  </w:p>
  <w:p w14:paraId="4FC58D44" w14:textId="77777777" w:rsidR="00887BB1" w:rsidRDefault="00DD06C2" w:rsidP="00260FB9">
    <w:pPr>
      <w:pStyle w:val="a8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2644271B"/>
    <w:multiLevelType w:val="multilevel"/>
    <w:tmpl w:val="2D44D3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7"/>
      <w:numFmt w:val="decimal"/>
      <w:isLgl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00" w:hanging="1800"/>
      </w:pPr>
      <w:rPr>
        <w:rFonts w:hint="default"/>
      </w:rPr>
    </w:lvl>
  </w:abstractNum>
  <w:abstractNum w:abstractNumId="2" w15:restartNumberingAfterBreak="0">
    <w:nsid w:val="27C15194"/>
    <w:multiLevelType w:val="hybridMultilevel"/>
    <w:tmpl w:val="3E583BCE"/>
    <w:lvl w:ilvl="0" w:tplc="E9D8C2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06C2"/>
    <w:rsid w:val="00285CB6"/>
    <w:rsid w:val="00DD0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B7866D"/>
  <w15:chartTrackingRefBased/>
  <w15:docId w15:val="{140222FF-2848-4D33-9856-C2079936E3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D06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1">
    <w:name w:val="heading 1"/>
    <w:basedOn w:val="a"/>
    <w:next w:val="a0"/>
    <w:link w:val="10"/>
    <w:qFormat/>
    <w:rsid w:val="00DD06C2"/>
    <w:pPr>
      <w:numPr>
        <w:numId w:val="1"/>
      </w:numPr>
      <w:spacing w:before="280" w:after="280"/>
      <w:outlineLvl w:val="0"/>
    </w:pPr>
    <w:rPr>
      <w:rFonts w:ascii="verdata" w:hAnsi="verdata" w:cs="verdata"/>
      <w:b/>
      <w:bCs/>
      <w:kern w:val="1"/>
      <w:sz w:val="48"/>
      <w:szCs w:val="48"/>
    </w:rPr>
  </w:style>
  <w:style w:type="paragraph" w:styleId="2">
    <w:name w:val="heading 2"/>
    <w:basedOn w:val="a"/>
    <w:next w:val="a"/>
    <w:link w:val="20"/>
    <w:qFormat/>
    <w:rsid w:val="00DD06C2"/>
    <w:pPr>
      <w:keepNext/>
      <w:keepLines/>
      <w:numPr>
        <w:ilvl w:val="1"/>
        <w:numId w:val="1"/>
      </w:numPr>
      <w:suppressLineNumbers/>
      <w:tabs>
        <w:tab w:val="left" w:pos="1247"/>
        <w:tab w:val="left" w:pos="1440"/>
      </w:tabs>
      <w:suppressAutoHyphens/>
      <w:ind w:left="0" w:right="-2" w:firstLine="0"/>
      <w:jc w:val="both"/>
      <w:outlineLvl w:val="1"/>
    </w:pPr>
    <w:rPr>
      <w:b/>
      <w:bCs/>
    </w:rPr>
  </w:style>
  <w:style w:type="paragraph" w:styleId="3">
    <w:name w:val="heading 3"/>
    <w:basedOn w:val="a"/>
    <w:next w:val="a"/>
    <w:link w:val="30"/>
    <w:qFormat/>
    <w:rsid w:val="00DD06C2"/>
    <w:pPr>
      <w:keepNext/>
      <w:numPr>
        <w:ilvl w:val="2"/>
        <w:numId w:val="1"/>
      </w:numPr>
      <w:spacing w:before="240" w:after="60"/>
      <w:outlineLvl w:val="2"/>
    </w:pPr>
    <w:rPr>
      <w:rFonts w:ascii="Cambria" w:hAnsi="Cambria" w:cs="Cambria"/>
      <w:b/>
      <w:bCs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DD06C2"/>
    <w:rPr>
      <w:rFonts w:ascii="verdata" w:eastAsia="Times New Roman" w:hAnsi="verdata" w:cs="verdata"/>
      <w:b/>
      <w:bCs/>
      <w:kern w:val="1"/>
      <w:sz w:val="48"/>
      <w:szCs w:val="48"/>
      <w:lang w:eastAsia="zh-CN"/>
    </w:rPr>
  </w:style>
  <w:style w:type="character" w:customStyle="1" w:styleId="20">
    <w:name w:val="Заголовок 2 Знак"/>
    <w:basedOn w:val="a1"/>
    <w:link w:val="2"/>
    <w:rsid w:val="00DD06C2"/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character" w:customStyle="1" w:styleId="30">
    <w:name w:val="Заголовок 3 Знак"/>
    <w:basedOn w:val="a1"/>
    <w:link w:val="3"/>
    <w:rsid w:val="00DD06C2"/>
    <w:rPr>
      <w:rFonts w:ascii="Cambria" w:eastAsia="Times New Roman" w:hAnsi="Cambria" w:cs="Cambria"/>
      <w:b/>
      <w:bCs/>
      <w:sz w:val="26"/>
      <w:szCs w:val="26"/>
      <w:lang w:eastAsia="zh-CN"/>
    </w:rPr>
  </w:style>
  <w:style w:type="paragraph" w:styleId="a4">
    <w:name w:val="Body Text Indent"/>
    <w:basedOn w:val="a"/>
    <w:link w:val="a5"/>
    <w:rsid w:val="00DD06C2"/>
    <w:pPr>
      <w:ind w:firstLine="540"/>
      <w:jc w:val="both"/>
    </w:pPr>
  </w:style>
  <w:style w:type="character" w:customStyle="1" w:styleId="a5">
    <w:name w:val="Основной текст с отступом Знак"/>
    <w:basedOn w:val="a1"/>
    <w:link w:val="a4"/>
    <w:rsid w:val="00DD06C2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ConsPlusNormal">
    <w:name w:val="ConsPlusNormal"/>
    <w:rsid w:val="00DD06C2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styleId="a6">
    <w:name w:val="footer"/>
    <w:basedOn w:val="a"/>
    <w:link w:val="a7"/>
    <w:rsid w:val="00DD06C2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1"/>
    <w:link w:val="a6"/>
    <w:rsid w:val="00DD06C2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ListParagraph">
    <w:name w:val="List Paragraph"/>
    <w:basedOn w:val="a"/>
    <w:rsid w:val="00DD06C2"/>
    <w:pPr>
      <w:ind w:left="720"/>
    </w:pPr>
  </w:style>
  <w:style w:type="paragraph" w:styleId="a8">
    <w:name w:val="header"/>
    <w:basedOn w:val="a"/>
    <w:link w:val="a9"/>
    <w:uiPriority w:val="99"/>
    <w:rsid w:val="00DD06C2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1"/>
    <w:link w:val="a8"/>
    <w:uiPriority w:val="99"/>
    <w:rsid w:val="00DD06C2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a">
    <w:name w:val="List Paragraph"/>
    <w:basedOn w:val="a"/>
    <w:uiPriority w:val="99"/>
    <w:qFormat/>
    <w:rsid w:val="00DD06C2"/>
    <w:pPr>
      <w:ind w:left="720"/>
    </w:pPr>
  </w:style>
  <w:style w:type="paragraph" w:styleId="a0">
    <w:name w:val="Body Text"/>
    <w:basedOn w:val="a"/>
    <w:link w:val="ab"/>
    <w:uiPriority w:val="99"/>
    <w:semiHidden/>
    <w:unhideWhenUsed/>
    <w:rsid w:val="00DD06C2"/>
    <w:pPr>
      <w:spacing w:after="120"/>
    </w:pPr>
  </w:style>
  <w:style w:type="character" w:customStyle="1" w:styleId="ab">
    <w:name w:val="Основной текст Знак"/>
    <w:basedOn w:val="a1"/>
    <w:link w:val="a0"/>
    <w:uiPriority w:val="99"/>
    <w:semiHidden/>
    <w:rsid w:val="00DD06C2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2626</Words>
  <Characters>14969</Characters>
  <Application>Microsoft Office Word</Application>
  <DocSecurity>0</DocSecurity>
  <Lines>124</Lines>
  <Paragraphs>35</Paragraphs>
  <ScaleCrop>false</ScaleCrop>
  <Company/>
  <LinksUpToDate>false</LinksUpToDate>
  <CharactersWithSpaces>17560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Archi Sp</dc:creator>
  <cp:keywords/>
  <dc:description/>
  <cp:lastModifiedBy>Archi Sp</cp:lastModifiedBy>
  <cp:revision>1</cp:revision>
  <dcterms:created xsi:type="dcterms:W3CDTF">2024-06-10T15:47:00Z</dcterms:created>
  <dcterms:modified xsi:type="dcterms:W3CDTF">2024-06-10T15:47:00Z</dcterms:modified>
</cp:coreProperties>
</file>