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67478" w14:textId="77777777" w:rsidR="00B44B3B" w:rsidRPr="00C57387" w:rsidRDefault="00B44B3B" w:rsidP="00B44B3B">
      <w:pPr>
        <w:spacing w:line="276" w:lineRule="auto"/>
        <w:ind w:left="11057"/>
        <w:jc w:val="both"/>
        <w:rPr>
          <w:sz w:val="26"/>
          <w:szCs w:val="26"/>
        </w:rPr>
      </w:pPr>
      <w:r w:rsidRPr="00C57387">
        <w:rPr>
          <w:sz w:val="26"/>
          <w:szCs w:val="26"/>
        </w:rPr>
        <w:t>Приложение № 1</w:t>
      </w:r>
    </w:p>
    <w:p w14:paraId="2B0EEDF8" w14:textId="77777777" w:rsidR="00B44B3B" w:rsidRPr="00C57387" w:rsidRDefault="00B44B3B" w:rsidP="00B44B3B">
      <w:pPr>
        <w:spacing w:line="276" w:lineRule="auto"/>
        <w:ind w:left="11057"/>
        <w:jc w:val="both"/>
        <w:rPr>
          <w:sz w:val="26"/>
          <w:szCs w:val="26"/>
        </w:rPr>
      </w:pPr>
      <w:r w:rsidRPr="00C57387">
        <w:rPr>
          <w:sz w:val="26"/>
          <w:szCs w:val="26"/>
        </w:rPr>
        <w:t>к Постановлению Администрации города</w:t>
      </w:r>
    </w:p>
    <w:p w14:paraId="76CC1CC8" w14:textId="77777777" w:rsidR="00B44B3B" w:rsidRPr="00C57387" w:rsidRDefault="00B44B3B" w:rsidP="00B44B3B">
      <w:pPr>
        <w:spacing w:line="276" w:lineRule="auto"/>
        <w:ind w:left="11057"/>
        <w:jc w:val="both"/>
        <w:rPr>
          <w:sz w:val="26"/>
          <w:szCs w:val="26"/>
        </w:rPr>
      </w:pPr>
      <w:r w:rsidRPr="00C57387">
        <w:rPr>
          <w:sz w:val="26"/>
          <w:szCs w:val="26"/>
        </w:rPr>
        <w:t xml:space="preserve">от </w:t>
      </w:r>
      <w:r>
        <w:rPr>
          <w:sz w:val="26"/>
          <w:szCs w:val="26"/>
        </w:rPr>
        <w:t>15.07.2025</w:t>
      </w:r>
      <w:r w:rsidRPr="00C57387">
        <w:rPr>
          <w:sz w:val="26"/>
          <w:szCs w:val="26"/>
        </w:rPr>
        <w:t xml:space="preserve"> № </w:t>
      </w:r>
      <w:r>
        <w:rPr>
          <w:sz w:val="26"/>
          <w:szCs w:val="26"/>
        </w:rPr>
        <w:t>1769-п</w:t>
      </w:r>
    </w:p>
    <w:p w14:paraId="0F790EC2" w14:textId="77777777" w:rsidR="00B44B3B" w:rsidRPr="00C57387" w:rsidRDefault="00B44B3B" w:rsidP="00B44B3B">
      <w:pPr>
        <w:spacing w:line="276" w:lineRule="auto"/>
        <w:ind w:left="11057"/>
        <w:jc w:val="both"/>
        <w:rPr>
          <w:sz w:val="26"/>
          <w:szCs w:val="26"/>
        </w:rPr>
      </w:pPr>
    </w:p>
    <w:p w14:paraId="3237E3BF" w14:textId="77777777" w:rsidR="00B44B3B" w:rsidRPr="00C57387" w:rsidRDefault="00B44B3B" w:rsidP="00B44B3B">
      <w:pPr>
        <w:spacing w:line="276" w:lineRule="auto"/>
        <w:ind w:left="11057"/>
        <w:jc w:val="both"/>
        <w:rPr>
          <w:sz w:val="26"/>
          <w:szCs w:val="26"/>
        </w:rPr>
      </w:pPr>
      <w:r w:rsidRPr="00C57387">
        <w:rPr>
          <w:sz w:val="26"/>
          <w:szCs w:val="26"/>
        </w:rPr>
        <w:t>Приложение № 1</w:t>
      </w:r>
    </w:p>
    <w:p w14:paraId="2528E3DD" w14:textId="77777777" w:rsidR="00B44B3B" w:rsidRPr="00C57387" w:rsidRDefault="00B44B3B" w:rsidP="00B44B3B">
      <w:pPr>
        <w:spacing w:line="276" w:lineRule="auto"/>
        <w:ind w:left="11057"/>
        <w:jc w:val="both"/>
        <w:rPr>
          <w:sz w:val="26"/>
          <w:szCs w:val="26"/>
        </w:rPr>
      </w:pPr>
      <w:r w:rsidRPr="00C57387">
        <w:rPr>
          <w:sz w:val="26"/>
          <w:szCs w:val="26"/>
        </w:rPr>
        <w:t xml:space="preserve">к муниципальной программе </w:t>
      </w:r>
    </w:p>
    <w:p w14:paraId="2CBA6815" w14:textId="77777777" w:rsidR="00B44B3B" w:rsidRPr="00C57387" w:rsidRDefault="00B44B3B" w:rsidP="00B44B3B">
      <w:pPr>
        <w:spacing w:line="276" w:lineRule="auto"/>
        <w:ind w:left="11057"/>
        <w:jc w:val="both"/>
        <w:rPr>
          <w:sz w:val="26"/>
          <w:szCs w:val="26"/>
        </w:rPr>
      </w:pPr>
      <w:r w:rsidRPr="00C57387">
        <w:rPr>
          <w:sz w:val="26"/>
          <w:szCs w:val="26"/>
        </w:rPr>
        <w:t>муниципального образования</w:t>
      </w:r>
    </w:p>
    <w:p w14:paraId="0637BC75" w14:textId="77777777" w:rsidR="00B44B3B" w:rsidRPr="00C57387" w:rsidRDefault="00B44B3B" w:rsidP="00B44B3B">
      <w:pPr>
        <w:spacing w:line="276" w:lineRule="auto"/>
        <w:ind w:left="11057"/>
        <w:jc w:val="both"/>
        <w:rPr>
          <w:rFonts w:ascii="Liberation Serif" w:hAnsi="Liberation Serif" w:cs="Liberation Serif"/>
          <w:bCs/>
          <w:sz w:val="26"/>
          <w:szCs w:val="26"/>
        </w:rPr>
      </w:pPr>
      <w:r w:rsidRPr="00C57387">
        <w:rPr>
          <w:rFonts w:ascii="Liberation Serif" w:hAnsi="Liberation Serif" w:cs="Liberation Serif"/>
          <w:bCs/>
          <w:sz w:val="26"/>
          <w:szCs w:val="26"/>
        </w:rPr>
        <w:t>«Город Обнинск»</w:t>
      </w:r>
    </w:p>
    <w:p w14:paraId="23458B47" w14:textId="77777777" w:rsidR="00B44B3B" w:rsidRPr="00C57387" w:rsidRDefault="00B44B3B" w:rsidP="00B44B3B">
      <w:pPr>
        <w:spacing w:line="276" w:lineRule="auto"/>
        <w:ind w:left="11057"/>
        <w:jc w:val="both"/>
        <w:rPr>
          <w:sz w:val="26"/>
          <w:szCs w:val="26"/>
        </w:rPr>
      </w:pPr>
      <w:r w:rsidRPr="00C57387">
        <w:rPr>
          <w:rFonts w:ascii="Liberation Serif" w:hAnsi="Liberation Serif" w:cs="Liberation Serif"/>
          <w:bCs/>
          <w:sz w:val="26"/>
          <w:szCs w:val="26"/>
        </w:rPr>
        <w:t>«Социальная поддержка граждан»</w:t>
      </w:r>
    </w:p>
    <w:p w14:paraId="3DFCF42A" w14:textId="77777777" w:rsidR="00B44B3B" w:rsidRPr="00C57387" w:rsidRDefault="00B44B3B" w:rsidP="00B44B3B">
      <w:pPr>
        <w:spacing w:line="276" w:lineRule="auto"/>
        <w:jc w:val="both"/>
        <w:rPr>
          <w:sz w:val="26"/>
          <w:szCs w:val="26"/>
        </w:rPr>
      </w:pPr>
    </w:p>
    <w:p w14:paraId="2C2FD324" w14:textId="77777777" w:rsidR="00B44B3B" w:rsidRPr="00C57387" w:rsidRDefault="00B44B3B" w:rsidP="00B44B3B">
      <w:pPr>
        <w:widowControl w:val="0"/>
        <w:autoSpaceDE w:val="0"/>
        <w:autoSpaceDN w:val="0"/>
        <w:adjustRightInd w:val="0"/>
        <w:jc w:val="center"/>
        <w:rPr>
          <w:sz w:val="26"/>
          <w:szCs w:val="26"/>
        </w:rPr>
      </w:pPr>
      <w:r w:rsidRPr="00C57387">
        <w:rPr>
          <w:b/>
          <w:bCs/>
          <w:sz w:val="26"/>
          <w:szCs w:val="26"/>
        </w:rPr>
        <w:t>Характеристика</w:t>
      </w:r>
    </w:p>
    <w:p w14:paraId="41C3C46D" w14:textId="77777777" w:rsidR="00B44B3B" w:rsidRPr="00C57387" w:rsidRDefault="00B44B3B" w:rsidP="00B44B3B">
      <w:pPr>
        <w:widowControl w:val="0"/>
        <w:autoSpaceDE w:val="0"/>
        <w:autoSpaceDN w:val="0"/>
        <w:adjustRightInd w:val="0"/>
        <w:jc w:val="center"/>
        <w:rPr>
          <w:sz w:val="26"/>
          <w:szCs w:val="26"/>
        </w:rPr>
      </w:pPr>
      <w:r w:rsidRPr="00C57387">
        <w:rPr>
          <w:b/>
          <w:bCs/>
          <w:sz w:val="26"/>
          <w:szCs w:val="26"/>
        </w:rPr>
        <w:t>муниципальной программы муниципального образования «Город Обнинск»</w:t>
      </w:r>
    </w:p>
    <w:p w14:paraId="0E5353DB" w14:textId="77777777" w:rsidR="00B44B3B" w:rsidRPr="00C57387" w:rsidRDefault="00B44B3B" w:rsidP="00B44B3B">
      <w:pPr>
        <w:ind w:right="-1"/>
        <w:jc w:val="center"/>
        <w:rPr>
          <w:rFonts w:ascii="Liberation Serif" w:hAnsi="Liberation Serif" w:cs="Liberation Serif"/>
          <w:b/>
          <w:bCs/>
          <w:sz w:val="26"/>
          <w:szCs w:val="26"/>
        </w:rPr>
      </w:pPr>
      <w:r w:rsidRPr="00C57387">
        <w:rPr>
          <w:rFonts w:ascii="Liberation Serif" w:hAnsi="Liberation Serif" w:cs="Liberation Serif"/>
          <w:b/>
          <w:bCs/>
          <w:sz w:val="26"/>
          <w:szCs w:val="26"/>
        </w:rPr>
        <w:t>«Социальная поддержка граждан»</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4"/>
        <w:gridCol w:w="1321"/>
        <w:gridCol w:w="1120"/>
        <w:gridCol w:w="1348"/>
        <w:gridCol w:w="1348"/>
        <w:gridCol w:w="1348"/>
        <w:gridCol w:w="1348"/>
        <w:gridCol w:w="1348"/>
        <w:gridCol w:w="1348"/>
        <w:gridCol w:w="1476"/>
        <w:gridCol w:w="992"/>
      </w:tblGrid>
      <w:tr w:rsidR="00B44B3B" w:rsidRPr="0038783B" w14:paraId="3B169E0E" w14:textId="77777777" w:rsidTr="00BD0F06">
        <w:trPr>
          <w:trHeight w:val="335"/>
          <w:tblHeader/>
        </w:trPr>
        <w:tc>
          <w:tcPr>
            <w:tcW w:w="2454" w:type="dxa"/>
            <w:vMerge w:val="restart"/>
          </w:tcPr>
          <w:p w14:paraId="2DC4AC43" w14:textId="77777777" w:rsidR="00B44B3B" w:rsidRPr="0038783B" w:rsidRDefault="00B44B3B" w:rsidP="00BD0F06">
            <w:pPr>
              <w:widowControl w:val="0"/>
              <w:autoSpaceDE w:val="0"/>
              <w:autoSpaceDN w:val="0"/>
              <w:adjustRightInd w:val="0"/>
              <w:jc w:val="both"/>
            </w:pPr>
          </w:p>
        </w:tc>
        <w:tc>
          <w:tcPr>
            <w:tcW w:w="1321" w:type="dxa"/>
            <w:vMerge w:val="restart"/>
          </w:tcPr>
          <w:p w14:paraId="6D11468D" w14:textId="77777777" w:rsidR="00B44B3B" w:rsidRPr="0038783B" w:rsidRDefault="00B44B3B" w:rsidP="00BD0F06">
            <w:pPr>
              <w:widowControl w:val="0"/>
              <w:autoSpaceDE w:val="0"/>
              <w:autoSpaceDN w:val="0"/>
              <w:adjustRightInd w:val="0"/>
              <w:jc w:val="center"/>
            </w:pPr>
            <w:r w:rsidRPr="0038783B">
              <w:t>Единица измерения</w:t>
            </w:r>
          </w:p>
        </w:tc>
        <w:tc>
          <w:tcPr>
            <w:tcW w:w="1120" w:type="dxa"/>
            <w:vMerge w:val="restart"/>
          </w:tcPr>
          <w:p w14:paraId="4ACC829D" w14:textId="77777777" w:rsidR="00B44B3B" w:rsidRPr="0038783B" w:rsidRDefault="00B44B3B" w:rsidP="00BD0F06">
            <w:pPr>
              <w:widowControl w:val="0"/>
              <w:autoSpaceDE w:val="0"/>
              <w:autoSpaceDN w:val="0"/>
              <w:adjustRightInd w:val="0"/>
              <w:ind w:right="-175"/>
              <w:jc w:val="both"/>
            </w:pPr>
            <w:r w:rsidRPr="0038783B">
              <w:t>Весовое значение</w:t>
            </w:r>
          </w:p>
        </w:tc>
        <w:tc>
          <w:tcPr>
            <w:tcW w:w="8088" w:type="dxa"/>
            <w:gridSpan w:val="6"/>
          </w:tcPr>
          <w:p w14:paraId="22BB9063" w14:textId="77777777" w:rsidR="00B44B3B" w:rsidRPr="0038783B" w:rsidRDefault="00B44B3B" w:rsidP="00BD0F06">
            <w:pPr>
              <w:widowControl w:val="0"/>
              <w:autoSpaceDE w:val="0"/>
              <w:autoSpaceDN w:val="0"/>
              <w:adjustRightInd w:val="0"/>
              <w:jc w:val="center"/>
            </w:pPr>
            <w:r w:rsidRPr="0038783B">
              <w:t>Годы реализации Программы</w:t>
            </w:r>
          </w:p>
        </w:tc>
        <w:tc>
          <w:tcPr>
            <w:tcW w:w="2468" w:type="dxa"/>
            <w:gridSpan w:val="2"/>
          </w:tcPr>
          <w:p w14:paraId="109EE728" w14:textId="77777777" w:rsidR="00B44B3B" w:rsidRPr="0038783B" w:rsidRDefault="00B44B3B" w:rsidP="00BD0F06">
            <w:pPr>
              <w:widowControl w:val="0"/>
              <w:autoSpaceDE w:val="0"/>
              <w:autoSpaceDN w:val="0"/>
              <w:adjustRightInd w:val="0"/>
              <w:jc w:val="center"/>
            </w:pPr>
            <w:r w:rsidRPr="0038783B">
              <w:t xml:space="preserve">Целевое (суммарное) значение </w:t>
            </w:r>
          </w:p>
        </w:tc>
      </w:tr>
      <w:tr w:rsidR="00B44B3B" w:rsidRPr="0038783B" w14:paraId="41B5B77A" w14:textId="77777777" w:rsidTr="00BD0F06">
        <w:trPr>
          <w:tblHeader/>
        </w:trPr>
        <w:tc>
          <w:tcPr>
            <w:tcW w:w="2454" w:type="dxa"/>
            <w:vMerge/>
          </w:tcPr>
          <w:p w14:paraId="6DBA6596" w14:textId="77777777" w:rsidR="00B44B3B" w:rsidRPr="0038783B" w:rsidRDefault="00B44B3B" w:rsidP="00BD0F06">
            <w:pPr>
              <w:widowControl w:val="0"/>
              <w:autoSpaceDE w:val="0"/>
              <w:autoSpaceDN w:val="0"/>
              <w:adjustRightInd w:val="0"/>
              <w:jc w:val="both"/>
            </w:pPr>
          </w:p>
        </w:tc>
        <w:tc>
          <w:tcPr>
            <w:tcW w:w="1321" w:type="dxa"/>
            <w:vMerge/>
          </w:tcPr>
          <w:p w14:paraId="22D817EA" w14:textId="77777777" w:rsidR="00B44B3B" w:rsidRPr="0038783B" w:rsidRDefault="00B44B3B" w:rsidP="00BD0F06">
            <w:pPr>
              <w:widowControl w:val="0"/>
              <w:autoSpaceDE w:val="0"/>
              <w:autoSpaceDN w:val="0"/>
              <w:adjustRightInd w:val="0"/>
              <w:jc w:val="both"/>
            </w:pPr>
          </w:p>
        </w:tc>
        <w:tc>
          <w:tcPr>
            <w:tcW w:w="1120" w:type="dxa"/>
            <w:vMerge/>
          </w:tcPr>
          <w:p w14:paraId="571A3F8D" w14:textId="77777777" w:rsidR="00B44B3B" w:rsidRPr="0038783B" w:rsidRDefault="00B44B3B" w:rsidP="00BD0F06">
            <w:pPr>
              <w:widowControl w:val="0"/>
              <w:autoSpaceDE w:val="0"/>
              <w:autoSpaceDN w:val="0"/>
              <w:adjustRightInd w:val="0"/>
              <w:jc w:val="both"/>
            </w:pPr>
          </w:p>
        </w:tc>
        <w:tc>
          <w:tcPr>
            <w:tcW w:w="1348" w:type="dxa"/>
          </w:tcPr>
          <w:p w14:paraId="2504F25F" w14:textId="77777777" w:rsidR="00B44B3B" w:rsidRPr="0038783B" w:rsidRDefault="00B44B3B" w:rsidP="00BD0F06">
            <w:pPr>
              <w:widowControl w:val="0"/>
              <w:autoSpaceDE w:val="0"/>
              <w:autoSpaceDN w:val="0"/>
              <w:adjustRightInd w:val="0"/>
              <w:jc w:val="center"/>
            </w:pPr>
            <w:r w:rsidRPr="0038783B">
              <w:t>2025 год</w:t>
            </w:r>
          </w:p>
        </w:tc>
        <w:tc>
          <w:tcPr>
            <w:tcW w:w="1348" w:type="dxa"/>
          </w:tcPr>
          <w:p w14:paraId="49D2DA70" w14:textId="77777777" w:rsidR="00B44B3B" w:rsidRPr="0038783B" w:rsidRDefault="00B44B3B" w:rsidP="00BD0F06">
            <w:pPr>
              <w:widowControl w:val="0"/>
              <w:autoSpaceDE w:val="0"/>
              <w:autoSpaceDN w:val="0"/>
              <w:adjustRightInd w:val="0"/>
              <w:jc w:val="center"/>
            </w:pPr>
            <w:r w:rsidRPr="0038783B">
              <w:t>2026 год</w:t>
            </w:r>
          </w:p>
        </w:tc>
        <w:tc>
          <w:tcPr>
            <w:tcW w:w="1348" w:type="dxa"/>
          </w:tcPr>
          <w:p w14:paraId="3912CFCF" w14:textId="77777777" w:rsidR="00B44B3B" w:rsidRPr="0038783B" w:rsidRDefault="00B44B3B" w:rsidP="00BD0F06">
            <w:pPr>
              <w:widowControl w:val="0"/>
              <w:autoSpaceDE w:val="0"/>
              <w:autoSpaceDN w:val="0"/>
              <w:adjustRightInd w:val="0"/>
              <w:jc w:val="center"/>
            </w:pPr>
            <w:r w:rsidRPr="0038783B">
              <w:t>2027 год</w:t>
            </w:r>
          </w:p>
        </w:tc>
        <w:tc>
          <w:tcPr>
            <w:tcW w:w="1348" w:type="dxa"/>
          </w:tcPr>
          <w:p w14:paraId="21BAF8DD" w14:textId="77777777" w:rsidR="00B44B3B" w:rsidRPr="0038783B" w:rsidRDefault="00B44B3B" w:rsidP="00BD0F06">
            <w:pPr>
              <w:widowControl w:val="0"/>
              <w:autoSpaceDE w:val="0"/>
              <w:autoSpaceDN w:val="0"/>
              <w:adjustRightInd w:val="0"/>
              <w:jc w:val="center"/>
            </w:pPr>
            <w:r w:rsidRPr="0038783B">
              <w:t>2028 год</w:t>
            </w:r>
          </w:p>
        </w:tc>
        <w:tc>
          <w:tcPr>
            <w:tcW w:w="1348" w:type="dxa"/>
          </w:tcPr>
          <w:p w14:paraId="1CEA06C3" w14:textId="77777777" w:rsidR="00B44B3B" w:rsidRPr="0038783B" w:rsidRDefault="00B44B3B" w:rsidP="00BD0F06">
            <w:pPr>
              <w:widowControl w:val="0"/>
              <w:autoSpaceDE w:val="0"/>
              <w:autoSpaceDN w:val="0"/>
              <w:adjustRightInd w:val="0"/>
              <w:jc w:val="center"/>
            </w:pPr>
            <w:r w:rsidRPr="0038783B">
              <w:t>2029 год</w:t>
            </w:r>
          </w:p>
        </w:tc>
        <w:tc>
          <w:tcPr>
            <w:tcW w:w="1348" w:type="dxa"/>
          </w:tcPr>
          <w:p w14:paraId="59121D76" w14:textId="77777777" w:rsidR="00B44B3B" w:rsidRPr="0038783B" w:rsidRDefault="00B44B3B" w:rsidP="00BD0F06">
            <w:pPr>
              <w:widowControl w:val="0"/>
              <w:autoSpaceDE w:val="0"/>
              <w:autoSpaceDN w:val="0"/>
              <w:adjustRightInd w:val="0"/>
              <w:jc w:val="center"/>
            </w:pPr>
            <w:r w:rsidRPr="0038783B">
              <w:t>2030 год</w:t>
            </w:r>
          </w:p>
        </w:tc>
        <w:tc>
          <w:tcPr>
            <w:tcW w:w="1476" w:type="dxa"/>
          </w:tcPr>
          <w:p w14:paraId="270121AB" w14:textId="77777777" w:rsidR="00B44B3B" w:rsidRPr="0038783B" w:rsidRDefault="00B44B3B" w:rsidP="00BD0F06">
            <w:pPr>
              <w:widowControl w:val="0"/>
              <w:autoSpaceDE w:val="0"/>
              <w:autoSpaceDN w:val="0"/>
              <w:adjustRightInd w:val="0"/>
              <w:jc w:val="center"/>
            </w:pPr>
            <w:r w:rsidRPr="0038783B">
              <w:t>значение</w:t>
            </w:r>
          </w:p>
        </w:tc>
        <w:tc>
          <w:tcPr>
            <w:tcW w:w="992" w:type="dxa"/>
          </w:tcPr>
          <w:p w14:paraId="717562E0" w14:textId="77777777" w:rsidR="00B44B3B" w:rsidRPr="0038783B" w:rsidRDefault="00B44B3B" w:rsidP="00BD0F06">
            <w:pPr>
              <w:widowControl w:val="0"/>
              <w:autoSpaceDE w:val="0"/>
              <w:autoSpaceDN w:val="0"/>
              <w:adjustRightInd w:val="0"/>
              <w:ind w:left="-108"/>
              <w:jc w:val="center"/>
            </w:pPr>
            <w:r w:rsidRPr="0038783B">
              <w:t>год достиже</w:t>
            </w:r>
          </w:p>
          <w:p w14:paraId="3F5F2FB3" w14:textId="77777777" w:rsidR="00B44B3B" w:rsidRPr="0038783B" w:rsidRDefault="00B44B3B" w:rsidP="00BD0F06">
            <w:pPr>
              <w:widowControl w:val="0"/>
              <w:autoSpaceDE w:val="0"/>
              <w:autoSpaceDN w:val="0"/>
              <w:adjustRightInd w:val="0"/>
              <w:ind w:left="-108"/>
              <w:jc w:val="center"/>
            </w:pPr>
            <w:r w:rsidRPr="0038783B">
              <w:t>ния</w:t>
            </w:r>
          </w:p>
        </w:tc>
      </w:tr>
      <w:tr w:rsidR="00B44B3B" w:rsidRPr="0038783B" w14:paraId="7CA4F670" w14:textId="77777777" w:rsidTr="00BD0F06">
        <w:trPr>
          <w:tblHeader/>
        </w:trPr>
        <w:tc>
          <w:tcPr>
            <w:tcW w:w="2454" w:type="dxa"/>
          </w:tcPr>
          <w:p w14:paraId="734C87CD" w14:textId="77777777" w:rsidR="00B44B3B" w:rsidRPr="0038783B" w:rsidRDefault="00B44B3B" w:rsidP="00BD0F06">
            <w:pPr>
              <w:widowControl w:val="0"/>
              <w:autoSpaceDE w:val="0"/>
              <w:autoSpaceDN w:val="0"/>
              <w:adjustRightInd w:val="0"/>
              <w:jc w:val="center"/>
            </w:pPr>
            <w:r w:rsidRPr="0038783B">
              <w:t>1</w:t>
            </w:r>
          </w:p>
        </w:tc>
        <w:tc>
          <w:tcPr>
            <w:tcW w:w="1321" w:type="dxa"/>
          </w:tcPr>
          <w:p w14:paraId="5A02C46C" w14:textId="77777777" w:rsidR="00B44B3B" w:rsidRPr="0038783B" w:rsidRDefault="00B44B3B" w:rsidP="00BD0F06">
            <w:pPr>
              <w:widowControl w:val="0"/>
              <w:autoSpaceDE w:val="0"/>
              <w:autoSpaceDN w:val="0"/>
              <w:adjustRightInd w:val="0"/>
              <w:jc w:val="center"/>
            </w:pPr>
            <w:r w:rsidRPr="0038783B">
              <w:t>2</w:t>
            </w:r>
          </w:p>
        </w:tc>
        <w:tc>
          <w:tcPr>
            <w:tcW w:w="1120" w:type="dxa"/>
          </w:tcPr>
          <w:p w14:paraId="3736544D" w14:textId="77777777" w:rsidR="00B44B3B" w:rsidRPr="0038783B" w:rsidRDefault="00B44B3B" w:rsidP="00BD0F06">
            <w:pPr>
              <w:widowControl w:val="0"/>
              <w:autoSpaceDE w:val="0"/>
              <w:autoSpaceDN w:val="0"/>
              <w:adjustRightInd w:val="0"/>
              <w:jc w:val="center"/>
            </w:pPr>
            <w:r w:rsidRPr="0038783B">
              <w:t>3</w:t>
            </w:r>
          </w:p>
        </w:tc>
        <w:tc>
          <w:tcPr>
            <w:tcW w:w="1348" w:type="dxa"/>
          </w:tcPr>
          <w:p w14:paraId="3A4CEB7C" w14:textId="77777777" w:rsidR="00B44B3B" w:rsidRPr="0038783B" w:rsidRDefault="00B44B3B" w:rsidP="00BD0F06">
            <w:pPr>
              <w:widowControl w:val="0"/>
              <w:autoSpaceDE w:val="0"/>
              <w:autoSpaceDN w:val="0"/>
              <w:adjustRightInd w:val="0"/>
              <w:jc w:val="center"/>
            </w:pPr>
            <w:r w:rsidRPr="0038783B">
              <w:t>4</w:t>
            </w:r>
          </w:p>
        </w:tc>
        <w:tc>
          <w:tcPr>
            <w:tcW w:w="1348" w:type="dxa"/>
          </w:tcPr>
          <w:p w14:paraId="33F2C1E6" w14:textId="77777777" w:rsidR="00B44B3B" w:rsidRPr="0038783B" w:rsidRDefault="00B44B3B" w:rsidP="00BD0F06">
            <w:pPr>
              <w:widowControl w:val="0"/>
              <w:autoSpaceDE w:val="0"/>
              <w:autoSpaceDN w:val="0"/>
              <w:adjustRightInd w:val="0"/>
              <w:jc w:val="center"/>
            </w:pPr>
            <w:r w:rsidRPr="0038783B">
              <w:t>5</w:t>
            </w:r>
          </w:p>
        </w:tc>
        <w:tc>
          <w:tcPr>
            <w:tcW w:w="1348" w:type="dxa"/>
          </w:tcPr>
          <w:p w14:paraId="030563D5" w14:textId="77777777" w:rsidR="00B44B3B" w:rsidRPr="0038783B" w:rsidRDefault="00B44B3B" w:rsidP="00BD0F06">
            <w:pPr>
              <w:widowControl w:val="0"/>
              <w:autoSpaceDE w:val="0"/>
              <w:autoSpaceDN w:val="0"/>
              <w:adjustRightInd w:val="0"/>
              <w:jc w:val="center"/>
            </w:pPr>
            <w:r w:rsidRPr="0038783B">
              <w:t>6</w:t>
            </w:r>
          </w:p>
        </w:tc>
        <w:tc>
          <w:tcPr>
            <w:tcW w:w="1348" w:type="dxa"/>
          </w:tcPr>
          <w:p w14:paraId="00D39C9A" w14:textId="77777777" w:rsidR="00B44B3B" w:rsidRPr="0038783B" w:rsidRDefault="00B44B3B" w:rsidP="00BD0F06">
            <w:pPr>
              <w:widowControl w:val="0"/>
              <w:autoSpaceDE w:val="0"/>
              <w:autoSpaceDN w:val="0"/>
              <w:adjustRightInd w:val="0"/>
              <w:jc w:val="center"/>
            </w:pPr>
            <w:r w:rsidRPr="0038783B">
              <w:t>7</w:t>
            </w:r>
          </w:p>
        </w:tc>
        <w:tc>
          <w:tcPr>
            <w:tcW w:w="1348" w:type="dxa"/>
          </w:tcPr>
          <w:p w14:paraId="512B7898" w14:textId="77777777" w:rsidR="00B44B3B" w:rsidRPr="0038783B" w:rsidRDefault="00B44B3B" w:rsidP="00BD0F06">
            <w:pPr>
              <w:widowControl w:val="0"/>
              <w:autoSpaceDE w:val="0"/>
              <w:autoSpaceDN w:val="0"/>
              <w:adjustRightInd w:val="0"/>
              <w:jc w:val="center"/>
            </w:pPr>
            <w:r w:rsidRPr="0038783B">
              <w:t>8</w:t>
            </w:r>
          </w:p>
        </w:tc>
        <w:tc>
          <w:tcPr>
            <w:tcW w:w="1348" w:type="dxa"/>
          </w:tcPr>
          <w:p w14:paraId="0BBE35FC" w14:textId="77777777" w:rsidR="00B44B3B" w:rsidRPr="0038783B" w:rsidRDefault="00B44B3B" w:rsidP="00BD0F06">
            <w:pPr>
              <w:widowControl w:val="0"/>
              <w:autoSpaceDE w:val="0"/>
              <w:autoSpaceDN w:val="0"/>
              <w:adjustRightInd w:val="0"/>
              <w:jc w:val="center"/>
            </w:pPr>
            <w:r w:rsidRPr="0038783B">
              <w:t>9</w:t>
            </w:r>
          </w:p>
        </w:tc>
        <w:tc>
          <w:tcPr>
            <w:tcW w:w="1476" w:type="dxa"/>
          </w:tcPr>
          <w:p w14:paraId="1B29B1F5" w14:textId="77777777" w:rsidR="00B44B3B" w:rsidRPr="0038783B" w:rsidRDefault="00B44B3B" w:rsidP="00BD0F06">
            <w:pPr>
              <w:widowControl w:val="0"/>
              <w:autoSpaceDE w:val="0"/>
              <w:autoSpaceDN w:val="0"/>
              <w:adjustRightInd w:val="0"/>
              <w:jc w:val="center"/>
            </w:pPr>
            <w:r w:rsidRPr="0038783B">
              <w:t>10</w:t>
            </w:r>
          </w:p>
        </w:tc>
        <w:tc>
          <w:tcPr>
            <w:tcW w:w="992" w:type="dxa"/>
          </w:tcPr>
          <w:p w14:paraId="299CBA54" w14:textId="77777777" w:rsidR="00B44B3B" w:rsidRPr="0038783B" w:rsidRDefault="00B44B3B" w:rsidP="00BD0F06">
            <w:pPr>
              <w:widowControl w:val="0"/>
              <w:autoSpaceDE w:val="0"/>
              <w:autoSpaceDN w:val="0"/>
              <w:adjustRightInd w:val="0"/>
              <w:jc w:val="center"/>
            </w:pPr>
            <w:r w:rsidRPr="0038783B">
              <w:t>11</w:t>
            </w:r>
          </w:p>
        </w:tc>
      </w:tr>
      <w:tr w:rsidR="00B44B3B" w:rsidRPr="0038783B" w14:paraId="1CD03815" w14:textId="77777777" w:rsidTr="00BD0F06">
        <w:tc>
          <w:tcPr>
            <w:tcW w:w="2454" w:type="dxa"/>
          </w:tcPr>
          <w:p w14:paraId="5F8F234B" w14:textId="77777777" w:rsidR="00B44B3B" w:rsidRPr="0038783B" w:rsidRDefault="00B44B3B" w:rsidP="00BD0F06">
            <w:pPr>
              <w:widowControl w:val="0"/>
              <w:autoSpaceDE w:val="0"/>
              <w:autoSpaceDN w:val="0"/>
              <w:adjustRightInd w:val="0"/>
              <w:rPr>
                <w:b/>
                <w:bCs/>
              </w:rPr>
            </w:pPr>
            <w:r w:rsidRPr="0038783B">
              <w:rPr>
                <w:b/>
                <w:bCs/>
              </w:rPr>
              <w:t xml:space="preserve">Программа, всего </w:t>
            </w:r>
          </w:p>
        </w:tc>
        <w:tc>
          <w:tcPr>
            <w:tcW w:w="1321" w:type="dxa"/>
          </w:tcPr>
          <w:p w14:paraId="1149D0C9" w14:textId="77777777" w:rsidR="00B44B3B" w:rsidRPr="0038783B" w:rsidRDefault="00B44B3B" w:rsidP="00BD0F06">
            <w:pPr>
              <w:widowControl w:val="0"/>
              <w:autoSpaceDE w:val="0"/>
              <w:autoSpaceDN w:val="0"/>
              <w:adjustRightInd w:val="0"/>
              <w:jc w:val="center"/>
            </w:pPr>
            <w:r w:rsidRPr="0038783B">
              <w:t>тыс.руб.</w:t>
            </w:r>
          </w:p>
        </w:tc>
        <w:tc>
          <w:tcPr>
            <w:tcW w:w="1120" w:type="dxa"/>
          </w:tcPr>
          <w:p w14:paraId="57DB6F02" w14:textId="77777777" w:rsidR="00B44B3B" w:rsidRPr="0038783B" w:rsidRDefault="00B44B3B" w:rsidP="00BD0F06">
            <w:pPr>
              <w:widowControl w:val="0"/>
              <w:autoSpaceDE w:val="0"/>
              <w:autoSpaceDN w:val="0"/>
              <w:adjustRightInd w:val="0"/>
              <w:jc w:val="center"/>
            </w:pPr>
          </w:p>
        </w:tc>
        <w:tc>
          <w:tcPr>
            <w:tcW w:w="1348" w:type="dxa"/>
            <w:vAlign w:val="center"/>
          </w:tcPr>
          <w:p w14:paraId="183E7E37" w14:textId="77777777" w:rsidR="00B44B3B" w:rsidRPr="0038783B" w:rsidRDefault="00B44B3B" w:rsidP="00BD0F06">
            <w:pPr>
              <w:jc w:val="center"/>
              <w:rPr>
                <w:bCs/>
                <w:sz w:val="24"/>
                <w:szCs w:val="24"/>
              </w:rPr>
            </w:pPr>
            <w:r>
              <w:rPr>
                <w:bCs/>
              </w:rPr>
              <w:t>918372,6</w:t>
            </w:r>
          </w:p>
        </w:tc>
        <w:tc>
          <w:tcPr>
            <w:tcW w:w="1348" w:type="dxa"/>
          </w:tcPr>
          <w:p w14:paraId="307CB955" w14:textId="77777777" w:rsidR="00B44B3B" w:rsidRPr="0038783B" w:rsidRDefault="00B44B3B" w:rsidP="00BD0F06">
            <w:pPr>
              <w:jc w:val="center"/>
              <w:rPr>
                <w:sz w:val="24"/>
                <w:szCs w:val="24"/>
              </w:rPr>
            </w:pPr>
            <w:r w:rsidRPr="0038783B">
              <w:t>822929,5</w:t>
            </w:r>
          </w:p>
        </w:tc>
        <w:tc>
          <w:tcPr>
            <w:tcW w:w="1348" w:type="dxa"/>
          </w:tcPr>
          <w:p w14:paraId="3BDEB1F1" w14:textId="77777777" w:rsidR="00B44B3B" w:rsidRPr="0038783B" w:rsidRDefault="00B44B3B" w:rsidP="00BD0F06">
            <w:pPr>
              <w:jc w:val="center"/>
              <w:rPr>
                <w:sz w:val="24"/>
                <w:szCs w:val="24"/>
              </w:rPr>
            </w:pPr>
            <w:r w:rsidRPr="0038783B">
              <w:t>831115,6</w:t>
            </w:r>
          </w:p>
        </w:tc>
        <w:tc>
          <w:tcPr>
            <w:tcW w:w="1348" w:type="dxa"/>
          </w:tcPr>
          <w:p w14:paraId="695D5000" w14:textId="77777777" w:rsidR="00B44B3B" w:rsidRPr="0038783B" w:rsidRDefault="00B44B3B" w:rsidP="00BD0F06">
            <w:pPr>
              <w:jc w:val="center"/>
              <w:rPr>
                <w:sz w:val="24"/>
                <w:szCs w:val="24"/>
              </w:rPr>
            </w:pPr>
            <w:r w:rsidRPr="0038783B">
              <w:t>831115,6</w:t>
            </w:r>
          </w:p>
        </w:tc>
        <w:tc>
          <w:tcPr>
            <w:tcW w:w="1348" w:type="dxa"/>
          </w:tcPr>
          <w:p w14:paraId="3BD30DF4" w14:textId="77777777" w:rsidR="00B44B3B" w:rsidRPr="0038783B" w:rsidRDefault="00B44B3B" w:rsidP="00BD0F06">
            <w:pPr>
              <w:jc w:val="center"/>
              <w:rPr>
                <w:sz w:val="24"/>
                <w:szCs w:val="24"/>
              </w:rPr>
            </w:pPr>
            <w:r w:rsidRPr="0038783B">
              <w:t>831115,6</w:t>
            </w:r>
          </w:p>
        </w:tc>
        <w:tc>
          <w:tcPr>
            <w:tcW w:w="1348" w:type="dxa"/>
          </w:tcPr>
          <w:p w14:paraId="2ACB3072" w14:textId="77777777" w:rsidR="00B44B3B" w:rsidRPr="0038783B" w:rsidRDefault="00B44B3B" w:rsidP="00BD0F06">
            <w:pPr>
              <w:jc w:val="center"/>
              <w:rPr>
                <w:sz w:val="24"/>
                <w:szCs w:val="24"/>
              </w:rPr>
            </w:pPr>
            <w:r w:rsidRPr="0038783B">
              <w:t>831115,6</w:t>
            </w:r>
          </w:p>
        </w:tc>
        <w:tc>
          <w:tcPr>
            <w:tcW w:w="1476" w:type="dxa"/>
          </w:tcPr>
          <w:p w14:paraId="500E40FB" w14:textId="77777777" w:rsidR="00B44B3B" w:rsidRPr="0038783B" w:rsidRDefault="00B44B3B" w:rsidP="00BD0F06">
            <w:pPr>
              <w:jc w:val="center"/>
              <w:rPr>
                <w:sz w:val="24"/>
                <w:szCs w:val="24"/>
              </w:rPr>
            </w:pPr>
            <w:r>
              <w:t>5065764,5</w:t>
            </w:r>
          </w:p>
        </w:tc>
        <w:tc>
          <w:tcPr>
            <w:tcW w:w="992" w:type="dxa"/>
          </w:tcPr>
          <w:p w14:paraId="4DDFC688" w14:textId="77777777" w:rsidR="00B44B3B" w:rsidRPr="0038783B" w:rsidRDefault="00B44B3B" w:rsidP="00BD0F06">
            <w:pPr>
              <w:widowControl w:val="0"/>
              <w:autoSpaceDE w:val="0"/>
              <w:autoSpaceDN w:val="0"/>
              <w:adjustRightInd w:val="0"/>
              <w:jc w:val="center"/>
            </w:pPr>
            <w:r w:rsidRPr="0038783B">
              <w:t>2030</w:t>
            </w:r>
          </w:p>
        </w:tc>
      </w:tr>
      <w:tr w:rsidR="00B44B3B" w:rsidRPr="0038783B" w14:paraId="5B720CEC" w14:textId="77777777" w:rsidTr="00BD0F06">
        <w:tc>
          <w:tcPr>
            <w:tcW w:w="2454" w:type="dxa"/>
          </w:tcPr>
          <w:p w14:paraId="7B044DF3" w14:textId="77777777" w:rsidR="00B44B3B" w:rsidRPr="0038783B" w:rsidRDefault="00B44B3B" w:rsidP="00BD0F06">
            <w:pPr>
              <w:widowControl w:val="0"/>
              <w:autoSpaceDE w:val="0"/>
              <w:autoSpaceDN w:val="0"/>
              <w:adjustRightInd w:val="0"/>
            </w:pPr>
            <w:r w:rsidRPr="0038783B">
              <w:t>в т.ч.,</w:t>
            </w:r>
          </w:p>
          <w:p w14:paraId="6F2F58B0" w14:textId="77777777" w:rsidR="00B44B3B" w:rsidRPr="0038783B" w:rsidRDefault="00B44B3B" w:rsidP="00BD0F06">
            <w:pPr>
              <w:widowControl w:val="0"/>
              <w:autoSpaceDE w:val="0"/>
              <w:autoSpaceDN w:val="0"/>
              <w:adjustRightInd w:val="0"/>
            </w:pPr>
            <w:r w:rsidRPr="0038783B">
              <w:t>федеральный бюджет</w:t>
            </w:r>
          </w:p>
        </w:tc>
        <w:tc>
          <w:tcPr>
            <w:tcW w:w="1321" w:type="dxa"/>
          </w:tcPr>
          <w:p w14:paraId="066A4A0F" w14:textId="77777777" w:rsidR="00B44B3B" w:rsidRPr="0038783B" w:rsidRDefault="00B44B3B" w:rsidP="00BD0F06">
            <w:pPr>
              <w:jc w:val="center"/>
            </w:pPr>
            <w:r w:rsidRPr="0038783B">
              <w:t>тыс.руб.</w:t>
            </w:r>
          </w:p>
        </w:tc>
        <w:tc>
          <w:tcPr>
            <w:tcW w:w="1120" w:type="dxa"/>
            <w:vAlign w:val="center"/>
          </w:tcPr>
          <w:p w14:paraId="36A7C724" w14:textId="77777777" w:rsidR="00B44B3B" w:rsidRPr="0038783B" w:rsidRDefault="00B44B3B" w:rsidP="00BD0F06">
            <w:pPr>
              <w:ind w:firstLine="34"/>
              <w:jc w:val="center"/>
            </w:pPr>
          </w:p>
        </w:tc>
        <w:tc>
          <w:tcPr>
            <w:tcW w:w="1348" w:type="dxa"/>
          </w:tcPr>
          <w:p w14:paraId="5D8F7190" w14:textId="77777777" w:rsidR="00B44B3B" w:rsidRPr="0038783B" w:rsidRDefault="00B44B3B" w:rsidP="00BD0F06">
            <w:pPr>
              <w:jc w:val="center"/>
              <w:rPr>
                <w:sz w:val="24"/>
                <w:szCs w:val="24"/>
              </w:rPr>
            </w:pPr>
            <w:r w:rsidRPr="0038783B">
              <w:t>188399,1</w:t>
            </w:r>
          </w:p>
        </w:tc>
        <w:tc>
          <w:tcPr>
            <w:tcW w:w="1348" w:type="dxa"/>
          </w:tcPr>
          <w:p w14:paraId="63049812" w14:textId="77777777" w:rsidR="00B44B3B" w:rsidRPr="0038783B" w:rsidRDefault="00B44B3B" w:rsidP="00BD0F06">
            <w:pPr>
              <w:jc w:val="center"/>
              <w:rPr>
                <w:sz w:val="24"/>
                <w:szCs w:val="24"/>
              </w:rPr>
            </w:pPr>
            <w:r w:rsidRPr="0038783B">
              <w:t>118277,4</w:t>
            </w:r>
          </w:p>
        </w:tc>
        <w:tc>
          <w:tcPr>
            <w:tcW w:w="1348" w:type="dxa"/>
          </w:tcPr>
          <w:p w14:paraId="424AE6EC" w14:textId="77777777" w:rsidR="00B44B3B" w:rsidRPr="0038783B" w:rsidRDefault="00B44B3B" w:rsidP="00BD0F06">
            <w:pPr>
              <w:jc w:val="center"/>
              <w:rPr>
                <w:sz w:val="24"/>
                <w:szCs w:val="24"/>
              </w:rPr>
            </w:pPr>
            <w:r w:rsidRPr="0038783B">
              <w:t>120584,2</w:t>
            </w:r>
          </w:p>
        </w:tc>
        <w:tc>
          <w:tcPr>
            <w:tcW w:w="1348" w:type="dxa"/>
          </w:tcPr>
          <w:p w14:paraId="4E89B34A" w14:textId="77777777" w:rsidR="00B44B3B" w:rsidRPr="0038783B" w:rsidRDefault="00B44B3B" w:rsidP="00BD0F06">
            <w:pPr>
              <w:jc w:val="center"/>
              <w:rPr>
                <w:sz w:val="24"/>
                <w:szCs w:val="24"/>
              </w:rPr>
            </w:pPr>
            <w:r w:rsidRPr="0038783B">
              <w:t>120584,2</w:t>
            </w:r>
          </w:p>
        </w:tc>
        <w:tc>
          <w:tcPr>
            <w:tcW w:w="1348" w:type="dxa"/>
          </w:tcPr>
          <w:p w14:paraId="13B009A2" w14:textId="77777777" w:rsidR="00B44B3B" w:rsidRPr="0038783B" w:rsidRDefault="00B44B3B" w:rsidP="00BD0F06">
            <w:pPr>
              <w:jc w:val="center"/>
              <w:rPr>
                <w:sz w:val="24"/>
                <w:szCs w:val="24"/>
              </w:rPr>
            </w:pPr>
            <w:r w:rsidRPr="0038783B">
              <w:t>120584,2</w:t>
            </w:r>
          </w:p>
        </w:tc>
        <w:tc>
          <w:tcPr>
            <w:tcW w:w="1348" w:type="dxa"/>
          </w:tcPr>
          <w:p w14:paraId="636E46F8" w14:textId="77777777" w:rsidR="00B44B3B" w:rsidRPr="0038783B" w:rsidRDefault="00B44B3B" w:rsidP="00BD0F06">
            <w:pPr>
              <w:jc w:val="center"/>
              <w:rPr>
                <w:sz w:val="24"/>
                <w:szCs w:val="24"/>
              </w:rPr>
            </w:pPr>
            <w:r w:rsidRPr="0038783B">
              <w:t>120584,2</w:t>
            </w:r>
          </w:p>
        </w:tc>
        <w:tc>
          <w:tcPr>
            <w:tcW w:w="1476" w:type="dxa"/>
          </w:tcPr>
          <w:p w14:paraId="18A57E00" w14:textId="77777777" w:rsidR="00B44B3B" w:rsidRPr="0038783B" w:rsidRDefault="00B44B3B" w:rsidP="00BD0F06">
            <w:pPr>
              <w:jc w:val="center"/>
              <w:rPr>
                <w:sz w:val="24"/>
                <w:szCs w:val="24"/>
              </w:rPr>
            </w:pPr>
            <w:r w:rsidRPr="0038783B">
              <w:t>789013,3</w:t>
            </w:r>
          </w:p>
        </w:tc>
        <w:tc>
          <w:tcPr>
            <w:tcW w:w="992" w:type="dxa"/>
          </w:tcPr>
          <w:p w14:paraId="1FDF7AAD" w14:textId="77777777" w:rsidR="00B44B3B" w:rsidRPr="0038783B" w:rsidRDefault="00B44B3B" w:rsidP="00BD0F06">
            <w:pPr>
              <w:jc w:val="center"/>
            </w:pPr>
            <w:r w:rsidRPr="0038783B">
              <w:t>2030</w:t>
            </w:r>
          </w:p>
        </w:tc>
      </w:tr>
      <w:tr w:rsidR="00B44B3B" w:rsidRPr="0038783B" w14:paraId="64AF3661" w14:textId="77777777" w:rsidTr="00BD0F06">
        <w:tc>
          <w:tcPr>
            <w:tcW w:w="2454" w:type="dxa"/>
          </w:tcPr>
          <w:p w14:paraId="41669DEA" w14:textId="77777777" w:rsidR="00B44B3B" w:rsidRPr="0038783B" w:rsidRDefault="00B44B3B" w:rsidP="00BD0F06">
            <w:pPr>
              <w:widowControl w:val="0"/>
              <w:autoSpaceDE w:val="0"/>
              <w:autoSpaceDN w:val="0"/>
              <w:adjustRightInd w:val="0"/>
            </w:pPr>
            <w:r w:rsidRPr="0038783B">
              <w:t>областной бюджет</w:t>
            </w:r>
          </w:p>
        </w:tc>
        <w:tc>
          <w:tcPr>
            <w:tcW w:w="1321" w:type="dxa"/>
          </w:tcPr>
          <w:p w14:paraId="18C4EE3B" w14:textId="77777777" w:rsidR="00B44B3B" w:rsidRPr="0038783B" w:rsidRDefault="00B44B3B" w:rsidP="00BD0F06">
            <w:pPr>
              <w:jc w:val="center"/>
            </w:pPr>
            <w:r w:rsidRPr="0038783B">
              <w:t>тыс.руб.</w:t>
            </w:r>
          </w:p>
        </w:tc>
        <w:tc>
          <w:tcPr>
            <w:tcW w:w="1120" w:type="dxa"/>
            <w:vAlign w:val="center"/>
          </w:tcPr>
          <w:p w14:paraId="55F40734" w14:textId="77777777" w:rsidR="00B44B3B" w:rsidRPr="0038783B" w:rsidRDefault="00B44B3B" w:rsidP="00BD0F06">
            <w:pPr>
              <w:ind w:firstLine="34"/>
              <w:jc w:val="center"/>
            </w:pPr>
          </w:p>
        </w:tc>
        <w:tc>
          <w:tcPr>
            <w:tcW w:w="1348" w:type="dxa"/>
            <w:vAlign w:val="center"/>
          </w:tcPr>
          <w:p w14:paraId="0DC53175" w14:textId="77777777" w:rsidR="00B44B3B" w:rsidRPr="0038783B" w:rsidRDefault="00B44B3B" w:rsidP="00BD0F06">
            <w:pPr>
              <w:jc w:val="center"/>
              <w:rPr>
                <w:bCs/>
                <w:sz w:val="24"/>
                <w:szCs w:val="24"/>
              </w:rPr>
            </w:pPr>
            <w:r w:rsidRPr="0038783B">
              <w:rPr>
                <w:bCs/>
              </w:rPr>
              <w:t>646382,8</w:t>
            </w:r>
          </w:p>
        </w:tc>
        <w:tc>
          <w:tcPr>
            <w:tcW w:w="1348" w:type="dxa"/>
          </w:tcPr>
          <w:p w14:paraId="610707A1" w14:textId="77777777" w:rsidR="00B44B3B" w:rsidRPr="0038783B" w:rsidRDefault="00B44B3B" w:rsidP="00BD0F06">
            <w:pPr>
              <w:jc w:val="center"/>
              <w:rPr>
                <w:sz w:val="24"/>
                <w:szCs w:val="24"/>
              </w:rPr>
            </w:pPr>
            <w:r w:rsidRPr="0038783B">
              <w:t>618007,0</w:t>
            </w:r>
          </w:p>
        </w:tc>
        <w:tc>
          <w:tcPr>
            <w:tcW w:w="1348" w:type="dxa"/>
          </w:tcPr>
          <w:p w14:paraId="65BC992E" w14:textId="77777777" w:rsidR="00B44B3B" w:rsidRPr="0038783B" w:rsidRDefault="00B44B3B" w:rsidP="00BD0F06">
            <w:pPr>
              <w:jc w:val="center"/>
              <w:rPr>
                <w:sz w:val="24"/>
                <w:szCs w:val="24"/>
              </w:rPr>
            </w:pPr>
            <w:r w:rsidRPr="0038783B">
              <w:t>618939,6</w:t>
            </w:r>
          </w:p>
        </w:tc>
        <w:tc>
          <w:tcPr>
            <w:tcW w:w="1348" w:type="dxa"/>
          </w:tcPr>
          <w:p w14:paraId="0F4D76EB" w14:textId="77777777" w:rsidR="00B44B3B" w:rsidRPr="0038783B" w:rsidRDefault="00B44B3B" w:rsidP="00BD0F06">
            <w:pPr>
              <w:jc w:val="center"/>
              <w:rPr>
                <w:sz w:val="24"/>
                <w:szCs w:val="24"/>
              </w:rPr>
            </w:pPr>
            <w:r w:rsidRPr="0038783B">
              <w:t>618939,6</w:t>
            </w:r>
          </w:p>
        </w:tc>
        <w:tc>
          <w:tcPr>
            <w:tcW w:w="1348" w:type="dxa"/>
          </w:tcPr>
          <w:p w14:paraId="29D7DCDB" w14:textId="77777777" w:rsidR="00B44B3B" w:rsidRPr="0038783B" w:rsidRDefault="00B44B3B" w:rsidP="00BD0F06">
            <w:pPr>
              <w:jc w:val="center"/>
              <w:rPr>
                <w:sz w:val="24"/>
                <w:szCs w:val="24"/>
              </w:rPr>
            </w:pPr>
            <w:r w:rsidRPr="0038783B">
              <w:t>618939,6</w:t>
            </w:r>
          </w:p>
        </w:tc>
        <w:tc>
          <w:tcPr>
            <w:tcW w:w="1348" w:type="dxa"/>
          </w:tcPr>
          <w:p w14:paraId="59407BF9" w14:textId="77777777" w:rsidR="00B44B3B" w:rsidRPr="0038783B" w:rsidRDefault="00B44B3B" w:rsidP="00BD0F06">
            <w:pPr>
              <w:jc w:val="center"/>
              <w:rPr>
                <w:sz w:val="24"/>
                <w:szCs w:val="24"/>
              </w:rPr>
            </w:pPr>
            <w:r w:rsidRPr="0038783B">
              <w:t>618939,6</w:t>
            </w:r>
          </w:p>
        </w:tc>
        <w:tc>
          <w:tcPr>
            <w:tcW w:w="1476" w:type="dxa"/>
          </w:tcPr>
          <w:p w14:paraId="19E0E510" w14:textId="77777777" w:rsidR="00B44B3B" w:rsidRPr="0038783B" w:rsidRDefault="00B44B3B" w:rsidP="00BD0F06">
            <w:pPr>
              <w:jc w:val="center"/>
              <w:rPr>
                <w:sz w:val="24"/>
                <w:szCs w:val="24"/>
              </w:rPr>
            </w:pPr>
            <w:r w:rsidRPr="0038783B">
              <w:t>3740148,2</w:t>
            </w:r>
          </w:p>
        </w:tc>
        <w:tc>
          <w:tcPr>
            <w:tcW w:w="992" w:type="dxa"/>
          </w:tcPr>
          <w:p w14:paraId="63C055FA" w14:textId="77777777" w:rsidR="00B44B3B" w:rsidRPr="0038783B" w:rsidRDefault="00B44B3B" w:rsidP="00BD0F06">
            <w:pPr>
              <w:jc w:val="center"/>
            </w:pPr>
            <w:r w:rsidRPr="0038783B">
              <w:t>2030</w:t>
            </w:r>
          </w:p>
        </w:tc>
      </w:tr>
      <w:tr w:rsidR="00B44B3B" w:rsidRPr="0038783B" w14:paraId="642532AD" w14:textId="77777777" w:rsidTr="00BD0F06">
        <w:tc>
          <w:tcPr>
            <w:tcW w:w="2454" w:type="dxa"/>
          </w:tcPr>
          <w:p w14:paraId="30C609EC" w14:textId="77777777" w:rsidR="00B44B3B" w:rsidRPr="0038783B" w:rsidRDefault="00B44B3B" w:rsidP="00BD0F06">
            <w:pPr>
              <w:widowControl w:val="0"/>
              <w:autoSpaceDE w:val="0"/>
              <w:autoSpaceDN w:val="0"/>
              <w:adjustRightInd w:val="0"/>
            </w:pPr>
            <w:r w:rsidRPr="0038783B">
              <w:t>бюджет муниципального образования</w:t>
            </w:r>
          </w:p>
        </w:tc>
        <w:tc>
          <w:tcPr>
            <w:tcW w:w="1321" w:type="dxa"/>
          </w:tcPr>
          <w:p w14:paraId="38775EAE" w14:textId="77777777" w:rsidR="00B44B3B" w:rsidRPr="0038783B" w:rsidRDefault="00B44B3B" w:rsidP="00BD0F06">
            <w:pPr>
              <w:jc w:val="center"/>
            </w:pPr>
            <w:r w:rsidRPr="0038783B">
              <w:t>тыс.руб.</w:t>
            </w:r>
          </w:p>
        </w:tc>
        <w:tc>
          <w:tcPr>
            <w:tcW w:w="1120" w:type="dxa"/>
            <w:vAlign w:val="center"/>
          </w:tcPr>
          <w:p w14:paraId="5677F8AD" w14:textId="77777777" w:rsidR="00B44B3B" w:rsidRPr="0038783B" w:rsidRDefault="00B44B3B" w:rsidP="00BD0F06">
            <w:pPr>
              <w:ind w:firstLine="34"/>
              <w:jc w:val="center"/>
            </w:pPr>
          </w:p>
        </w:tc>
        <w:tc>
          <w:tcPr>
            <w:tcW w:w="1348" w:type="dxa"/>
          </w:tcPr>
          <w:p w14:paraId="538BD8EB" w14:textId="77777777" w:rsidR="00B44B3B" w:rsidRPr="0038783B" w:rsidRDefault="00B44B3B" w:rsidP="00BD0F06">
            <w:pPr>
              <w:jc w:val="center"/>
              <w:rPr>
                <w:bCs/>
                <w:sz w:val="24"/>
                <w:szCs w:val="24"/>
              </w:rPr>
            </w:pPr>
            <w:r>
              <w:rPr>
                <w:bCs/>
              </w:rPr>
              <w:t>83590,7</w:t>
            </w:r>
          </w:p>
        </w:tc>
        <w:tc>
          <w:tcPr>
            <w:tcW w:w="1348" w:type="dxa"/>
          </w:tcPr>
          <w:p w14:paraId="370D8191" w14:textId="77777777" w:rsidR="00B44B3B" w:rsidRPr="0038783B" w:rsidRDefault="00B44B3B" w:rsidP="00BD0F06">
            <w:pPr>
              <w:jc w:val="center"/>
              <w:rPr>
                <w:sz w:val="24"/>
                <w:szCs w:val="24"/>
              </w:rPr>
            </w:pPr>
            <w:r w:rsidRPr="0038783B">
              <w:t>86645,1</w:t>
            </w:r>
          </w:p>
        </w:tc>
        <w:tc>
          <w:tcPr>
            <w:tcW w:w="1348" w:type="dxa"/>
          </w:tcPr>
          <w:p w14:paraId="1C307B7C" w14:textId="77777777" w:rsidR="00B44B3B" w:rsidRPr="0038783B" w:rsidRDefault="00B44B3B" w:rsidP="00BD0F06">
            <w:pPr>
              <w:jc w:val="center"/>
              <w:rPr>
                <w:sz w:val="24"/>
                <w:szCs w:val="24"/>
              </w:rPr>
            </w:pPr>
            <w:r w:rsidRPr="0038783B">
              <w:t>91591,8</w:t>
            </w:r>
          </w:p>
        </w:tc>
        <w:tc>
          <w:tcPr>
            <w:tcW w:w="1348" w:type="dxa"/>
          </w:tcPr>
          <w:p w14:paraId="0AFDF56E" w14:textId="77777777" w:rsidR="00B44B3B" w:rsidRPr="0038783B" w:rsidRDefault="00B44B3B" w:rsidP="00BD0F06">
            <w:pPr>
              <w:jc w:val="center"/>
              <w:rPr>
                <w:sz w:val="24"/>
                <w:szCs w:val="24"/>
              </w:rPr>
            </w:pPr>
            <w:r w:rsidRPr="0038783B">
              <w:t>91591,8</w:t>
            </w:r>
          </w:p>
        </w:tc>
        <w:tc>
          <w:tcPr>
            <w:tcW w:w="1348" w:type="dxa"/>
          </w:tcPr>
          <w:p w14:paraId="4BBD24F9" w14:textId="77777777" w:rsidR="00B44B3B" w:rsidRPr="0038783B" w:rsidRDefault="00B44B3B" w:rsidP="00BD0F06">
            <w:pPr>
              <w:jc w:val="center"/>
              <w:rPr>
                <w:sz w:val="24"/>
                <w:szCs w:val="24"/>
              </w:rPr>
            </w:pPr>
            <w:r w:rsidRPr="0038783B">
              <w:t>91591,8</w:t>
            </w:r>
          </w:p>
        </w:tc>
        <w:tc>
          <w:tcPr>
            <w:tcW w:w="1348" w:type="dxa"/>
          </w:tcPr>
          <w:p w14:paraId="32403E26" w14:textId="77777777" w:rsidR="00B44B3B" w:rsidRPr="0038783B" w:rsidRDefault="00B44B3B" w:rsidP="00BD0F06">
            <w:pPr>
              <w:jc w:val="center"/>
              <w:rPr>
                <w:sz w:val="24"/>
                <w:szCs w:val="24"/>
              </w:rPr>
            </w:pPr>
            <w:r w:rsidRPr="0038783B">
              <w:t>91591,8</w:t>
            </w:r>
          </w:p>
        </w:tc>
        <w:tc>
          <w:tcPr>
            <w:tcW w:w="1476" w:type="dxa"/>
          </w:tcPr>
          <w:p w14:paraId="659CFB8A" w14:textId="77777777" w:rsidR="00B44B3B" w:rsidRPr="0038783B" w:rsidRDefault="00B44B3B" w:rsidP="00BD0F06">
            <w:pPr>
              <w:jc w:val="center"/>
              <w:rPr>
                <w:sz w:val="24"/>
                <w:szCs w:val="24"/>
              </w:rPr>
            </w:pPr>
            <w:r>
              <w:t>536602,0</w:t>
            </w:r>
          </w:p>
        </w:tc>
        <w:tc>
          <w:tcPr>
            <w:tcW w:w="992" w:type="dxa"/>
          </w:tcPr>
          <w:p w14:paraId="526ABEC3" w14:textId="77777777" w:rsidR="00B44B3B" w:rsidRPr="0038783B" w:rsidRDefault="00B44B3B" w:rsidP="00BD0F06">
            <w:pPr>
              <w:jc w:val="center"/>
            </w:pPr>
            <w:r w:rsidRPr="0038783B">
              <w:t>2030</w:t>
            </w:r>
          </w:p>
        </w:tc>
      </w:tr>
      <w:tr w:rsidR="00B44B3B" w:rsidRPr="0038783B" w14:paraId="5E393C62" w14:textId="77777777" w:rsidTr="00BD0F06">
        <w:tc>
          <w:tcPr>
            <w:tcW w:w="2454" w:type="dxa"/>
          </w:tcPr>
          <w:p w14:paraId="02161003" w14:textId="77777777" w:rsidR="00B44B3B" w:rsidRPr="0038783B" w:rsidRDefault="00B44B3B" w:rsidP="00BD0F06">
            <w:pPr>
              <w:widowControl w:val="0"/>
              <w:autoSpaceDE w:val="0"/>
              <w:autoSpaceDN w:val="0"/>
              <w:adjustRightInd w:val="0"/>
              <w:rPr>
                <w:b/>
                <w:bCs/>
              </w:rPr>
            </w:pPr>
            <w:r w:rsidRPr="0038783B">
              <w:rPr>
                <w:b/>
                <w:bCs/>
              </w:rPr>
              <w:t xml:space="preserve">Цель Программы </w:t>
            </w:r>
          </w:p>
          <w:p w14:paraId="2370EB8E" w14:textId="77777777" w:rsidR="00B44B3B" w:rsidRPr="0038783B" w:rsidRDefault="00B44B3B" w:rsidP="00BD0F06">
            <w:pPr>
              <w:widowControl w:val="0"/>
              <w:autoSpaceDE w:val="0"/>
              <w:autoSpaceDN w:val="0"/>
              <w:adjustRightInd w:val="0"/>
            </w:pPr>
            <w:r w:rsidRPr="0038783B">
              <w:t xml:space="preserve">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w:t>
            </w:r>
            <w:r w:rsidRPr="0038783B">
              <w:lastRenderedPageBreak/>
              <w:t>оздоровления граждан и интеграции маломобильных граждан в современное общество и общественное пространство</w:t>
            </w:r>
          </w:p>
        </w:tc>
        <w:tc>
          <w:tcPr>
            <w:tcW w:w="1321" w:type="dxa"/>
          </w:tcPr>
          <w:p w14:paraId="3E095D5C" w14:textId="77777777" w:rsidR="00B44B3B" w:rsidRPr="0038783B" w:rsidRDefault="00B44B3B" w:rsidP="00BD0F06">
            <w:pPr>
              <w:jc w:val="center"/>
            </w:pPr>
            <w:r w:rsidRPr="0038783B">
              <w:lastRenderedPageBreak/>
              <w:t>тыс.руб.</w:t>
            </w:r>
          </w:p>
        </w:tc>
        <w:tc>
          <w:tcPr>
            <w:tcW w:w="1120" w:type="dxa"/>
          </w:tcPr>
          <w:p w14:paraId="084F7ACD" w14:textId="77777777" w:rsidR="00B44B3B" w:rsidRPr="0038783B" w:rsidRDefault="00B44B3B" w:rsidP="00BD0F06">
            <w:pPr>
              <w:widowControl w:val="0"/>
              <w:autoSpaceDE w:val="0"/>
              <w:autoSpaceDN w:val="0"/>
              <w:adjustRightInd w:val="0"/>
              <w:jc w:val="center"/>
            </w:pPr>
          </w:p>
        </w:tc>
        <w:tc>
          <w:tcPr>
            <w:tcW w:w="1348" w:type="dxa"/>
          </w:tcPr>
          <w:p w14:paraId="6C26BEEC" w14:textId="77777777" w:rsidR="00B44B3B" w:rsidRPr="0038783B" w:rsidRDefault="00B44B3B" w:rsidP="00BD0F06">
            <w:pPr>
              <w:jc w:val="center"/>
              <w:rPr>
                <w:bCs/>
                <w:sz w:val="24"/>
                <w:szCs w:val="24"/>
              </w:rPr>
            </w:pPr>
            <w:r>
              <w:rPr>
                <w:bCs/>
              </w:rPr>
              <w:t>918372,6</w:t>
            </w:r>
          </w:p>
        </w:tc>
        <w:tc>
          <w:tcPr>
            <w:tcW w:w="1348" w:type="dxa"/>
          </w:tcPr>
          <w:p w14:paraId="25774345" w14:textId="77777777" w:rsidR="00B44B3B" w:rsidRPr="0038783B" w:rsidRDefault="00B44B3B" w:rsidP="00BD0F06">
            <w:pPr>
              <w:jc w:val="center"/>
              <w:rPr>
                <w:sz w:val="24"/>
                <w:szCs w:val="24"/>
              </w:rPr>
            </w:pPr>
            <w:r w:rsidRPr="0038783B">
              <w:t>822929,5</w:t>
            </w:r>
          </w:p>
        </w:tc>
        <w:tc>
          <w:tcPr>
            <w:tcW w:w="1348" w:type="dxa"/>
          </w:tcPr>
          <w:p w14:paraId="6B5C7851" w14:textId="77777777" w:rsidR="00B44B3B" w:rsidRPr="0038783B" w:rsidRDefault="00B44B3B" w:rsidP="00BD0F06">
            <w:pPr>
              <w:jc w:val="center"/>
              <w:rPr>
                <w:sz w:val="24"/>
                <w:szCs w:val="24"/>
              </w:rPr>
            </w:pPr>
            <w:r w:rsidRPr="0038783B">
              <w:t>831115,6</w:t>
            </w:r>
          </w:p>
        </w:tc>
        <w:tc>
          <w:tcPr>
            <w:tcW w:w="1348" w:type="dxa"/>
          </w:tcPr>
          <w:p w14:paraId="5580BBDA" w14:textId="77777777" w:rsidR="00B44B3B" w:rsidRPr="0038783B" w:rsidRDefault="00B44B3B" w:rsidP="00BD0F06">
            <w:pPr>
              <w:jc w:val="center"/>
              <w:rPr>
                <w:sz w:val="24"/>
                <w:szCs w:val="24"/>
              </w:rPr>
            </w:pPr>
            <w:r w:rsidRPr="0038783B">
              <w:t>831115,6</w:t>
            </w:r>
          </w:p>
        </w:tc>
        <w:tc>
          <w:tcPr>
            <w:tcW w:w="1348" w:type="dxa"/>
          </w:tcPr>
          <w:p w14:paraId="46B380EC" w14:textId="77777777" w:rsidR="00B44B3B" w:rsidRPr="0038783B" w:rsidRDefault="00B44B3B" w:rsidP="00BD0F06">
            <w:pPr>
              <w:jc w:val="center"/>
              <w:rPr>
                <w:sz w:val="24"/>
                <w:szCs w:val="24"/>
              </w:rPr>
            </w:pPr>
            <w:r w:rsidRPr="0038783B">
              <w:t>831115,6</w:t>
            </w:r>
          </w:p>
        </w:tc>
        <w:tc>
          <w:tcPr>
            <w:tcW w:w="1348" w:type="dxa"/>
          </w:tcPr>
          <w:p w14:paraId="6F65B8B2" w14:textId="77777777" w:rsidR="00B44B3B" w:rsidRPr="0038783B" w:rsidRDefault="00B44B3B" w:rsidP="00BD0F06">
            <w:pPr>
              <w:jc w:val="center"/>
              <w:rPr>
                <w:sz w:val="24"/>
                <w:szCs w:val="24"/>
              </w:rPr>
            </w:pPr>
            <w:r w:rsidRPr="0038783B">
              <w:t>831115,6</w:t>
            </w:r>
          </w:p>
        </w:tc>
        <w:tc>
          <w:tcPr>
            <w:tcW w:w="1476" w:type="dxa"/>
          </w:tcPr>
          <w:p w14:paraId="2C6B7223" w14:textId="77777777" w:rsidR="00B44B3B" w:rsidRPr="0038783B" w:rsidRDefault="00B44B3B" w:rsidP="00BD0F06">
            <w:pPr>
              <w:jc w:val="center"/>
              <w:rPr>
                <w:sz w:val="24"/>
                <w:szCs w:val="24"/>
              </w:rPr>
            </w:pPr>
            <w:r>
              <w:t>5065764,5</w:t>
            </w:r>
          </w:p>
        </w:tc>
        <w:tc>
          <w:tcPr>
            <w:tcW w:w="992" w:type="dxa"/>
          </w:tcPr>
          <w:p w14:paraId="31066ABA" w14:textId="77777777" w:rsidR="00B44B3B" w:rsidRPr="0038783B" w:rsidRDefault="00B44B3B" w:rsidP="00BD0F06">
            <w:pPr>
              <w:jc w:val="center"/>
            </w:pPr>
            <w:r w:rsidRPr="0038783B">
              <w:t>2030</w:t>
            </w:r>
          </w:p>
        </w:tc>
      </w:tr>
      <w:tr w:rsidR="00B44B3B" w:rsidRPr="0038783B" w14:paraId="6C736558" w14:textId="77777777" w:rsidTr="00BD0F06">
        <w:tc>
          <w:tcPr>
            <w:tcW w:w="2454" w:type="dxa"/>
          </w:tcPr>
          <w:p w14:paraId="54CE5B22" w14:textId="77777777" w:rsidR="00B44B3B" w:rsidRPr="0038783B" w:rsidRDefault="00B44B3B" w:rsidP="00BD0F06">
            <w:pPr>
              <w:widowControl w:val="0"/>
              <w:autoSpaceDE w:val="0"/>
              <w:autoSpaceDN w:val="0"/>
              <w:adjustRightInd w:val="0"/>
            </w:pPr>
            <w:r w:rsidRPr="0038783B">
              <w:t>в т.ч.,</w:t>
            </w:r>
          </w:p>
          <w:p w14:paraId="0B8B17E6" w14:textId="77777777" w:rsidR="00B44B3B" w:rsidRPr="0038783B" w:rsidRDefault="00B44B3B" w:rsidP="00BD0F06">
            <w:pPr>
              <w:widowControl w:val="0"/>
              <w:autoSpaceDE w:val="0"/>
              <w:autoSpaceDN w:val="0"/>
              <w:adjustRightInd w:val="0"/>
            </w:pPr>
            <w:r w:rsidRPr="0038783B">
              <w:t>федеральный бюджет</w:t>
            </w:r>
          </w:p>
        </w:tc>
        <w:tc>
          <w:tcPr>
            <w:tcW w:w="1321" w:type="dxa"/>
          </w:tcPr>
          <w:p w14:paraId="72207F49" w14:textId="77777777" w:rsidR="00B44B3B" w:rsidRPr="0038783B" w:rsidRDefault="00B44B3B" w:rsidP="00BD0F06">
            <w:pPr>
              <w:jc w:val="center"/>
            </w:pPr>
            <w:r w:rsidRPr="0038783B">
              <w:t>тыс.руб.</w:t>
            </w:r>
          </w:p>
        </w:tc>
        <w:tc>
          <w:tcPr>
            <w:tcW w:w="1120" w:type="dxa"/>
          </w:tcPr>
          <w:p w14:paraId="63BFFE37" w14:textId="77777777" w:rsidR="00B44B3B" w:rsidRPr="0038783B" w:rsidRDefault="00B44B3B" w:rsidP="00BD0F06">
            <w:pPr>
              <w:widowControl w:val="0"/>
              <w:autoSpaceDE w:val="0"/>
              <w:autoSpaceDN w:val="0"/>
              <w:adjustRightInd w:val="0"/>
              <w:jc w:val="both"/>
            </w:pPr>
          </w:p>
        </w:tc>
        <w:tc>
          <w:tcPr>
            <w:tcW w:w="1348" w:type="dxa"/>
          </w:tcPr>
          <w:p w14:paraId="578876FF" w14:textId="77777777" w:rsidR="00B44B3B" w:rsidRPr="0038783B" w:rsidRDefault="00B44B3B" w:rsidP="00BD0F06">
            <w:pPr>
              <w:jc w:val="center"/>
              <w:rPr>
                <w:sz w:val="24"/>
                <w:szCs w:val="24"/>
              </w:rPr>
            </w:pPr>
            <w:r w:rsidRPr="0038783B">
              <w:t>188399,1</w:t>
            </w:r>
          </w:p>
        </w:tc>
        <w:tc>
          <w:tcPr>
            <w:tcW w:w="1348" w:type="dxa"/>
          </w:tcPr>
          <w:p w14:paraId="2949E782" w14:textId="77777777" w:rsidR="00B44B3B" w:rsidRPr="0038783B" w:rsidRDefault="00B44B3B" w:rsidP="00BD0F06">
            <w:pPr>
              <w:jc w:val="center"/>
              <w:rPr>
                <w:sz w:val="24"/>
                <w:szCs w:val="24"/>
              </w:rPr>
            </w:pPr>
            <w:r w:rsidRPr="0038783B">
              <w:t>118277,4</w:t>
            </w:r>
          </w:p>
        </w:tc>
        <w:tc>
          <w:tcPr>
            <w:tcW w:w="1348" w:type="dxa"/>
          </w:tcPr>
          <w:p w14:paraId="13433C06" w14:textId="77777777" w:rsidR="00B44B3B" w:rsidRPr="0038783B" w:rsidRDefault="00B44B3B" w:rsidP="00BD0F06">
            <w:pPr>
              <w:jc w:val="center"/>
              <w:rPr>
                <w:sz w:val="24"/>
                <w:szCs w:val="24"/>
              </w:rPr>
            </w:pPr>
            <w:r w:rsidRPr="0038783B">
              <w:t>120584,2</w:t>
            </w:r>
          </w:p>
        </w:tc>
        <w:tc>
          <w:tcPr>
            <w:tcW w:w="1348" w:type="dxa"/>
          </w:tcPr>
          <w:p w14:paraId="156264D6" w14:textId="77777777" w:rsidR="00B44B3B" w:rsidRPr="0038783B" w:rsidRDefault="00B44B3B" w:rsidP="00BD0F06">
            <w:pPr>
              <w:jc w:val="center"/>
              <w:rPr>
                <w:sz w:val="24"/>
                <w:szCs w:val="24"/>
              </w:rPr>
            </w:pPr>
            <w:r w:rsidRPr="0038783B">
              <w:t>120584,2</w:t>
            </w:r>
          </w:p>
        </w:tc>
        <w:tc>
          <w:tcPr>
            <w:tcW w:w="1348" w:type="dxa"/>
          </w:tcPr>
          <w:p w14:paraId="7AC3111F" w14:textId="77777777" w:rsidR="00B44B3B" w:rsidRPr="0038783B" w:rsidRDefault="00B44B3B" w:rsidP="00BD0F06">
            <w:pPr>
              <w:jc w:val="center"/>
              <w:rPr>
                <w:sz w:val="24"/>
                <w:szCs w:val="24"/>
              </w:rPr>
            </w:pPr>
            <w:r w:rsidRPr="0038783B">
              <w:t>120584,2</w:t>
            </w:r>
          </w:p>
        </w:tc>
        <w:tc>
          <w:tcPr>
            <w:tcW w:w="1348" w:type="dxa"/>
          </w:tcPr>
          <w:p w14:paraId="2874D8FC" w14:textId="77777777" w:rsidR="00B44B3B" w:rsidRPr="0038783B" w:rsidRDefault="00B44B3B" w:rsidP="00BD0F06">
            <w:pPr>
              <w:jc w:val="center"/>
              <w:rPr>
                <w:sz w:val="24"/>
                <w:szCs w:val="24"/>
              </w:rPr>
            </w:pPr>
            <w:r w:rsidRPr="0038783B">
              <w:t>120584,2</w:t>
            </w:r>
          </w:p>
        </w:tc>
        <w:tc>
          <w:tcPr>
            <w:tcW w:w="1476" w:type="dxa"/>
          </w:tcPr>
          <w:p w14:paraId="25B505CE" w14:textId="77777777" w:rsidR="00B44B3B" w:rsidRPr="0038783B" w:rsidRDefault="00B44B3B" w:rsidP="00BD0F06">
            <w:pPr>
              <w:jc w:val="center"/>
              <w:rPr>
                <w:sz w:val="24"/>
                <w:szCs w:val="24"/>
              </w:rPr>
            </w:pPr>
            <w:r w:rsidRPr="0038783B">
              <w:t>789013,3</w:t>
            </w:r>
          </w:p>
        </w:tc>
        <w:tc>
          <w:tcPr>
            <w:tcW w:w="992" w:type="dxa"/>
          </w:tcPr>
          <w:p w14:paraId="2CAC638A" w14:textId="77777777" w:rsidR="00B44B3B" w:rsidRPr="0038783B" w:rsidRDefault="00B44B3B" w:rsidP="00BD0F06">
            <w:pPr>
              <w:jc w:val="center"/>
            </w:pPr>
            <w:r w:rsidRPr="0038783B">
              <w:t>2030</w:t>
            </w:r>
          </w:p>
        </w:tc>
      </w:tr>
      <w:tr w:rsidR="00B44B3B" w:rsidRPr="0038783B" w14:paraId="099221BD" w14:textId="77777777" w:rsidTr="00BD0F06">
        <w:tc>
          <w:tcPr>
            <w:tcW w:w="2454" w:type="dxa"/>
          </w:tcPr>
          <w:p w14:paraId="2203D45C" w14:textId="77777777" w:rsidR="00B44B3B" w:rsidRPr="0038783B" w:rsidRDefault="00B44B3B" w:rsidP="00BD0F06">
            <w:pPr>
              <w:widowControl w:val="0"/>
              <w:autoSpaceDE w:val="0"/>
              <w:autoSpaceDN w:val="0"/>
              <w:adjustRightInd w:val="0"/>
            </w:pPr>
            <w:r w:rsidRPr="0038783B">
              <w:t>областной бюджет</w:t>
            </w:r>
          </w:p>
        </w:tc>
        <w:tc>
          <w:tcPr>
            <w:tcW w:w="1321" w:type="dxa"/>
          </w:tcPr>
          <w:p w14:paraId="07F69CC6" w14:textId="77777777" w:rsidR="00B44B3B" w:rsidRPr="0038783B" w:rsidRDefault="00B44B3B" w:rsidP="00BD0F06">
            <w:pPr>
              <w:jc w:val="center"/>
            </w:pPr>
            <w:r w:rsidRPr="0038783B">
              <w:t>тыс.руб.</w:t>
            </w:r>
          </w:p>
        </w:tc>
        <w:tc>
          <w:tcPr>
            <w:tcW w:w="1120" w:type="dxa"/>
          </w:tcPr>
          <w:p w14:paraId="1AE9191F" w14:textId="77777777" w:rsidR="00B44B3B" w:rsidRPr="0038783B" w:rsidRDefault="00B44B3B" w:rsidP="00BD0F06">
            <w:pPr>
              <w:widowControl w:val="0"/>
              <w:autoSpaceDE w:val="0"/>
              <w:autoSpaceDN w:val="0"/>
              <w:adjustRightInd w:val="0"/>
              <w:jc w:val="both"/>
            </w:pPr>
          </w:p>
        </w:tc>
        <w:tc>
          <w:tcPr>
            <w:tcW w:w="1348" w:type="dxa"/>
            <w:vAlign w:val="center"/>
          </w:tcPr>
          <w:p w14:paraId="7B756EC8" w14:textId="77777777" w:rsidR="00B44B3B" w:rsidRPr="0038783B" w:rsidRDefault="00B44B3B" w:rsidP="00BD0F06">
            <w:pPr>
              <w:jc w:val="center"/>
              <w:rPr>
                <w:bCs/>
                <w:sz w:val="24"/>
                <w:szCs w:val="24"/>
              </w:rPr>
            </w:pPr>
            <w:r w:rsidRPr="0038783B">
              <w:rPr>
                <w:bCs/>
              </w:rPr>
              <w:t>646382,8</w:t>
            </w:r>
          </w:p>
        </w:tc>
        <w:tc>
          <w:tcPr>
            <w:tcW w:w="1348" w:type="dxa"/>
          </w:tcPr>
          <w:p w14:paraId="6327FB85" w14:textId="77777777" w:rsidR="00B44B3B" w:rsidRPr="0038783B" w:rsidRDefault="00B44B3B" w:rsidP="00BD0F06">
            <w:pPr>
              <w:jc w:val="center"/>
              <w:rPr>
                <w:sz w:val="24"/>
                <w:szCs w:val="24"/>
              </w:rPr>
            </w:pPr>
            <w:r w:rsidRPr="0038783B">
              <w:t>618007,0</w:t>
            </w:r>
          </w:p>
        </w:tc>
        <w:tc>
          <w:tcPr>
            <w:tcW w:w="1348" w:type="dxa"/>
          </w:tcPr>
          <w:p w14:paraId="0FE909BE" w14:textId="77777777" w:rsidR="00B44B3B" w:rsidRPr="0038783B" w:rsidRDefault="00B44B3B" w:rsidP="00BD0F06">
            <w:pPr>
              <w:jc w:val="center"/>
              <w:rPr>
                <w:sz w:val="24"/>
                <w:szCs w:val="24"/>
              </w:rPr>
            </w:pPr>
            <w:r w:rsidRPr="0038783B">
              <w:t>618939,6</w:t>
            </w:r>
          </w:p>
        </w:tc>
        <w:tc>
          <w:tcPr>
            <w:tcW w:w="1348" w:type="dxa"/>
          </w:tcPr>
          <w:p w14:paraId="7A276B21" w14:textId="77777777" w:rsidR="00B44B3B" w:rsidRPr="0038783B" w:rsidRDefault="00B44B3B" w:rsidP="00BD0F06">
            <w:pPr>
              <w:jc w:val="center"/>
              <w:rPr>
                <w:sz w:val="24"/>
                <w:szCs w:val="24"/>
              </w:rPr>
            </w:pPr>
            <w:r w:rsidRPr="0038783B">
              <w:t>618939,6</w:t>
            </w:r>
          </w:p>
        </w:tc>
        <w:tc>
          <w:tcPr>
            <w:tcW w:w="1348" w:type="dxa"/>
          </w:tcPr>
          <w:p w14:paraId="5545B82A" w14:textId="77777777" w:rsidR="00B44B3B" w:rsidRPr="0038783B" w:rsidRDefault="00B44B3B" w:rsidP="00BD0F06">
            <w:pPr>
              <w:jc w:val="center"/>
              <w:rPr>
                <w:sz w:val="24"/>
                <w:szCs w:val="24"/>
              </w:rPr>
            </w:pPr>
            <w:r w:rsidRPr="0038783B">
              <w:t>618939,6</w:t>
            </w:r>
          </w:p>
        </w:tc>
        <w:tc>
          <w:tcPr>
            <w:tcW w:w="1348" w:type="dxa"/>
          </w:tcPr>
          <w:p w14:paraId="6EB701BD" w14:textId="77777777" w:rsidR="00B44B3B" w:rsidRPr="0038783B" w:rsidRDefault="00B44B3B" w:rsidP="00BD0F06">
            <w:pPr>
              <w:jc w:val="center"/>
              <w:rPr>
                <w:sz w:val="24"/>
                <w:szCs w:val="24"/>
              </w:rPr>
            </w:pPr>
            <w:r w:rsidRPr="0038783B">
              <w:t>618939,6</w:t>
            </w:r>
          </w:p>
        </w:tc>
        <w:tc>
          <w:tcPr>
            <w:tcW w:w="1476" w:type="dxa"/>
          </w:tcPr>
          <w:p w14:paraId="7DCAB1BB" w14:textId="77777777" w:rsidR="00B44B3B" w:rsidRPr="0038783B" w:rsidRDefault="00B44B3B" w:rsidP="00BD0F06">
            <w:pPr>
              <w:jc w:val="center"/>
              <w:rPr>
                <w:sz w:val="24"/>
                <w:szCs w:val="24"/>
              </w:rPr>
            </w:pPr>
            <w:r w:rsidRPr="0038783B">
              <w:t>3740148,2</w:t>
            </w:r>
          </w:p>
        </w:tc>
        <w:tc>
          <w:tcPr>
            <w:tcW w:w="992" w:type="dxa"/>
          </w:tcPr>
          <w:p w14:paraId="64115FB9" w14:textId="77777777" w:rsidR="00B44B3B" w:rsidRPr="0038783B" w:rsidRDefault="00B44B3B" w:rsidP="00BD0F06">
            <w:pPr>
              <w:jc w:val="center"/>
            </w:pPr>
            <w:r w:rsidRPr="0038783B">
              <w:t>2030</w:t>
            </w:r>
          </w:p>
        </w:tc>
      </w:tr>
      <w:tr w:rsidR="00B44B3B" w:rsidRPr="0038783B" w14:paraId="0CBA7367" w14:textId="77777777" w:rsidTr="00BD0F06">
        <w:tc>
          <w:tcPr>
            <w:tcW w:w="2454" w:type="dxa"/>
          </w:tcPr>
          <w:p w14:paraId="462507DB" w14:textId="77777777" w:rsidR="00B44B3B" w:rsidRPr="0038783B" w:rsidRDefault="00B44B3B" w:rsidP="00BD0F06">
            <w:pPr>
              <w:widowControl w:val="0"/>
              <w:autoSpaceDE w:val="0"/>
              <w:autoSpaceDN w:val="0"/>
              <w:adjustRightInd w:val="0"/>
            </w:pPr>
            <w:r w:rsidRPr="0038783B">
              <w:t>бюджет муниципального образования</w:t>
            </w:r>
          </w:p>
        </w:tc>
        <w:tc>
          <w:tcPr>
            <w:tcW w:w="1321" w:type="dxa"/>
          </w:tcPr>
          <w:p w14:paraId="15AB3F3E" w14:textId="77777777" w:rsidR="00B44B3B" w:rsidRPr="0038783B" w:rsidRDefault="00B44B3B" w:rsidP="00BD0F06">
            <w:pPr>
              <w:jc w:val="center"/>
            </w:pPr>
            <w:r w:rsidRPr="0038783B">
              <w:t>тыс.руб.</w:t>
            </w:r>
          </w:p>
        </w:tc>
        <w:tc>
          <w:tcPr>
            <w:tcW w:w="1120" w:type="dxa"/>
          </w:tcPr>
          <w:p w14:paraId="65A5E977" w14:textId="77777777" w:rsidR="00B44B3B" w:rsidRPr="0038783B" w:rsidRDefault="00B44B3B" w:rsidP="00BD0F06">
            <w:pPr>
              <w:widowControl w:val="0"/>
              <w:autoSpaceDE w:val="0"/>
              <w:autoSpaceDN w:val="0"/>
              <w:adjustRightInd w:val="0"/>
              <w:jc w:val="both"/>
            </w:pPr>
          </w:p>
        </w:tc>
        <w:tc>
          <w:tcPr>
            <w:tcW w:w="1348" w:type="dxa"/>
          </w:tcPr>
          <w:p w14:paraId="28FA600F" w14:textId="77777777" w:rsidR="00B44B3B" w:rsidRPr="0038783B" w:rsidRDefault="00B44B3B" w:rsidP="00BD0F06">
            <w:pPr>
              <w:jc w:val="center"/>
              <w:rPr>
                <w:bCs/>
                <w:sz w:val="24"/>
                <w:szCs w:val="24"/>
              </w:rPr>
            </w:pPr>
            <w:r>
              <w:rPr>
                <w:bCs/>
              </w:rPr>
              <w:t>83590,7</w:t>
            </w:r>
          </w:p>
        </w:tc>
        <w:tc>
          <w:tcPr>
            <w:tcW w:w="1348" w:type="dxa"/>
          </w:tcPr>
          <w:p w14:paraId="2843F385" w14:textId="77777777" w:rsidR="00B44B3B" w:rsidRPr="0038783B" w:rsidRDefault="00B44B3B" w:rsidP="00BD0F06">
            <w:pPr>
              <w:jc w:val="center"/>
              <w:rPr>
                <w:sz w:val="24"/>
                <w:szCs w:val="24"/>
              </w:rPr>
            </w:pPr>
            <w:r w:rsidRPr="0038783B">
              <w:t>86645,1</w:t>
            </w:r>
          </w:p>
        </w:tc>
        <w:tc>
          <w:tcPr>
            <w:tcW w:w="1348" w:type="dxa"/>
          </w:tcPr>
          <w:p w14:paraId="51E20783" w14:textId="77777777" w:rsidR="00B44B3B" w:rsidRPr="0038783B" w:rsidRDefault="00B44B3B" w:rsidP="00BD0F06">
            <w:pPr>
              <w:jc w:val="center"/>
              <w:rPr>
                <w:sz w:val="24"/>
                <w:szCs w:val="24"/>
              </w:rPr>
            </w:pPr>
            <w:r w:rsidRPr="0038783B">
              <w:t>91591,8</w:t>
            </w:r>
          </w:p>
        </w:tc>
        <w:tc>
          <w:tcPr>
            <w:tcW w:w="1348" w:type="dxa"/>
          </w:tcPr>
          <w:p w14:paraId="67471064" w14:textId="77777777" w:rsidR="00B44B3B" w:rsidRPr="0038783B" w:rsidRDefault="00B44B3B" w:rsidP="00BD0F06">
            <w:pPr>
              <w:jc w:val="center"/>
              <w:rPr>
                <w:sz w:val="24"/>
                <w:szCs w:val="24"/>
              </w:rPr>
            </w:pPr>
            <w:r w:rsidRPr="0038783B">
              <w:t>91591,8</w:t>
            </w:r>
          </w:p>
        </w:tc>
        <w:tc>
          <w:tcPr>
            <w:tcW w:w="1348" w:type="dxa"/>
          </w:tcPr>
          <w:p w14:paraId="2C4CCA6F" w14:textId="77777777" w:rsidR="00B44B3B" w:rsidRPr="0038783B" w:rsidRDefault="00B44B3B" w:rsidP="00BD0F06">
            <w:pPr>
              <w:jc w:val="center"/>
              <w:rPr>
                <w:sz w:val="24"/>
                <w:szCs w:val="24"/>
              </w:rPr>
            </w:pPr>
            <w:r w:rsidRPr="0038783B">
              <w:t>91591,8</w:t>
            </w:r>
          </w:p>
        </w:tc>
        <w:tc>
          <w:tcPr>
            <w:tcW w:w="1348" w:type="dxa"/>
          </w:tcPr>
          <w:p w14:paraId="18FED2B4" w14:textId="77777777" w:rsidR="00B44B3B" w:rsidRPr="0038783B" w:rsidRDefault="00B44B3B" w:rsidP="00BD0F06">
            <w:pPr>
              <w:jc w:val="center"/>
              <w:rPr>
                <w:sz w:val="24"/>
                <w:szCs w:val="24"/>
              </w:rPr>
            </w:pPr>
            <w:r w:rsidRPr="0038783B">
              <w:t>91591,8</w:t>
            </w:r>
          </w:p>
        </w:tc>
        <w:tc>
          <w:tcPr>
            <w:tcW w:w="1476" w:type="dxa"/>
          </w:tcPr>
          <w:p w14:paraId="02E5F6B8" w14:textId="77777777" w:rsidR="00B44B3B" w:rsidRPr="0038783B" w:rsidRDefault="00B44B3B" w:rsidP="00BD0F06">
            <w:pPr>
              <w:jc w:val="center"/>
              <w:rPr>
                <w:sz w:val="24"/>
                <w:szCs w:val="24"/>
              </w:rPr>
            </w:pPr>
            <w:r>
              <w:t>536602,0</w:t>
            </w:r>
          </w:p>
        </w:tc>
        <w:tc>
          <w:tcPr>
            <w:tcW w:w="992" w:type="dxa"/>
          </w:tcPr>
          <w:p w14:paraId="4B36B494" w14:textId="77777777" w:rsidR="00B44B3B" w:rsidRPr="0038783B" w:rsidRDefault="00B44B3B" w:rsidP="00BD0F06">
            <w:pPr>
              <w:jc w:val="center"/>
            </w:pPr>
            <w:r w:rsidRPr="0038783B">
              <w:t>2030</w:t>
            </w:r>
          </w:p>
        </w:tc>
      </w:tr>
      <w:tr w:rsidR="00B44B3B" w:rsidRPr="0038783B" w14:paraId="00C6E494" w14:textId="77777777" w:rsidTr="00BD0F06">
        <w:tc>
          <w:tcPr>
            <w:tcW w:w="2454" w:type="dxa"/>
          </w:tcPr>
          <w:p w14:paraId="67E9F488" w14:textId="77777777" w:rsidR="00B44B3B" w:rsidRPr="0038783B" w:rsidRDefault="00B44B3B" w:rsidP="00BD0F06">
            <w:pPr>
              <w:widowControl w:val="0"/>
              <w:autoSpaceDE w:val="0"/>
              <w:autoSpaceDN w:val="0"/>
              <w:adjustRightInd w:val="0"/>
              <w:rPr>
                <w:b/>
                <w:bCs/>
              </w:rPr>
            </w:pPr>
            <w:r w:rsidRPr="0038783B">
              <w:rPr>
                <w:b/>
                <w:bCs/>
              </w:rPr>
              <w:t xml:space="preserve">Показатель 1 Цели Программы </w:t>
            </w:r>
          </w:p>
          <w:p w14:paraId="1556F580" w14:textId="77777777" w:rsidR="00B44B3B" w:rsidRPr="0038783B" w:rsidRDefault="00B44B3B" w:rsidP="00BD0F06">
            <w:pPr>
              <w:widowControl w:val="0"/>
              <w:autoSpaceDE w:val="0"/>
              <w:autoSpaceDN w:val="0"/>
              <w:adjustRightInd w:val="0"/>
            </w:pPr>
            <w:r w:rsidRPr="0038783B">
              <w:t xml:space="preserve">Количество граждан, получивших меры социальной поддержки </w:t>
            </w:r>
          </w:p>
          <w:p w14:paraId="4414FF26" w14:textId="77777777" w:rsidR="00B44B3B" w:rsidRPr="0038783B" w:rsidRDefault="00B44B3B" w:rsidP="00BD0F06">
            <w:pPr>
              <w:widowControl w:val="0"/>
              <w:autoSpaceDE w:val="0"/>
              <w:autoSpaceDN w:val="0"/>
              <w:adjustRightInd w:val="0"/>
            </w:pPr>
            <w:r w:rsidRPr="0038783B">
              <w:t>(в денежном либо натуральном виде)</w:t>
            </w:r>
          </w:p>
        </w:tc>
        <w:tc>
          <w:tcPr>
            <w:tcW w:w="1321" w:type="dxa"/>
          </w:tcPr>
          <w:p w14:paraId="748D31DD" w14:textId="77777777" w:rsidR="00B44B3B" w:rsidRPr="0038783B" w:rsidRDefault="00B44B3B" w:rsidP="00BD0F06">
            <w:pPr>
              <w:widowControl w:val="0"/>
              <w:autoSpaceDE w:val="0"/>
              <w:autoSpaceDN w:val="0"/>
              <w:adjustRightInd w:val="0"/>
              <w:jc w:val="center"/>
            </w:pPr>
            <w:r w:rsidRPr="0038783B">
              <w:t>чел.</w:t>
            </w:r>
          </w:p>
        </w:tc>
        <w:tc>
          <w:tcPr>
            <w:tcW w:w="1120" w:type="dxa"/>
          </w:tcPr>
          <w:p w14:paraId="67BEDC0D" w14:textId="77777777" w:rsidR="00B44B3B" w:rsidRPr="0038783B" w:rsidRDefault="00B44B3B" w:rsidP="00BD0F06">
            <w:pPr>
              <w:widowControl w:val="0"/>
              <w:autoSpaceDE w:val="0"/>
              <w:autoSpaceDN w:val="0"/>
              <w:adjustRightInd w:val="0"/>
              <w:jc w:val="center"/>
            </w:pPr>
            <w:r w:rsidRPr="0038783B">
              <w:t>0,2</w:t>
            </w:r>
          </w:p>
        </w:tc>
        <w:tc>
          <w:tcPr>
            <w:tcW w:w="1348" w:type="dxa"/>
            <w:shd w:val="clear" w:color="auto" w:fill="auto"/>
          </w:tcPr>
          <w:p w14:paraId="200CC6CD" w14:textId="77777777" w:rsidR="00B44B3B" w:rsidRPr="0038783B" w:rsidRDefault="00B44B3B" w:rsidP="00BD0F06">
            <w:pPr>
              <w:widowControl w:val="0"/>
              <w:autoSpaceDE w:val="0"/>
              <w:autoSpaceDN w:val="0"/>
              <w:adjustRightInd w:val="0"/>
              <w:jc w:val="center"/>
            </w:pPr>
            <w:r w:rsidRPr="0038783B">
              <w:t>3811</w:t>
            </w:r>
            <w:r>
              <w:t>2</w:t>
            </w:r>
          </w:p>
        </w:tc>
        <w:tc>
          <w:tcPr>
            <w:tcW w:w="1348" w:type="dxa"/>
            <w:shd w:val="clear" w:color="auto" w:fill="auto"/>
          </w:tcPr>
          <w:p w14:paraId="2533656A" w14:textId="77777777" w:rsidR="00B44B3B" w:rsidRPr="0038783B" w:rsidRDefault="00B44B3B" w:rsidP="00BD0F06">
            <w:pPr>
              <w:jc w:val="center"/>
            </w:pPr>
            <w:r w:rsidRPr="0038783B">
              <w:t>38518</w:t>
            </w:r>
          </w:p>
        </w:tc>
        <w:tc>
          <w:tcPr>
            <w:tcW w:w="1348" w:type="dxa"/>
            <w:shd w:val="clear" w:color="auto" w:fill="auto"/>
          </w:tcPr>
          <w:p w14:paraId="3FC65D2A" w14:textId="77777777" w:rsidR="00B44B3B" w:rsidRPr="0038783B" w:rsidRDefault="00B44B3B" w:rsidP="00BD0F06">
            <w:pPr>
              <w:jc w:val="center"/>
            </w:pPr>
            <w:r w:rsidRPr="0038783B">
              <w:t>38864</w:t>
            </w:r>
          </w:p>
        </w:tc>
        <w:tc>
          <w:tcPr>
            <w:tcW w:w="1348" w:type="dxa"/>
            <w:shd w:val="clear" w:color="auto" w:fill="auto"/>
          </w:tcPr>
          <w:p w14:paraId="37F0DCF0" w14:textId="77777777" w:rsidR="00B44B3B" w:rsidRPr="0038783B" w:rsidRDefault="00B44B3B" w:rsidP="00BD0F06">
            <w:pPr>
              <w:jc w:val="center"/>
            </w:pPr>
            <w:r w:rsidRPr="0038783B">
              <w:t>38864</w:t>
            </w:r>
          </w:p>
        </w:tc>
        <w:tc>
          <w:tcPr>
            <w:tcW w:w="1348" w:type="dxa"/>
            <w:shd w:val="clear" w:color="auto" w:fill="auto"/>
          </w:tcPr>
          <w:p w14:paraId="2E58C45F" w14:textId="77777777" w:rsidR="00B44B3B" w:rsidRPr="0038783B" w:rsidRDefault="00B44B3B" w:rsidP="00BD0F06">
            <w:pPr>
              <w:jc w:val="center"/>
            </w:pPr>
            <w:r w:rsidRPr="0038783B">
              <w:t>38864</w:t>
            </w:r>
          </w:p>
        </w:tc>
        <w:tc>
          <w:tcPr>
            <w:tcW w:w="1348" w:type="dxa"/>
            <w:shd w:val="clear" w:color="auto" w:fill="auto"/>
          </w:tcPr>
          <w:p w14:paraId="1E723A8B" w14:textId="77777777" w:rsidR="00B44B3B" w:rsidRPr="0038783B" w:rsidRDefault="00B44B3B" w:rsidP="00BD0F06">
            <w:pPr>
              <w:jc w:val="center"/>
            </w:pPr>
            <w:r w:rsidRPr="0038783B">
              <w:t>38864</w:t>
            </w:r>
          </w:p>
        </w:tc>
        <w:tc>
          <w:tcPr>
            <w:tcW w:w="1476" w:type="dxa"/>
            <w:shd w:val="clear" w:color="auto" w:fill="auto"/>
          </w:tcPr>
          <w:p w14:paraId="1F3CABA8" w14:textId="77777777" w:rsidR="00B44B3B" w:rsidRPr="0038783B" w:rsidRDefault="00B44B3B" w:rsidP="00BD0F06">
            <w:pPr>
              <w:jc w:val="center"/>
            </w:pPr>
            <w:r w:rsidRPr="0038783B">
              <w:t>38864</w:t>
            </w:r>
          </w:p>
        </w:tc>
        <w:tc>
          <w:tcPr>
            <w:tcW w:w="992" w:type="dxa"/>
          </w:tcPr>
          <w:p w14:paraId="7592189B" w14:textId="77777777" w:rsidR="00B44B3B" w:rsidRPr="0038783B" w:rsidRDefault="00B44B3B" w:rsidP="00BD0F06">
            <w:pPr>
              <w:jc w:val="center"/>
            </w:pPr>
            <w:r w:rsidRPr="0038783B">
              <w:t>2030</w:t>
            </w:r>
          </w:p>
        </w:tc>
      </w:tr>
      <w:tr w:rsidR="00B44B3B" w:rsidRPr="0038783B" w14:paraId="614D3E02" w14:textId="77777777" w:rsidTr="00BD0F06">
        <w:tc>
          <w:tcPr>
            <w:tcW w:w="2454" w:type="dxa"/>
          </w:tcPr>
          <w:p w14:paraId="693BB564" w14:textId="77777777" w:rsidR="00B44B3B" w:rsidRPr="0038783B" w:rsidRDefault="00B44B3B" w:rsidP="00BD0F06">
            <w:pPr>
              <w:widowControl w:val="0"/>
              <w:autoSpaceDE w:val="0"/>
              <w:autoSpaceDN w:val="0"/>
              <w:adjustRightInd w:val="0"/>
              <w:rPr>
                <w:b/>
                <w:bCs/>
              </w:rPr>
            </w:pPr>
            <w:r w:rsidRPr="0038783B">
              <w:rPr>
                <w:b/>
                <w:bCs/>
              </w:rPr>
              <w:t xml:space="preserve">Показатель 2 </w:t>
            </w:r>
          </w:p>
          <w:p w14:paraId="32AA9CF0" w14:textId="77777777" w:rsidR="00B44B3B" w:rsidRPr="0038783B" w:rsidRDefault="00B44B3B" w:rsidP="00BD0F06">
            <w:pPr>
              <w:widowControl w:val="0"/>
              <w:autoSpaceDE w:val="0"/>
              <w:autoSpaceDN w:val="0"/>
              <w:adjustRightInd w:val="0"/>
              <w:rPr>
                <w:b/>
                <w:bCs/>
              </w:rPr>
            </w:pPr>
            <w:r w:rsidRPr="0038783B">
              <w:rPr>
                <w:b/>
                <w:bCs/>
              </w:rPr>
              <w:t xml:space="preserve">Цели Программы </w:t>
            </w:r>
          </w:p>
          <w:p w14:paraId="56537FCC" w14:textId="77777777" w:rsidR="00B44B3B" w:rsidRPr="0038783B" w:rsidRDefault="00B44B3B" w:rsidP="00BD0F06">
            <w:pPr>
              <w:widowControl w:val="0"/>
              <w:autoSpaceDE w:val="0"/>
              <w:autoSpaceDN w:val="0"/>
              <w:adjustRightInd w:val="0"/>
              <w:rPr>
                <w:bCs/>
              </w:rPr>
            </w:pPr>
            <w:r w:rsidRPr="0038783B">
              <w:rPr>
                <w:bCs/>
              </w:rPr>
              <w:t>Количество семей с детьми, получивших материальную поддержку</w:t>
            </w:r>
          </w:p>
        </w:tc>
        <w:tc>
          <w:tcPr>
            <w:tcW w:w="1321" w:type="dxa"/>
          </w:tcPr>
          <w:p w14:paraId="5C5AA26E" w14:textId="77777777" w:rsidR="00B44B3B" w:rsidRPr="0038783B" w:rsidRDefault="00B44B3B" w:rsidP="00BD0F06">
            <w:pPr>
              <w:ind w:right="-78"/>
              <w:jc w:val="center"/>
            </w:pPr>
            <w:r w:rsidRPr="0038783B">
              <w:t>ед.</w:t>
            </w:r>
          </w:p>
        </w:tc>
        <w:tc>
          <w:tcPr>
            <w:tcW w:w="1120" w:type="dxa"/>
          </w:tcPr>
          <w:p w14:paraId="1C163054" w14:textId="77777777" w:rsidR="00B44B3B" w:rsidRPr="0038783B" w:rsidRDefault="00B44B3B" w:rsidP="00BD0F06">
            <w:pPr>
              <w:widowControl w:val="0"/>
              <w:autoSpaceDE w:val="0"/>
              <w:autoSpaceDN w:val="0"/>
              <w:adjustRightInd w:val="0"/>
              <w:jc w:val="center"/>
            </w:pPr>
            <w:r w:rsidRPr="0038783B">
              <w:t>0,1</w:t>
            </w:r>
          </w:p>
        </w:tc>
        <w:tc>
          <w:tcPr>
            <w:tcW w:w="1348" w:type="dxa"/>
          </w:tcPr>
          <w:p w14:paraId="1A48BC3E" w14:textId="77777777" w:rsidR="00B44B3B" w:rsidRPr="0038783B" w:rsidRDefault="00B44B3B" w:rsidP="00BD0F06">
            <w:pPr>
              <w:jc w:val="center"/>
            </w:pPr>
            <w:r w:rsidRPr="0038783B">
              <w:t>434</w:t>
            </w:r>
          </w:p>
        </w:tc>
        <w:tc>
          <w:tcPr>
            <w:tcW w:w="1348" w:type="dxa"/>
          </w:tcPr>
          <w:p w14:paraId="736A5310" w14:textId="77777777" w:rsidR="00B44B3B" w:rsidRPr="0038783B" w:rsidRDefault="00B44B3B" w:rsidP="00BD0F06">
            <w:pPr>
              <w:jc w:val="center"/>
            </w:pPr>
            <w:r w:rsidRPr="0038783B">
              <w:t>438</w:t>
            </w:r>
          </w:p>
        </w:tc>
        <w:tc>
          <w:tcPr>
            <w:tcW w:w="1348" w:type="dxa"/>
          </w:tcPr>
          <w:p w14:paraId="51018406" w14:textId="77777777" w:rsidR="00B44B3B" w:rsidRPr="0038783B" w:rsidRDefault="00B44B3B" w:rsidP="00BD0F06">
            <w:pPr>
              <w:jc w:val="center"/>
            </w:pPr>
            <w:r w:rsidRPr="0038783B">
              <w:t>442</w:t>
            </w:r>
          </w:p>
        </w:tc>
        <w:tc>
          <w:tcPr>
            <w:tcW w:w="1348" w:type="dxa"/>
          </w:tcPr>
          <w:p w14:paraId="4232B3B8" w14:textId="77777777" w:rsidR="00B44B3B" w:rsidRPr="0038783B" w:rsidRDefault="00B44B3B" w:rsidP="00BD0F06">
            <w:pPr>
              <w:jc w:val="center"/>
            </w:pPr>
            <w:r w:rsidRPr="0038783B">
              <w:t>442</w:t>
            </w:r>
          </w:p>
        </w:tc>
        <w:tc>
          <w:tcPr>
            <w:tcW w:w="1348" w:type="dxa"/>
          </w:tcPr>
          <w:p w14:paraId="2E257602" w14:textId="77777777" w:rsidR="00B44B3B" w:rsidRPr="0038783B" w:rsidRDefault="00B44B3B" w:rsidP="00BD0F06">
            <w:pPr>
              <w:jc w:val="center"/>
            </w:pPr>
            <w:r w:rsidRPr="0038783B">
              <w:t>442</w:t>
            </w:r>
          </w:p>
        </w:tc>
        <w:tc>
          <w:tcPr>
            <w:tcW w:w="1348" w:type="dxa"/>
          </w:tcPr>
          <w:p w14:paraId="6E2CEE3C" w14:textId="77777777" w:rsidR="00B44B3B" w:rsidRPr="0038783B" w:rsidRDefault="00B44B3B" w:rsidP="00BD0F06">
            <w:pPr>
              <w:jc w:val="center"/>
            </w:pPr>
            <w:r w:rsidRPr="0038783B">
              <w:t>442</w:t>
            </w:r>
          </w:p>
        </w:tc>
        <w:tc>
          <w:tcPr>
            <w:tcW w:w="1476" w:type="dxa"/>
          </w:tcPr>
          <w:p w14:paraId="4CBC66E3" w14:textId="77777777" w:rsidR="00B44B3B" w:rsidRPr="0038783B" w:rsidRDefault="00B44B3B" w:rsidP="00BD0F06">
            <w:pPr>
              <w:jc w:val="center"/>
            </w:pPr>
            <w:r w:rsidRPr="0038783B">
              <w:t>442</w:t>
            </w:r>
          </w:p>
        </w:tc>
        <w:tc>
          <w:tcPr>
            <w:tcW w:w="992" w:type="dxa"/>
          </w:tcPr>
          <w:p w14:paraId="72C3EC4D" w14:textId="77777777" w:rsidR="00B44B3B" w:rsidRPr="0038783B" w:rsidRDefault="00B44B3B" w:rsidP="00BD0F06">
            <w:pPr>
              <w:jc w:val="center"/>
            </w:pPr>
            <w:r w:rsidRPr="0038783B">
              <w:t>2030</w:t>
            </w:r>
          </w:p>
        </w:tc>
      </w:tr>
      <w:tr w:rsidR="00B44B3B" w:rsidRPr="0038783B" w14:paraId="09837A2E" w14:textId="77777777" w:rsidTr="00BD0F06">
        <w:tc>
          <w:tcPr>
            <w:tcW w:w="2454" w:type="dxa"/>
          </w:tcPr>
          <w:p w14:paraId="6B50AC43" w14:textId="77777777" w:rsidR="00B44B3B" w:rsidRPr="0038783B" w:rsidRDefault="00B44B3B" w:rsidP="00BD0F06">
            <w:pPr>
              <w:widowControl w:val="0"/>
              <w:autoSpaceDE w:val="0"/>
              <w:autoSpaceDN w:val="0"/>
              <w:adjustRightInd w:val="0"/>
              <w:rPr>
                <w:b/>
                <w:bCs/>
              </w:rPr>
            </w:pPr>
            <w:r w:rsidRPr="0038783B">
              <w:rPr>
                <w:b/>
                <w:bCs/>
              </w:rPr>
              <w:t xml:space="preserve">Показатель 3 </w:t>
            </w:r>
          </w:p>
          <w:p w14:paraId="10ED88DE" w14:textId="77777777" w:rsidR="00B44B3B" w:rsidRPr="0038783B" w:rsidRDefault="00B44B3B" w:rsidP="00BD0F06">
            <w:pPr>
              <w:widowControl w:val="0"/>
              <w:autoSpaceDE w:val="0"/>
              <w:autoSpaceDN w:val="0"/>
              <w:adjustRightInd w:val="0"/>
              <w:rPr>
                <w:b/>
                <w:bCs/>
              </w:rPr>
            </w:pPr>
            <w:r w:rsidRPr="0038783B">
              <w:rPr>
                <w:b/>
                <w:bCs/>
              </w:rPr>
              <w:t xml:space="preserve">Цели Программы </w:t>
            </w:r>
          </w:p>
          <w:p w14:paraId="03A87050" w14:textId="77777777" w:rsidR="00B44B3B" w:rsidRPr="0038783B" w:rsidRDefault="00B44B3B" w:rsidP="00BD0F06">
            <w:pPr>
              <w:widowControl w:val="0"/>
              <w:autoSpaceDE w:val="0"/>
              <w:autoSpaceDN w:val="0"/>
              <w:adjustRightInd w:val="0"/>
              <w:rPr>
                <w:bCs/>
              </w:rPr>
            </w:pPr>
            <w:r w:rsidRPr="0038783B">
              <w:rPr>
                <w:bCs/>
              </w:rPr>
              <w:t>Количество многодетных семей, получивших меры социальной поддержки</w:t>
            </w:r>
          </w:p>
        </w:tc>
        <w:tc>
          <w:tcPr>
            <w:tcW w:w="1321" w:type="dxa"/>
          </w:tcPr>
          <w:p w14:paraId="6FE9615C" w14:textId="77777777" w:rsidR="00B44B3B" w:rsidRPr="0038783B" w:rsidRDefault="00B44B3B" w:rsidP="00BD0F06">
            <w:pPr>
              <w:ind w:right="-78"/>
              <w:jc w:val="center"/>
            </w:pPr>
            <w:r w:rsidRPr="0038783B">
              <w:t>ед.</w:t>
            </w:r>
          </w:p>
        </w:tc>
        <w:tc>
          <w:tcPr>
            <w:tcW w:w="1120" w:type="dxa"/>
          </w:tcPr>
          <w:p w14:paraId="6748FE61" w14:textId="77777777" w:rsidR="00B44B3B" w:rsidRPr="0038783B" w:rsidRDefault="00B44B3B" w:rsidP="00BD0F06">
            <w:pPr>
              <w:widowControl w:val="0"/>
              <w:autoSpaceDE w:val="0"/>
              <w:autoSpaceDN w:val="0"/>
              <w:adjustRightInd w:val="0"/>
              <w:jc w:val="center"/>
            </w:pPr>
            <w:r w:rsidRPr="0038783B">
              <w:t>0,1</w:t>
            </w:r>
          </w:p>
        </w:tc>
        <w:tc>
          <w:tcPr>
            <w:tcW w:w="1348" w:type="dxa"/>
          </w:tcPr>
          <w:p w14:paraId="7653C818" w14:textId="77777777" w:rsidR="00B44B3B" w:rsidRPr="0038783B" w:rsidRDefault="00B44B3B" w:rsidP="00BD0F06">
            <w:pPr>
              <w:jc w:val="center"/>
            </w:pPr>
            <w:r w:rsidRPr="0038783B">
              <w:t>334</w:t>
            </w:r>
          </w:p>
        </w:tc>
        <w:tc>
          <w:tcPr>
            <w:tcW w:w="1348" w:type="dxa"/>
          </w:tcPr>
          <w:p w14:paraId="07304066" w14:textId="77777777" w:rsidR="00B44B3B" w:rsidRPr="0038783B" w:rsidRDefault="00B44B3B" w:rsidP="00BD0F06">
            <w:pPr>
              <w:jc w:val="center"/>
            </w:pPr>
            <w:r w:rsidRPr="0038783B">
              <w:t>303</w:t>
            </w:r>
          </w:p>
        </w:tc>
        <w:tc>
          <w:tcPr>
            <w:tcW w:w="1348" w:type="dxa"/>
          </w:tcPr>
          <w:p w14:paraId="6123504F" w14:textId="77777777" w:rsidR="00B44B3B" w:rsidRPr="0038783B" w:rsidRDefault="00B44B3B" w:rsidP="00BD0F06">
            <w:pPr>
              <w:jc w:val="center"/>
            </w:pPr>
            <w:r w:rsidRPr="0038783B">
              <w:t>306</w:t>
            </w:r>
          </w:p>
        </w:tc>
        <w:tc>
          <w:tcPr>
            <w:tcW w:w="1348" w:type="dxa"/>
          </w:tcPr>
          <w:p w14:paraId="22CCDCF0" w14:textId="77777777" w:rsidR="00B44B3B" w:rsidRPr="0038783B" w:rsidRDefault="00B44B3B" w:rsidP="00BD0F06">
            <w:pPr>
              <w:jc w:val="center"/>
            </w:pPr>
            <w:r w:rsidRPr="0038783B">
              <w:t>306</w:t>
            </w:r>
          </w:p>
        </w:tc>
        <w:tc>
          <w:tcPr>
            <w:tcW w:w="1348" w:type="dxa"/>
          </w:tcPr>
          <w:p w14:paraId="2844AECB" w14:textId="77777777" w:rsidR="00B44B3B" w:rsidRPr="0038783B" w:rsidRDefault="00B44B3B" w:rsidP="00BD0F06">
            <w:pPr>
              <w:jc w:val="center"/>
            </w:pPr>
            <w:r w:rsidRPr="0038783B">
              <w:t>306</w:t>
            </w:r>
          </w:p>
        </w:tc>
        <w:tc>
          <w:tcPr>
            <w:tcW w:w="1348" w:type="dxa"/>
          </w:tcPr>
          <w:p w14:paraId="6DF25FC9" w14:textId="77777777" w:rsidR="00B44B3B" w:rsidRPr="0038783B" w:rsidRDefault="00B44B3B" w:rsidP="00BD0F06">
            <w:pPr>
              <w:jc w:val="center"/>
            </w:pPr>
            <w:r w:rsidRPr="0038783B">
              <w:t>306</w:t>
            </w:r>
          </w:p>
        </w:tc>
        <w:tc>
          <w:tcPr>
            <w:tcW w:w="1476" w:type="dxa"/>
          </w:tcPr>
          <w:p w14:paraId="06518B26" w14:textId="77777777" w:rsidR="00B44B3B" w:rsidRPr="0038783B" w:rsidRDefault="00B44B3B" w:rsidP="00BD0F06">
            <w:pPr>
              <w:jc w:val="center"/>
            </w:pPr>
            <w:r w:rsidRPr="0038783B">
              <w:t>306</w:t>
            </w:r>
          </w:p>
        </w:tc>
        <w:tc>
          <w:tcPr>
            <w:tcW w:w="992" w:type="dxa"/>
          </w:tcPr>
          <w:p w14:paraId="0153DE4A" w14:textId="77777777" w:rsidR="00B44B3B" w:rsidRPr="0038783B" w:rsidRDefault="00B44B3B" w:rsidP="00BD0F06">
            <w:pPr>
              <w:jc w:val="center"/>
            </w:pPr>
            <w:r w:rsidRPr="0038783B">
              <w:t>2030</w:t>
            </w:r>
          </w:p>
        </w:tc>
      </w:tr>
      <w:tr w:rsidR="00B44B3B" w:rsidRPr="0038783B" w14:paraId="5D24A8DE" w14:textId="77777777" w:rsidTr="00BD0F06">
        <w:tc>
          <w:tcPr>
            <w:tcW w:w="2454" w:type="dxa"/>
          </w:tcPr>
          <w:p w14:paraId="13F2DA28" w14:textId="77777777" w:rsidR="00B44B3B" w:rsidRPr="0038783B" w:rsidRDefault="00B44B3B" w:rsidP="00BD0F06">
            <w:pPr>
              <w:widowControl w:val="0"/>
              <w:autoSpaceDE w:val="0"/>
              <w:autoSpaceDN w:val="0"/>
              <w:adjustRightInd w:val="0"/>
              <w:rPr>
                <w:b/>
              </w:rPr>
            </w:pPr>
            <w:r w:rsidRPr="0038783B">
              <w:rPr>
                <w:b/>
              </w:rPr>
              <w:t xml:space="preserve">Показатель 4 </w:t>
            </w:r>
          </w:p>
          <w:p w14:paraId="66A7EC49" w14:textId="77777777" w:rsidR="00B44B3B" w:rsidRPr="0038783B" w:rsidRDefault="00B44B3B" w:rsidP="00BD0F06">
            <w:pPr>
              <w:widowControl w:val="0"/>
              <w:autoSpaceDE w:val="0"/>
              <w:autoSpaceDN w:val="0"/>
              <w:adjustRightInd w:val="0"/>
              <w:rPr>
                <w:b/>
              </w:rPr>
            </w:pPr>
            <w:r w:rsidRPr="0038783B">
              <w:rPr>
                <w:b/>
              </w:rPr>
              <w:t xml:space="preserve">Цели Программы </w:t>
            </w:r>
          </w:p>
          <w:p w14:paraId="5320941B" w14:textId="77777777" w:rsidR="00B44B3B" w:rsidRPr="0038783B" w:rsidRDefault="00B44B3B" w:rsidP="00BD0F06">
            <w:pPr>
              <w:widowControl w:val="0"/>
              <w:autoSpaceDE w:val="0"/>
              <w:autoSpaceDN w:val="0"/>
              <w:adjustRightInd w:val="0"/>
            </w:pPr>
            <w:r w:rsidRPr="0038783B">
              <w:t xml:space="preserve">Количество граждан, получивших меры социальной поддержки в соответствии с федеральным, </w:t>
            </w:r>
            <w:r w:rsidRPr="0038783B">
              <w:lastRenderedPageBreak/>
              <w:t>региональным и местным законодательством</w:t>
            </w:r>
          </w:p>
        </w:tc>
        <w:tc>
          <w:tcPr>
            <w:tcW w:w="1321" w:type="dxa"/>
          </w:tcPr>
          <w:p w14:paraId="23DEC167" w14:textId="77777777" w:rsidR="00B44B3B" w:rsidRPr="0038783B" w:rsidRDefault="00B44B3B" w:rsidP="00BD0F06">
            <w:pPr>
              <w:ind w:right="-78"/>
              <w:jc w:val="center"/>
            </w:pPr>
            <w:r w:rsidRPr="0038783B">
              <w:lastRenderedPageBreak/>
              <w:t>чел.</w:t>
            </w:r>
          </w:p>
        </w:tc>
        <w:tc>
          <w:tcPr>
            <w:tcW w:w="1120" w:type="dxa"/>
          </w:tcPr>
          <w:p w14:paraId="33AE4DFB" w14:textId="77777777" w:rsidR="00B44B3B" w:rsidRPr="0038783B" w:rsidRDefault="00B44B3B" w:rsidP="00BD0F06">
            <w:pPr>
              <w:widowControl w:val="0"/>
              <w:autoSpaceDE w:val="0"/>
              <w:autoSpaceDN w:val="0"/>
              <w:adjustRightInd w:val="0"/>
              <w:jc w:val="center"/>
            </w:pPr>
            <w:r w:rsidRPr="0038783B">
              <w:t>0,2</w:t>
            </w:r>
          </w:p>
        </w:tc>
        <w:tc>
          <w:tcPr>
            <w:tcW w:w="1348" w:type="dxa"/>
          </w:tcPr>
          <w:p w14:paraId="40F26D8D" w14:textId="77777777" w:rsidR="00B44B3B" w:rsidRPr="0038783B" w:rsidRDefault="00B44B3B" w:rsidP="00BD0F06">
            <w:pPr>
              <w:ind w:left="-170" w:right="-163"/>
              <w:jc w:val="center"/>
            </w:pPr>
            <w:r w:rsidRPr="0038783B">
              <w:t>29501</w:t>
            </w:r>
          </w:p>
        </w:tc>
        <w:tc>
          <w:tcPr>
            <w:tcW w:w="1348" w:type="dxa"/>
          </w:tcPr>
          <w:p w14:paraId="2F618C1F" w14:textId="77777777" w:rsidR="00B44B3B" w:rsidRPr="0038783B" w:rsidRDefault="00B44B3B" w:rsidP="00BD0F06">
            <w:pPr>
              <w:ind w:left="-170" w:right="-163"/>
              <w:jc w:val="center"/>
            </w:pPr>
            <w:r w:rsidRPr="0038783B">
              <w:t>29825</w:t>
            </w:r>
          </w:p>
        </w:tc>
        <w:tc>
          <w:tcPr>
            <w:tcW w:w="1348" w:type="dxa"/>
          </w:tcPr>
          <w:p w14:paraId="4C494931" w14:textId="77777777" w:rsidR="00B44B3B" w:rsidRPr="0038783B" w:rsidRDefault="00B44B3B" w:rsidP="00BD0F06">
            <w:pPr>
              <w:ind w:left="-170" w:right="-163"/>
              <w:jc w:val="center"/>
            </w:pPr>
            <w:r w:rsidRPr="0038783B">
              <w:t>30103</w:t>
            </w:r>
          </w:p>
        </w:tc>
        <w:tc>
          <w:tcPr>
            <w:tcW w:w="1348" w:type="dxa"/>
          </w:tcPr>
          <w:p w14:paraId="3289C507" w14:textId="77777777" w:rsidR="00B44B3B" w:rsidRPr="0038783B" w:rsidRDefault="00B44B3B" w:rsidP="00BD0F06">
            <w:pPr>
              <w:ind w:left="-170" w:right="-163"/>
              <w:jc w:val="center"/>
            </w:pPr>
            <w:r w:rsidRPr="0038783B">
              <w:t>30103</w:t>
            </w:r>
          </w:p>
        </w:tc>
        <w:tc>
          <w:tcPr>
            <w:tcW w:w="1348" w:type="dxa"/>
          </w:tcPr>
          <w:p w14:paraId="6A586A6B" w14:textId="77777777" w:rsidR="00B44B3B" w:rsidRPr="0038783B" w:rsidRDefault="00B44B3B" w:rsidP="00BD0F06">
            <w:pPr>
              <w:ind w:left="-170" w:right="-163"/>
              <w:jc w:val="center"/>
            </w:pPr>
            <w:r w:rsidRPr="0038783B">
              <w:t>30103</w:t>
            </w:r>
          </w:p>
        </w:tc>
        <w:tc>
          <w:tcPr>
            <w:tcW w:w="1348" w:type="dxa"/>
          </w:tcPr>
          <w:p w14:paraId="5CF772A5" w14:textId="77777777" w:rsidR="00B44B3B" w:rsidRPr="0038783B" w:rsidRDefault="00B44B3B" w:rsidP="00BD0F06">
            <w:pPr>
              <w:ind w:left="-170" w:right="-163"/>
              <w:jc w:val="center"/>
            </w:pPr>
            <w:r w:rsidRPr="0038783B">
              <w:t>30103</w:t>
            </w:r>
          </w:p>
        </w:tc>
        <w:tc>
          <w:tcPr>
            <w:tcW w:w="1476" w:type="dxa"/>
          </w:tcPr>
          <w:p w14:paraId="1BF613BD" w14:textId="77777777" w:rsidR="00B44B3B" w:rsidRPr="0038783B" w:rsidRDefault="00B44B3B" w:rsidP="00BD0F06">
            <w:pPr>
              <w:ind w:left="-170" w:right="-163"/>
              <w:jc w:val="center"/>
            </w:pPr>
            <w:r w:rsidRPr="0038783B">
              <w:t>30103</w:t>
            </w:r>
          </w:p>
        </w:tc>
        <w:tc>
          <w:tcPr>
            <w:tcW w:w="992" w:type="dxa"/>
          </w:tcPr>
          <w:p w14:paraId="4A5FED6F" w14:textId="77777777" w:rsidR="00B44B3B" w:rsidRPr="0038783B" w:rsidRDefault="00B44B3B" w:rsidP="00BD0F06">
            <w:pPr>
              <w:jc w:val="center"/>
            </w:pPr>
            <w:r w:rsidRPr="0038783B">
              <w:t>2030</w:t>
            </w:r>
          </w:p>
        </w:tc>
      </w:tr>
      <w:tr w:rsidR="00B44B3B" w:rsidRPr="0038783B" w14:paraId="03F0582C" w14:textId="77777777" w:rsidTr="00BD0F06">
        <w:tc>
          <w:tcPr>
            <w:tcW w:w="2454" w:type="dxa"/>
          </w:tcPr>
          <w:p w14:paraId="626F3BEA" w14:textId="77777777" w:rsidR="00B44B3B" w:rsidRPr="0038783B" w:rsidRDefault="00B44B3B" w:rsidP="00BD0F06">
            <w:pPr>
              <w:widowControl w:val="0"/>
              <w:autoSpaceDE w:val="0"/>
              <w:autoSpaceDN w:val="0"/>
              <w:adjustRightInd w:val="0"/>
              <w:rPr>
                <w:b/>
              </w:rPr>
            </w:pPr>
            <w:r w:rsidRPr="0038783B">
              <w:rPr>
                <w:b/>
              </w:rPr>
              <w:t xml:space="preserve">Показатель 5 </w:t>
            </w:r>
          </w:p>
          <w:p w14:paraId="605A7618" w14:textId="77777777" w:rsidR="00B44B3B" w:rsidRPr="0038783B" w:rsidRDefault="00B44B3B" w:rsidP="00BD0F06">
            <w:pPr>
              <w:widowControl w:val="0"/>
              <w:autoSpaceDE w:val="0"/>
              <w:autoSpaceDN w:val="0"/>
              <w:adjustRightInd w:val="0"/>
              <w:rPr>
                <w:b/>
              </w:rPr>
            </w:pPr>
            <w:r w:rsidRPr="0038783B">
              <w:rPr>
                <w:b/>
              </w:rPr>
              <w:t xml:space="preserve">Цели Программы </w:t>
            </w:r>
          </w:p>
          <w:p w14:paraId="09715AC0" w14:textId="77777777" w:rsidR="00B44B3B" w:rsidRPr="0038783B" w:rsidRDefault="00B44B3B" w:rsidP="00BD0F06">
            <w:pPr>
              <w:widowControl w:val="0"/>
              <w:autoSpaceDE w:val="0"/>
              <w:autoSpaceDN w:val="0"/>
              <w:adjustRightInd w:val="0"/>
            </w:pPr>
            <w:r w:rsidRPr="0038783B">
              <w:t>Количество граждан, получивших дополнительные меры социальной поддержки отдельных категорий граждан</w:t>
            </w:r>
          </w:p>
        </w:tc>
        <w:tc>
          <w:tcPr>
            <w:tcW w:w="1321" w:type="dxa"/>
          </w:tcPr>
          <w:p w14:paraId="5CB33E08" w14:textId="77777777" w:rsidR="00B44B3B" w:rsidRPr="0038783B" w:rsidRDefault="00B44B3B" w:rsidP="00BD0F06">
            <w:pPr>
              <w:ind w:right="-78"/>
              <w:jc w:val="center"/>
            </w:pPr>
            <w:r w:rsidRPr="0038783B">
              <w:t>чел.</w:t>
            </w:r>
          </w:p>
        </w:tc>
        <w:tc>
          <w:tcPr>
            <w:tcW w:w="1120" w:type="dxa"/>
          </w:tcPr>
          <w:p w14:paraId="635FA148" w14:textId="77777777" w:rsidR="00B44B3B" w:rsidRPr="0038783B" w:rsidRDefault="00B44B3B" w:rsidP="00BD0F06">
            <w:pPr>
              <w:widowControl w:val="0"/>
              <w:autoSpaceDE w:val="0"/>
              <w:autoSpaceDN w:val="0"/>
              <w:adjustRightInd w:val="0"/>
              <w:jc w:val="center"/>
            </w:pPr>
            <w:r w:rsidRPr="0038783B">
              <w:t>0,1</w:t>
            </w:r>
          </w:p>
        </w:tc>
        <w:tc>
          <w:tcPr>
            <w:tcW w:w="1348" w:type="dxa"/>
          </w:tcPr>
          <w:p w14:paraId="66BB21F8" w14:textId="77777777" w:rsidR="00B44B3B" w:rsidRPr="0038783B" w:rsidRDefault="00B44B3B" w:rsidP="00BD0F06">
            <w:pPr>
              <w:jc w:val="center"/>
            </w:pPr>
            <w:r w:rsidRPr="0038783B">
              <w:t>4485</w:t>
            </w:r>
          </w:p>
        </w:tc>
        <w:tc>
          <w:tcPr>
            <w:tcW w:w="1348" w:type="dxa"/>
          </w:tcPr>
          <w:p w14:paraId="341306A1" w14:textId="77777777" w:rsidR="00B44B3B" w:rsidRPr="0038783B" w:rsidRDefault="00B44B3B" w:rsidP="00BD0F06">
            <w:pPr>
              <w:jc w:val="center"/>
            </w:pPr>
            <w:r w:rsidRPr="0038783B">
              <w:t>4522</w:t>
            </w:r>
          </w:p>
        </w:tc>
        <w:tc>
          <w:tcPr>
            <w:tcW w:w="1348" w:type="dxa"/>
          </w:tcPr>
          <w:p w14:paraId="58F218AB" w14:textId="77777777" w:rsidR="00B44B3B" w:rsidRPr="0038783B" w:rsidRDefault="00B44B3B" w:rsidP="00BD0F06">
            <w:pPr>
              <w:jc w:val="center"/>
            </w:pPr>
            <w:r w:rsidRPr="0038783B">
              <w:t>4563</w:t>
            </w:r>
          </w:p>
        </w:tc>
        <w:tc>
          <w:tcPr>
            <w:tcW w:w="1348" w:type="dxa"/>
          </w:tcPr>
          <w:p w14:paraId="5AA92B37" w14:textId="77777777" w:rsidR="00B44B3B" w:rsidRPr="0038783B" w:rsidRDefault="00B44B3B" w:rsidP="00BD0F06">
            <w:pPr>
              <w:jc w:val="center"/>
            </w:pPr>
            <w:r w:rsidRPr="0038783B">
              <w:t>4563</w:t>
            </w:r>
          </w:p>
        </w:tc>
        <w:tc>
          <w:tcPr>
            <w:tcW w:w="1348" w:type="dxa"/>
          </w:tcPr>
          <w:p w14:paraId="26EBC7AE" w14:textId="77777777" w:rsidR="00B44B3B" w:rsidRPr="0038783B" w:rsidRDefault="00B44B3B" w:rsidP="00BD0F06">
            <w:pPr>
              <w:jc w:val="center"/>
            </w:pPr>
            <w:r w:rsidRPr="0038783B">
              <w:t>4563</w:t>
            </w:r>
          </w:p>
        </w:tc>
        <w:tc>
          <w:tcPr>
            <w:tcW w:w="1348" w:type="dxa"/>
          </w:tcPr>
          <w:p w14:paraId="3E582ADD" w14:textId="77777777" w:rsidR="00B44B3B" w:rsidRPr="0038783B" w:rsidRDefault="00B44B3B" w:rsidP="00BD0F06">
            <w:pPr>
              <w:jc w:val="center"/>
            </w:pPr>
            <w:r w:rsidRPr="0038783B">
              <w:t>4563</w:t>
            </w:r>
          </w:p>
        </w:tc>
        <w:tc>
          <w:tcPr>
            <w:tcW w:w="1476" w:type="dxa"/>
          </w:tcPr>
          <w:p w14:paraId="57713328" w14:textId="77777777" w:rsidR="00B44B3B" w:rsidRPr="0038783B" w:rsidRDefault="00B44B3B" w:rsidP="00BD0F06">
            <w:pPr>
              <w:jc w:val="center"/>
            </w:pPr>
            <w:r w:rsidRPr="0038783B">
              <w:t>4563</w:t>
            </w:r>
          </w:p>
        </w:tc>
        <w:tc>
          <w:tcPr>
            <w:tcW w:w="992" w:type="dxa"/>
          </w:tcPr>
          <w:p w14:paraId="2CC45B53" w14:textId="77777777" w:rsidR="00B44B3B" w:rsidRPr="0038783B" w:rsidRDefault="00B44B3B" w:rsidP="00BD0F06">
            <w:pPr>
              <w:jc w:val="center"/>
            </w:pPr>
            <w:r w:rsidRPr="0038783B">
              <w:t>2030</w:t>
            </w:r>
          </w:p>
        </w:tc>
      </w:tr>
      <w:tr w:rsidR="00B44B3B" w:rsidRPr="0038783B" w14:paraId="6C2A0B2F" w14:textId="77777777" w:rsidTr="00BD0F06">
        <w:tc>
          <w:tcPr>
            <w:tcW w:w="2454" w:type="dxa"/>
          </w:tcPr>
          <w:p w14:paraId="36733B5E" w14:textId="77777777" w:rsidR="00B44B3B" w:rsidRPr="0038783B" w:rsidRDefault="00B44B3B" w:rsidP="00BD0F06">
            <w:pPr>
              <w:widowControl w:val="0"/>
              <w:autoSpaceDE w:val="0"/>
              <w:autoSpaceDN w:val="0"/>
              <w:adjustRightInd w:val="0"/>
              <w:rPr>
                <w:b/>
              </w:rPr>
            </w:pPr>
            <w:r w:rsidRPr="0038783B">
              <w:rPr>
                <w:b/>
              </w:rPr>
              <w:t xml:space="preserve">Показатель 6 </w:t>
            </w:r>
          </w:p>
          <w:p w14:paraId="7DB96581" w14:textId="77777777" w:rsidR="00B44B3B" w:rsidRPr="0038783B" w:rsidRDefault="00B44B3B" w:rsidP="00BD0F06">
            <w:pPr>
              <w:widowControl w:val="0"/>
              <w:autoSpaceDE w:val="0"/>
              <w:autoSpaceDN w:val="0"/>
              <w:adjustRightInd w:val="0"/>
              <w:rPr>
                <w:b/>
              </w:rPr>
            </w:pPr>
            <w:r w:rsidRPr="0038783B">
              <w:rPr>
                <w:b/>
              </w:rPr>
              <w:t xml:space="preserve">Цели Программы </w:t>
            </w:r>
          </w:p>
          <w:p w14:paraId="4C77F655" w14:textId="77777777" w:rsidR="00B44B3B" w:rsidRPr="0038783B" w:rsidRDefault="00B44B3B" w:rsidP="00BD0F06">
            <w:pPr>
              <w:widowControl w:val="0"/>
              <w:autoSpaceDE w:val="0"/>
              <w:autoSpaceDN w:val="0"/>
              <w:adjustRightInd w:val="0"/>
            </w:pPr>
            <w:r w:rsidRPr="0038783B">
              <w:t>Количество граждан, получивших социальные выплаты, компенсации детям, семьям с детьми</w:t>
            </w:r>
          </w:p>
        </w:tc>
        <w:tc>
          <w:tcPr>
            <w:tcW w:w="1321" w:type="dxa"/>
          </w:tcPr>
          <w:p w14:paraId="3131E715" w14:textId="77777777" w:rsidR="00B44B3B" w:rsidRPr="0038783B" w:rsidRDefault="00B44B3B" w:rsidP="00BD0F06">
            <w:pPr>
              <w:ind w:right="-78"/>
              <w:jc w:val="center"/>
            </w:pPr>
            <w:r w:rsidRPr="0038783B">
              <w:t>чел.</w:t>
            </w:r>
          </w:p>
        </w:tc>
        <w:tc>
          <w:tcPr>
            <w:tcW w:w="1120" w:type="dxa"/>
          </w:tcPr>
          <w:p w14:paraId="627AE00D" w14:textId="77777777" w:rsidR="00B44B3B" w:rsidRPr="0038783B" w:rsidRDefault="00B44B3B" w:rsidP="00BD0F06">
            <w:pPr>
              <w:widowControl w:val="0"/>
              <w:autoSpaceDE w:val="0"/>
              <w:autoSpaceDN w:val="0"/>
              <w:adjustRightInd w:val="0"/>
              <w:jc w:val="center"/>
            </w:pPr>
            <w:r w:rsidRPr="0038783B">
              <w:t>0,1</w:t>
            </w:r>
          </w:p>
        </w:tc>
        <w:tc>
          <w:tcPr>
            <w:tcW w:w="1348" w:type="dxa"/>
          </w:tcPr>
          <w:p w14:paraId="1EF2413F" w14:textId="77777777" w:rsidR="00B44B3B" w:rsidRPr="0038783B" w:rsidRDefault="00B44B3B" w:rsidP="00BD0F06">
            <w:pPr>
              <w:jc w:val="center"/>
            </w:pPr>
            <w:r w:rsidRPr="0038783B">
              <w:t>3010</w:t>
            </w:r>
          </w:p>
        </w:tc>
        <w:tc>
          <w:tcPr>
            <w:tcW w:w="1348" w:type="dxa"/>
          </w:tcPr>
          <w:p w14:paraId="4EBDBE4A" w14:textId="77777777" w:rsidR="00B44B3B" w:rsidRPr="0038783B" w:rsidRDefault="00B44B3B" w:rsidP="00BD0F06">
            <w:pPr>
              <w:jc w:val="center"/>
            </w:pPr>
            <w:r w:rsidRPr="0038783B">
              <w:t>3043</w:t>
            </w:r>
          </w:p>
        </w:tc>
        <w:tc>
          <w:tcPr>
            <w:tcW w:w="1348" w:type="dxa"/>
          </w:tcPr>
          <w:p w14:paraId="603A03C2" w14:textId="77777777" w:rsidR="00B44B3B" w:rsidRPr="0038783B" w:rsidRDefault="00B44B3B" w:rsidP="00BD0F06">
            <w:pPr>
              <w:jc w:val="center"/>
            </w:pPr>
            <w:r w:rsidRPr="0038783B">
              <w:t>3070</w:t>
            </w:r>
          </w:p>
        </w:tc>
        <w:tc>
          <w:tcPr>
            <w:tcW w:w="1348" w:type="dxa"/>
          </w:tcPr>
          <w:p w14:paraId="2CAF1261" w14:textId="77777777" w:rsidR="00B44B3B" w:rsidRPr="0038783B" w:rsidRDefault="00B44B3B" w:rsidP="00BD0F06">
            <w:pPr>
              <w:jc w:val="center"/>
            </w:pPr>
            <w:r w:rsidRPr="0038783B">
              <w:t>3070</w:t>
            </w:r>
          </w:p>
        </w:tc>
        <w:tc>
          <w:tcPr>
            <w:tcW w:w="1348" w:type="dxa"/>
          </w:tcPr>
          <w:p w14:paraId="5360D21A" w14:textId="77777777" w:rsidR="00B44B3B" w:rsidRPr="0038783B" w:rsidRDefault="00B44B3B" w:rsidP="00BD0F06">
            <w:pPr>
              <w:jc w:val="center"/>
            </w:pPr>
            <w:r w:rsidRPr="0038783B">
              <w:t>3070</w:t>
            </w:r>
          </w:p>
        </w:tc>
        <w:tc>
          <w:tcPr>
            <w:tcW w:w="1348" w:type="dxa"/>
          </w:tcPr>
          <w:p w14:paraId="4469187F" w14:textId="77777777" w:rsidR="00B44B3B" w:rsidRPr="0038783B" w:rsidRDefault="00B44B3B" w:rsidP="00BD0F06">
            <w:pPr>
              <w:jc w:val="center"/>
            </w:pPr>
            <w:r w:rsidRPr="0038783B">
              <w:t>3070</w:t>
            </w:r>
          </w:p>
        </w:tc>
        <w:tc>
          <w:tcPr>
            <w:tcW w:w="1476" w:type="dxa"/>
          </w:tcPr>
          <w:p w14:paraId="0EDD8CF1" w14:textId="77777777" w:rsidR="00B44B3B" w:rsidRPr="0038783B" w:rsidRDefault="00B44B3B" w:rsidP="00BD0F06">
            <w:pPr>
              <w:jc w:val="center"/>
            </w:pPr>
            <w:r w:rsidRPr="0038783B">
              <w:t>3070</w:t>
            </w:r>
          </w:p>
        </w:tc>
        <w:tc>
          <w:tcPr>
            <w:tcW w:w="992" w:type="dxa"/>
          </w:tcPr>
          <w:p w14:paraId="6474B3FE" w14:textId="77777777" w:rsidR="00B44B3B" w:rsidRPr="0038783B" w:rsidRDefault="00B44B3B" w:rsidP="00BD0F06">
            <w:pPr>
              <w:jc w:val="center"/>
            </w:pPr>
            <w:r w:rsidRPr="0038783B">
              <w:t>2030</w:t>
            </w:r>
          </w:p>
        </w:tc>
      </w:tr>
      <w:tr w:rsidR="00B44B3B" w:rsidRPr="0038783B" w14:paraId="03A3AD7B" w14:textId="77777777" w:rsidTr="00BD0F06">
        <w:tc>
          <w:tcPr>
            <w:tcW w:w="2454" w:type="dxa"/>
          </w:tcPr>
          <w:p w14:paraId="23FC0A34" w14:textId="77777777" w:rsidR="00B44B3B" w:rsidRPr="0038783B" w:rsidRDefault="00B44B3B" w:rsidP="00BD0F06">
            <w:pPr>
              <w:widowControl w:val="0"/>
              <w:autoSpaceDE w:val="0"/>
              <w:autoSpaceDN w:val="0"/>
              <w:adjustRightInd w:val="0"/>
              <w:rPr>
                <w:b/>
              </w:rPr>
            </w:pPr>
            <w:r w:rsidRPr="0038783B">
              <w:rPr>
                <w:b/>
              </w:rPr>
              <w:t xml:space="preserve">Показатель 7 </w:t>
            </w:r>
          </w:p>
          <w:p w14:paraId="172037BF" w14:textId="77777777" w:rsidR="00B44B3B" w:rsidRPr="0038783B" w:rsidRDefault="00B44B3B" w:rsidP="00BD0F06">
            <w:pPr>
              <w:widowControl w:val="0"/>
              <w:autoSpaceDE w:val="0"/>
              <w:autoSpaceDN w:val="0"/>
              <w:adjustRightInd w:val="0"/>
              <w:rPr>
                <w:b/>
              </w:rPr>
            </w:pPr>
            <w:r w:rsidRPr="0038783B">
              <w:rPr>
                <w:b/>
              </w:rPr>
              <w:t xml:space="preserve">Цели Программы </w:t>
            </w:r>
          </w:p>
          <w:p w14:paraId="4A075F78" w14:textId="77777777" w:rsidR="00B44B3B" w:rsidRPr="0038783B" w:rsidRDefault="00B44B3B" w:rsidP="00BD0F06">
            <w:pPr>
              <w:widowControl w:val="0"/>
              <w:autoSpaceDE w:val="0"/>
              <w:autoSpaceDN w:val="0"/>
              <w:adjustRightInd w:val="0"/>
            </w:pPr>
            <w:r w:rsidRPr="0038783B">
              <w:t>Количество граждан, реализовавших право на улучшение жилищных условий</w:t>
            </w:r>
          </w:p>
        </w:tc>
        <w:tc>
          <w:tcPr>
            <w:tcW w:w="1321" w:type="dxa"/>
          </w:tcPr>
          <w:p w14:paraId="17E66A91" w14:textId="77777777" w:rsidR="00B44B3B" w:rsidRPr="0038783B" w:rsidRDefault="00B44B3B" w:rsidP="00BD0F06">
            <w:pPr>
              <w:ind w:right="-78"/>
              <w:jc w:val="center"/>
            </w:pPr>
            <w:r w:rsidRPr="0038783B">
              <w:t>чел.</w:t>
            </w:r>
          </w:p>
        </w:tc>
        <w:tc>
          <w:tcPr>
            <w:tcW w:w="1120" w:type="dxa"/>
          </w:tcPr>
          <w:p w14:paraId="7D930CB2" w14:textId="77777777" w:rsidR="00B44B3B" w:rsidRPr="0038783B" w:rsidRDefault="00B44B3B" w:rsidP="00BD0F06">
            <w:pPr>
              <w:widowControl w:val="0"/>
              <w:autoSpaceDE w:val="0"/>
              <w:autoSpaceDN w:val="0"/>
              <w:adjustRightInd w:val="0"/>
              <w:jc w:val="center"/>
            </w:pPr>
            <w:r w:rsidRPr="0038783B">
              <w:t>0,1</w:t>
            </w:r>
          </w:p>
        </w:tc>
        <w:tc>
          <w:tcPr>
            <w:tcW w:w="1348" w:type="dxa"/>
          </w:tcPr>
          <w:p w14:paraId="0D5B0892" w14:textId="77777777" w:rsidR="00B44B3B" w:rsidRPr="0038783B" w:rsidRDefault="00B44B3B" w:rsidP="00BD0F06">
            <w:pPr>
              <w:jc w:val="center"/>
            </w:pPr>
            <w:r>
              <w:t>104</w:t>
            </w:r>
          </w:p>
        </w:tc>
        <w:tc>
          <w:tcPr>
            <w:tcW w:w="1348" w:type="dxa"/>
          </w:tcPr>
          <w:p w14:paraId="78647EE9" w14:textId="77777777" w:rsidR="00B44B3B" w:rsidRPr="0038783B" w:rsidRDefault="00B44B3B" w:rsidP="00BD0F06">
            <w:pPr>
              <w:jc w:val="center"/>
            </w:pPr>
            <w:r w:rsidRPr="0038783B">
              <w:t>100</w:t>
            </w:r>
          </w:p>
        </w:tc>
        <w:tc>
          <w:tcPr>
            <w:tcW w:w="1348" w:type="dxa"/>
          </w:tcPr>
          <w:p w14:paraId="4265A17D" w14:textId="77777777" w:rsidR="00B44B3B" w:rsidRPr="0038783B" w:rsidRDefault="00B44B3B" w:rsidP="00BD0F06">
            <w:pPr>
              <w:jc w:val="center"/>
            </w:pPr>
            <w:r w:rsidRPr="0038783B">
              <w:t>101</w:t>
            </w:r>
          </w:p>
        </w:tc>
        <w:tc>
          <w:tcPr>
            <w:tcW w:w="1348" w:type="dxa"/>
          </w:tcPr>
          <w:p w14:paraId="4FF1012A" w14:textId="77777777" w:rsidR="00B44B3B" w:rsidRPr="0038783B" w:rsidRDefault="00B44B3B" w:rsidP="00BD0F06">
            <w:pPr>
              <w:jc w:val="center"/>
            </w:pPr>
            <w:r w:rsidRPr="0038783B">
              <w:t>101</w:t>
            </w:r>
          </w:p>
        </w:tc>
        <w:tc>
          <w:tcPr>
            <w:tcW w:w="1348" w:type="dxa"/>
          </w:tcPr>
          <w:p w14:paraId="6BC69068" w14:textId="77777777" w:rsidR="00B44B3B" w:rsidRPr="0038783B" w:rsidRDefault="00B44B3B" w:rsidP="00BD0F06">
            <w:pPr>
              <w:jc w:val="center"/>
            </w:pPr>
            <w:r w:rsidRPr="0038783B">
              <w:t>101</w:t>
            </w:r>
          </w:p>
        </w:tc>
        <w:tc>
          <w:tcPr>
            <w:tcW w:w="1348" w:type="dxa"/>
          </w:tcPr>
          <w:p w14:paraId="3B9ED20E" w14:textId="77777777" w:rsidR="00B44B3B" w:rsidRPr="0038783B" w:rsidRDefault="00B44B3B" w:rsidP="00BD0F06">
            <w:pPr>
              <w:jc w:val="center"/>
            </w:pPr>
            <w:r w:rsidRPr="0038783B">
              <w:t>101</w:t>
            </w:r>
          </w:p>
        </w:tc>
        <w:tc>
          <w:tcPr>
            <w:tcW w:w="1476" w:type="dxa"/>
          </w:tcPr>
          <w:p w14:paraId="56ED28B1" w14:textId="77777777" w:rsidR="00B44B3B" w:rsidRPr="0038783B" w:rsidRDefault="00B44B3B" w:rsidP="00BD0F06">
            <w:pPr>
              <w:jc w:val="center"/>
            </w:pPr>
            <w:r w:rsidRPr="0038783B">
              <w:t>101</w:t>
            </w:r>
          </w:p>
        </w:tc>
        <w:tc>
          <w:tcPr>
            <w:tcW w:w="992" w:type="dxa"/>
          </w:tcPr>
          <w:p w14:paraId="633F04B0" w14:textId="77777777" w:rsidR="00B44B3B" w:rsidRPr="0038783B" w:rsidRDefault="00B44B3B" w:rsidP="00BD0F06">
            <w:pPr>
              <w:jc w:val="center"/>
            </w:pPr>
            <w:r w:rsidRPr="0038783B">
              <w:t>2030</w:t>
            </w:r>
          </w:p>
        </w:tc>
      </w:tr>
      <w:tr w:rsidR="00B44B3B" w:rsidRPr="0038783B" w14:paraId="4C872CE2" w14:textId="77777777" w:rsidTr="00BD0F06">
        <w:tc>
          <w:tcPr>
            <w:tcW w:w="2454" w:type="dxa"/>
          </w:tcPr>
          <w:p w14:paraId="3942FD7C" w14:textId="77777777" w:rsidR="00B44B3B" w:rsidRPr="0038783B" w:rsidRDefault="00B44B3B" w:rsidP="00BD0F06">
            <w:pPr>
              <w:widowControl w:val="0"/>
              <w:autoSpaceDE w:val="0"/>
              <w:autoSpaceDN w:val="0"/>
              <w:adjustRightInd w:val="0"/>
              <w:rPr>
                <w:b/>
              </w:rPr>
            </w:pPr>
            <w:r w:rsidRPr="0038783B">
              <w:rPr>
                <w:b/>
              </w:rPr>
              <w:t xml:space="preserve">Показатель 8 </w:t>
            </w:r>
          </w:p>
          <w:p w14:paraId="5A03418E" w14:textId="77777777" w:rsidR="00B44B3B" w:rsidRPr="0038783B" w:rsidRDefault="00B44B3B" w:rsidP="00BD0F06">
            <w:pPr>
              <w:widowControl w:val="0"/>
              <w:autoSpaceDE w:val="0"/>
              <w:autoSpaceDN w:val="0"/>
              <w:adjustRightInd w:val="0"/>
              <w:rPr>
                <w:b/>
              </w:rPr>
            </w:pPr>
            <w:r w:rsidRPr="0038783B">
              <w:rPr>
                <w:b/>
              </w:rPr>
              <w:t>Цели Программы</w:t>
            </w:r>
          </w:p>
          <w:p w14:paraId="49F6D7AD" w14:textId="77777777" w:rsidR="00B44B3B" w:rsidRPr="0038783B" w:rsidRDefault="00B44B3B" w:rsidP="00BD0F06">
            <w:pPr>
              <w:widowControl w:val="0"/>
              <w:autoSpaceDE w:val="0"/>
              <w:autoSpaceDN w:val="0"/>
              <w:adjustRightInd w:val="0"/>
            </w:pPr>
            <w:r w:rsidRPr="0038783B">
              <w:t>Количество граждан, реализовавших право на реабилитацию, оздоровление и интеграцию в общество</w:t>
            </w:r>
          </w:p>
        </w:tc>
        <w:tc>
          <w:tcPr>
            <w:tcW w:w="1321" w:type="dxa"/>
          </w:tcPr>
          <w:p w14:paraId="1DBCE1B0" w14:textId="77777777" w:rsidR="00B44B3B" w:rsidRPr="0038783B" w:rsidRDefault="00B44B3B" w:rsidP="00BD0F06">
            <w:pPr>
              <w:ind w:right="-78"/>
              <w:jc w:val="center"/>
            </w:pPr>
            <w:r w:rsidRPr="0038783B">
              <w:t>чел.</w:t>
            </w:r>
          </w:p>
        </w:tc>
        <w:tc>
          <w:tcPr>
            <w:tcW w:w="1120" w:type="dxa"/>
          </w:tcPr>
          <w:p w14:paraId="722AEE9B" w14:textId="77777777" w:rsidR="00B44B3B" w:rsidRPr="0038783B" w:rsidRDefault="00B44B3B" w:rsidP="00BD0F06">
            <w:pPr>
              <w:widowControl w:val="0"/>
              <w:autoSpaceDE w:val="0"/>
              <w:autoSpaceDN w:val="0"/>
              <w:adjustRightInd w:val="0"/>
              <w:jc w:val="center"/>
            </w:pPr>
            <w:r w:rsidRPr="0038783B">
              <w:t>0,1</w:t>
            </w:r>
          </w:p>
        </w:tc>
        <w:tc>
          <w:tcPr>
            <w:tcW w:w="1348" w:type="dxa"/>
          </w:tcPr>
          <w:p w14:paraId="7410B00F" w14:textId="77777777" w:rsidR="00B44B3B" w:rsidRPr="0038783B" w:rsidRDefault="00B44B3B" w:rsidP="00BD0F06">
            <w:pPr>
              <w:jc w:val="center"/>
            </w:pPr>
            <w:r w:rsidRPr="0038783B">
              <w:t>244</w:t>
            </w:r>
          </w:p>
        </w:tc>
        <w:tc>
          <w:tcPr>
            <w:tcW w:w="1348" w:type="dxa"/>
          </w:tcPr>
          <w:p w14:paraId="3F3F241D" w14:textId="77777777" w:rsidR="00B44B3B" w:rsidRPr="0038783B" w:rsidRDefault="00B44B3B" w:rsidP="00BD0F06">
            <w:pPr>
              <w:jc w:val="center"/>
            </w:pPr>
            <w:r w:rsidRPr="0038783B">
              <w:t>277</w:t>
            </w:r>
          </w:p>
        </w:tc>
        <w:tc>
          <w:tcPr>
            <w:tcW w:w="1348" w:type="dxa"/>
          </w:tcPr>
          <w:p w14:paraId="74593F54" w14:textId="77777777" w:rsidR="00B44B3B" w:rsidRPr="0038783B" w:rsidRDefault="00B44B3B" w:rsidP="00BD0F06">
            <w:pPr>
              <w:jc w:val="center"/>
            </w:pPr>
            <w:r w:rsidRPr="0038783B">
              <w:t>279</w:t>
            </w:r>
          </w:p>
        </w:tc>
        <w:tc>
          <w:tcPr>
            <w:tcW w:w="1348" w:type="dxa"/>
          </w:tcPr>
          <w:p w14:paraId="1EDF6EB5" w14:textId="77777777" w:rsidR="00B44B3B" w:rsidRPr="0038783B" w:rsidRDefault="00B44B3B" w:rsidP="00BD0F06">
            <w:pPr>
              <w:jc w:val="center"/>
            </w:pPr>
            <w:r w:rsidRPr="0038783B">
              <w:t>279</w:t>
            </w:r>
          </w:p>
        </w:tc>
        <w:tc>
          <w:tcPr>
            <w:tcW w:w="1348" w:type="dxa"/>
          </w:tcPr>
          <w:p w14:paraId="7CA6CC86" w14:textId="77777777" w:rsidR="00B44B3B" w:rsidRPr="0038783B" w:rsidRDefault="00B44B3B" w:rsidP="00BD0F06">
            <w:pPr>
              <w:jc w:val="center"/>
            </w:pPr>
            <w:r w:rsidRPr="0038783B">
              <w:t>279</w:t>
            </w:r>
          </w:p>
        </w:tc>
        <w:tc>
          <w:tcPr>
            <w:tcW w:w="1348" w:type="dxa"/>
          </w:tcPr>
          <w:p w14:paraId="2601286B" w14:textId="77777777" w:rsidR="00B44B3B" w:rsidRPr="0038783B" w:rsidRDefault="00B44B3B" w:rsidP="00BD0F06">
            <w:pPr>
              <w:jc w:val="center"/>
            </w:pPr>
            <w:r w:rsidRPr="0038783B">
              <w:t>279</w:t>
            </w:r>
          </w:p>
        </w:tc>
        <w:tc>
          <w:tcPr>
            <w:tcW w:w="1476" w:type="dxa"/>
          </w:tcPr>
          <w:p w14:paraId="15784E8A" w14:textId="77777777" w:rsidR="00B44B3B" w:rsidRPr="0038783B" w:rsidRDefault="00B44B3B" w:rsidP="00BD0F06">
            <w:pPr>
              <w:jc w:val="center"/>
            </w:pPr>
            <w:r w:rsidRPr="0038783B">
              <w:t>279</w:t>
            </w:r>
          </w:p>
        </w:tc>
        <w:tc>
          <w:tcPr>
            <w:tcW w:w="992" w:type="dxa"/>
          </w:tcPr>
          <w:p w14:paraId="4369CA6A" w14:textId="77777777" w:rsidR="00B44B3B" w:rsidRPr="0038783B" w:rsidRDefault="00B44B3B" w:rsidP="00BD0F06">
            <w:pPr>
              <w:jc w:val="center"/>
            </w:pPr>
            <w:r w:rsidRPr="0038783B">
              <w:t>2030</w:t>
            </w:r>
          </w:p>
        </w:tc>
      </w:tr>
      <w:tr w:rsidR="00B44B3B" w:rsidRPr="0038783B" w14:paraId="677D40D5" w14:textId="77777777" w:rsidTr="00BD0F06">
        <w:tc>
          <w:tcPr>
            <w:tcW w:w="2454" w:type="dxa"/>
          </w:tcPr>
          <w:p w14:paraId="78D1B4E9" w14:textId="77777777" w:rsidR="00B44B3B" w:rsidRPr="0038783B" w:rsidRDefault="00B44B3B" w:rsidP="00BD0F06">
            <w:pPr>
              <w:widowControl w:val="0"/>
              <w:autoSpaceDE w:val="0"/>
              <w:autoSpaceDN w:val="0"/>
              <w:adjustRightInd w:val="0"/>
            </w:pPr>
            <w:r w:rsidRPr="0038783B">
              <w:t xml:space="preserve">ПРОЕКТНАЯ ЧАСТЬ </w:t>
            </w:r>
          </w:p>
          <w:p w14:paraId="2016548B" w14:textId="77777777" w:rsidR="00B44B3B" w:rsidRPr="0038783B" w:rsidRDefault="00B44B3B" w:rsidP="00BD0F06">
            <w:pPr>
              <w:widowControl w:val="0"/>
              <w:autoSpaceDE w:val="0"/>
              <w:autoSpaceDN w:val="0"/>
              <w:adjustRightInd w:val="0"/>
            </w:pPr>
            <w:r w:rsidRPr="0038783B">
              <w:t>всего,</w:t>
            </w:r>
          </w:p>
        </w:tc>
        <w:tc>
          <w:tcPr>
            <w:tcW w:w="1321" w:type="dxa"/>
          </w:tcPr>
          <w:p w14:paraId="13B622C1" w14:textId="77777777" w:rsidR="00B44B3B" w:rsidRPr="0038783B" w:rsidRDefault="00B44B3B" w:rsidP="00BD0F06">
            <w:pPr>
              <w:jc w:val="center"/>
            </w:pPr>
            <w:r w:rsidRPr="0038783B">
              <w:t>тыс.руб.</w:t>
            </w:r>
          </w:p>
        </w:tc>
        <w:tc>
          <w:tcPr>
            <w:tcW w:w="1120" w:type="dxa"/>
          </w:tcPr>
          <w:p w14:paraId="4D5FF9D0" w14:textId="77777777" w:rsidR="00B44B3B" w:rsidRPr="0038783B" w:rsidRDefault="00B44B3B" w:rsidP="00BD0F06">
            <w:pPr>
              <w:widowControl w:val="0"/>
              <w:autoSpaceDE w:val="0"/>
              <w:autoSpaceDN w:val="0"/>
              <w:adjustRightInd w:val="0"/>
              <w:jc w:val="center"/>
            </w:pPr>
          </w:p>
        </w:tc>
        <w:tc>
          <w:tcPr>
            <w:tcW w:w="1348" w:type="dxa"/>
          </w:tcPr>
          <w:p w14:paraId="75FF8723" w14:textId="77777777" w:rsidR="00B44B3B" w:rsidRPr="0038783B" w:rsidRDefault="00B44B3B" w:rsidP="00BD0F06">
            <w:pPr>
              <w:jc w:val="center"/>
              <w:rPr>
                <w:bCs/>
                <w:sz w:val="24"/>
                <w:szCs w:val="24"/>
              </w:rPr>
            </w:pPr>
            <w:r w:rsidRPr="0038783B">
              <w:rPr>
                <w:bCs/>
              </w:rPr>
              <w:t>194634,7</w:t>
            </w:r>
          </w:p>
        </w:tc>
        <w:tc>
          <w:tcPr>
            <w:tcW w:w="1348" w:type="dxa"/>
          </w:tcPr>
          <w:p w14:paraId="66F03D1A" w14:textId="77777777" w:rsidR="00B44B3B" w:rsidRPr="0038783B" w:rsidRDefault="00B44B3B" w:rsidP="00BD0F06">
            <w:pPr>
              <w:jc w:val="center"/>
              <w:rPr>
                <w:bCs/>
                <w:sz w:val="24"/>
                <w:szCs w:val="24"/>
              </w:rPr>
            </w:pPr>
            <w:r w:rsidRPr="0038783B">
              <w:rPr>
                <w:bCs/>
              </w:rPr>
              <w:t>124629,7</w:t>
            </w:r>
          </w:p>
        </w:tc>
        <w:tc>
          <w:tcPr>
            <w:tcW w:w="1348" w:type="dxa"/>
          </w:tcPr>
          <w:p w14:paraId="29650429" w14:textId="77777777" w:rsidR="00B44B3B" w:rsidRPr="0038783B" w:rsidRDefault="00B44B3B" w:rsidP="00BD0F06">
            <w:pPr>
              <w:jc w:val="center"/>
              <w:rPr>
                <w:bCs/>
                <w:sz w:val="24"/>
                <w:szCs w:val="24"/>
              </w:rPr>
            </w:pPr>
            <w:r w:rsidRPr="0038783B">
              <w:rPr>
                <w:bCs/>
              </w:rPr>
              <w:t>126849,6</w:t>
            </w:r>
          </w:p>
        </w:tc>
        <w:tc>
          <w:tcPr>
            <w:tcW w:w="1348" w:type="dxa"/>
          </w:tcPr>
          <w:p w14:paraId="235D5A16" w14:textId="77777777" w:rsidR="00B44B3B" w:rsidRPr="0038783B" w:rsidRDefault="00B44B3B" w:rsidP="00BD0F06">
            <w:pPr>
              <w:jc w:val="center"/>
              <w:rPr>
                <w:bCs/>
                <w:sz w:val="24"/>
                <w:szCs w:val="24"/>
              </w:rPr>
            </w:pPr>
            <w:r w:rsidRPr="0038783B">
              <w:rPr>
                <w:bCs/>
              </w:rPr>
              <w:t>126849,6</w:t>
            </w:r>
          </w:p>
        </w:tc>
        <w:tc>
          <w:tcPr>
            <w:tcW w:w="1348" w:type="dxa"/>
          </w:tcPr>
          <w:p w14:paraId="4F55B284" w14:textId="77777777" w:rsidR="00B44B3B" w:rsidRPr="0038783B" w:rsidRDefault="00B44B3B" w:rsidP="00BD0F06">
            <w:pPr>
              <w:jc w:val="center"/>
              <w:rPr>
                <w:bCs/>
                <w:sz w:val="24"/>
                <w:szCs w:val="24"/>
              </w:rPr>
            </w:pPr>
            <w:r w:rsidRPr="0038783B">
              <w:rPr>
                <w:bCs/>
              </w:rPr>
              <w:t>126849,6</w:t>
            </w:r>
          </w:p>
        </w:tc>
        <w:tc>
          <w:tcPr>
            <w:tcW w:w="1348" w:type="dxa"/>
          </w:tcPr>
          <w:p w14:paraId="25AE5875" w14:textId="77777777" w:rsidR="00B44B3B" w:rsidRPr="0038783B" w:rsidRDefault="00B44B3B" w:rsidP="00BD0F06">
            <w:pPr>
              <w:jc w:val="center"/>
              <w:rPr>
                <w:bCs/>
                <w:sz w:val="24"/>
                <w:szCs w:val="24"/>
              </w:rPr>
            </w:pPr>
            <w:r w:rsidRPr="0038783B">
              <w:rPr>
                <w:bCs/>
              </w:rPr>
              <w:t>126849,6</w:t>
            </w:r>
          </w:p>
        </w:tc>
        <w:tc>
          <w:tcPr>
            <w:tcW w:w="1476" w:type="dxa"/>
          </w:tcPr>
          <w:p w14:paraId="2C844690" w14:textId="77777777" w:rsidR="00B44B3B" w:rsidRPr="0038783B" w:rsidRDefault="00B44B3B" w:rsidP="00BD0F06">
            <w:pPr>
              <w:jc w:val="center"/>
              <w:rPr>
                <w:bCs/>
                <w:sz w:val="24"/>
                <w:szCs w:val="24"/>
              </w:rPr>
            </w:pPr>
            <w:r w:rsidRPr="0038783B">
              <w:rPr>
                <w:bCs/>
              </w:rPr>
              <w:t>826662,8</w:t>
            </w:r>
          </w:p>
        </w:tc>
        <w:tc>
          <w:tcPr>
            <w:tcW w:w="992" w:type="dxa"/>
          </w:tcPr>
          <w:p w14:paraId="6993D5C8" w14:textId="77777777" w:rsidR="00B44B3B" w:rsidRPr="0038783B" w:rsidRDefault="00B44B3B" w:rsidP="00BD0F06">
            <w:pPr>
              <w:jc w:val="center"/>
            </w:pPr>
            <w:r w:rsidRPr="0038783B">
              <w:t>2030</w:t>
            </w:r>
          </w:p>
        </w:tc>
      </w:tr>
      <w:tr w:rsidR="00B44B3B" w:rsidRPr="0038783B" w14:paraId="0F6E6105" w14:textId="77777777" w:rsidTr="00BD0F06">
        <w:tc>
          <w:tcPr>
            <w:tcW w:w="2454" w:type="dxa"/>
          </w:tcPr>
          <w:p w14:paraId="4B2D09CA" w14:textId="77777777" w:rsidR="00B44B3B" w:rsidRPr="0038783B" w:rsidRDefault="00B44B3B" w:rsidP="00BD0F06">
            <w:pPr>
              <w:widowControl w:val="0"/>
              <w:autoSpaceDE w:val="0"/>
              <w:autoSpaceDN w:val="0"/>
              <w:adjustRightInd w:val="0"/>
            </w:pPr>
            <w:r w:rsidRPr="0038783B">
              <w:t>в т.ч.,</w:t>
            </w:r>
          </w:p>
          <w:p w14:paraId="19DD5F21" w14:textId="77777777" w:rsidR="00B44B3B" w:rsidRPr="0038783B" w:rsidRDefault="00B44B3B" w:rsidP="00BD0F06">
            <w:pPr>
              <w:widowControl w:val="0"/>
              <w:autoSpaceDE w:val="0"/>
              <w:autoSpaceDN w:val="0"/>
              <w:adjustRightInd w:val="0"/>
            </w:pPr>
            <w:r w:rsidRPr="0038783B">
              <w:t>федеральный бюджет</w:t>
            </w:r>
          </w:p>
        </w:tc>
        <w:tc>
          <w:tcPr>
            <w:tcW w:w="1321" w:type="dxa"/>
          </w:tcPr>
          <w:p w14:paraId="5C97392C" w14:textId="77777777" w:rsidR="00B44B3B" w:rsidRPr="0038783B" w:rsidRDefault="00B44B3B" w:rsidP="00BD0F06">
            <w:r w:rsidRPr="0038783B">
              <w:t>тыс.руб.</w:t>
            </w:r>
          </w:p>
        </w:tc>
        <w:tc>
          <w:tcPr>
            <w:tcW w:w="1120" w:type="dxa"/>
          </w:tcPr>
          <w:p w14:paraId="30793210" w14:textId="77777777" w:rsidR="00B44B3B" w:rsidRPr="0038783B" w:rsidRDefault="00B44B3B" w:rsidP="00BD0F06">
            <w:pPr>
              <w:jc w:val="center"/>
            </w:pPr>
          </w:p>
        </w:tc>
        <w:tc>
          <w:tcPr>
            <w:tcW w:w="1348" w:type="dxa"/>
          </w:tcPr>
          <w:p w14:paraId="34826AED" w14:textId="77777777" w:rsidR="00B44B3B" w:rsidRPr="0038783B" w:rsidRDefault="00B44B3B" w:rsidP="00BD0F06">
            <w:pPr>
              <w:jc w:val="center"/>
              <w:rPr>
                <w:sz w:val="24"/>
                <w:szCs w:val="24"/>
              </w:rPr>
            </w:pPr>
            <w:r w:rsidRPr="0038783B">
              <w:t>80149,0</w:t>
            </w:r>
          </w:p>
        </w:tc>
        <w:tc>
          <w:tcPr>
            <w:tcW w:w="1348" w:type="dxa"/>
          </w:tcPr>
          <w:p w14:paraId="0A4CDB25" w14:textId="77777777" w:rsidR="00B44B3B" w:rsidRPr="0038783B" w:rsidRDefault="00B44B3B" w:rsidP="00BD0F06">
            <w:pPr>
              <w:jc w:val="center"/>
              <w:rPr>
                <w:sz w:val="24"/>
                <w:szCs w:val="24"/>
              </w:rPr>
            </w:pPr>
            <w:r w:rsidRPr="0038783B">
              <w:t>31122,3</w:t>
            </w:r>
          </w:p>
        </w:tc>
        <w:tc>
          <w:tcPr>
            <w:tcW w:w="1348" w:type="dxa"/>
          </w:tcPr>
          <w:p w14:paraId="417FD423" w14:textId="77777777" w:rsidR="00B44B3B" w:rsidRPr="0038783B" w:rsidRDefault="00B44B3B" w:rsidP="00BD0F06">
            <w:pPr>
              <w:jc w:val="center"/>
              <w:rPr>
                <w:sz w:val="24"/>
                <w:szCs w:val="24"/>
              </w:rPr>
            </w:pPr>
            <w:r w:rsidRPr="0038783B">
              <w:t>32631,8</w:t>
            </w:r>
          </w:p>
        </w:tc>
        <w:tc>
          <w:tcPr>
            <w:tcW w:w="1348" w:type="dxa"/>
          </w:tcPr>
          <w:p w14:paraId="5FFA174F" w14:textId="77777777" w:rsidR="00B44B3B" w:rsidRPr="0038783B" w:rsidRDefault="00B44B3B" w:rsidP="00BD0F06">
            <w:pPr>
              <w:jc w:val="center"/>
              <w:rPr>
                <w:sz w:val="24"/>
                <w:szCs w:val="24"/>
              </w:rPr>
            </w:pPr>
            <w:r w:rsidRPr="0038783B">
              <w:t>32631,8</w:t>
            </w:r>
          </w:p>
        </w:tc>
        <w:tc>
          <w:tcPr>
            <w:tcW w:w="1348" w:type="dxa"/>
          </w:tcPr>
          <w:p w14:paraId="185D0E50" w14:textId="77777777" w:rsidR="00B44B3B" w:rsidRPr="0038783B" w:rsidRDefault="00B44B3B" w:rsidP="00BD0F06">
            <w:pPr>
              <w:jc w:val="center"/>
              <w:rPr>
                <w:sz w:val="24"/>
                <w:szCs w:val="24"/>
              </w:rPr>
            </w:pPr>
            <w:r w:rsidRPr="0038783B">
              <w:t>32631,8</w:t>
            </w:r>
          </w:p>
        </w:tc>
        <w:tc>
          <w:tcPr>
            <w:tcW w:w="1348" w:type="dxa"/>
          </w:tcPr>
          <w:p w14:paraId="44FADA05" w14:textId="77777777" w:rsidR="00B44B3B" w:rsidRPr="0038783B" w:rsidRDefault="00B44B3B" w:rsidP="00BD0F06">
            <w:pPr>
              <w:jc w:val="center"/>
              <w:rPr>
                <w:sz w:val="24"/>
                <w:szCs w:val="24"/>
              </w:rPr>
            </w:pPr>
            <w:r w:rsidRPr="0038783B">
              <w:t>32631,8</w:t>
            </w:r>
          </w:p>
        </w:tc>
        <w:tc>
          <w:tcPr>
            <w:tcW w:w="1476" w:type="dxa"/>
          </w:tcPr>
          <w:p w14:paraId="668ACC2E" w14:textId="77777777" w:rsidR="00B44B3B" w:rsidRPr="0038783B" w:rsidRDefault="00B44B3B" w:rsidP="00BD0F06">
            <w:pPr>
              <w:jc w:val="center"/>
              <w:rPr>
                <w:sz w:val="24"/>
                <w:szCs w:val="24"/>
              </w:rPr>
            </w:pPr>
            <w:r w:rsidRPr="0038783B">
              <w:t>241798,5</w:t>
            </w:r>
          </w:p>
        </w:tc>
        <w:tc>
          <w:tcPr>
            <w:tcW w:w="992" w:type="dxa"/>
          </w:tcPr>
          <w:p w14:paraId="75C7DCCB" w14:textId="77777777" w:rsidR="00B44B3B" w:rsidRPr="0038783B" w:rsidRDefault="00B44B3B" w:rsidP="00BD0F06">
            <w:pPr>
              <w:jc w:val="center"/>
            </w:pPr>
            <w:r w:rsidRPr="0038783B">
              <w:t>2030</w:t>
            </w:r>
          </w:p>
        </w:tc>
      </w:tr>
      <w:tr w:rsidR="00B44B3B" w:rsidRPr="0038783B" w14:paraId="654BEDAC" w14:textId="77777777" w:rsidTr="00BD0F06">
        <w:tc>
          <w:tcPr>
            <w:tcW w:w="2454" w:type="dxa"/>
          </w:tcPr>
          <w:p w14:paraId="188CA74E" w14:textId="77777777" w:rsidR="00B44B3B" w:rsidRPr="0038783B" w:rsidRDefault="00B44B3B" w:rsidP="00BD0F06">
            <w:pPr>
              <w:widowControl w:val="0"/>
              <w:autoSpaceDE w:val="0"/>
              <w:autoSpaceDN w:val="0"/>
              <w:adjustRightInd w:val="0"/>
            </w:pPr>
            <w:r w:rsidRPr="0038783B">
              <w:t>областной бюджет</w:t>
            </w:r>
          </w:p>
        </w:tc>
        <w:tc>
          <w:tcPr>
            <w:tcW w:w="1321" w:type="dxa"/>
          </w:tcPr>
          <w:p w14:paraId="66FB0E6F" w14:textId="77777777" w:rsidR="00B44B3B" w:rsidRPr="0038783B" w:rsidRDefault="00B44B3B" w:rsidP="00BD0F06">
            <w:r w:rsidRPr="0038783B">
              <w:t>тыс.руб.</w:t>
            </w:r>
          </w:p>
        </w:tc>
        <w:tc>
          <w:tcPr>
            <w:tcW w:w="1120" w:type="dxa"/>
          </w:tcPr>
          <w:p w14:paraId="4865B3E1" w14:textId="77777777" w:rsidR="00B44B3B" w:rsidRPr="0038783B" w:rsidRDefault="00B44B3B" w:rsidP="00BD0F06">
            <w:pPr>
              <w:jc w:val="right"/>
            </w:pPr>
          </w:p>
        </w:tc>
        <w:tc>
          <w:tcPr>
            <w:tcW w:w="1348" w:type="dxa"/>
            <w:vAlign w:val="center"/>
          </w:tcPr>
          <w:p w14:paraId="00B2ACBD" w14:textId="77777777" w:rsidR="00B44B3B" w:rsidRPr="0038783B" w:rsidRDefault="00B44B3B" w:rsidP="00BD0F06">
            <w:pPr>
              <w:jc w:val="right"/>
              <w:rPr>
                <w:bCs/>
                <w:sz w:val="24"/>
                <w:szCs w:val="24"/>
              </w:rPr>
            </w:pPr>
            <w:r w:rsidRPr="0038783B">
              <w:rPr>
                <w:bCs/>
              </w:rPr>
              <w:t>114 485,7</w:t>
            </w:r>
          </w:p>
        </w:tc>
        <w:tc>
          <w:tcPr>
            <w:tcW w:w="1348" w:type="dxa"/>
          </w:tcPr>
          <w:p w14:paraId="619974A6" w14:textId="77777777" w:rsidR="00B44B3B" w:rsidRPr="0038783B" w:rsidRDefault="00B44B3B" w:rsidP="00BD0F06">
            <w:pPr>
              <w:jc w:val="center"/>
              <w:rPr>
                <w:sz w:val="24"/>
                <w:szCs w:val="24"/>
              </w:rPr>
            </w:pPr>
            <w:r w:rsidRPr="0038783B">
              <w:t>93507,4</w:t>
            </w:r>
          </w:p>
        </w:tc>
        <w:tc>
          <w:tcPr>
            <w:tcW w:w="1348" w:type="dxa"/>
          </w:tcPr>
          <w:p w14:paraId="571CE1AA" w14:textId="77777777" w:rsidR="00B44B3B" w:rsidRPr="0038783B" w:rsidRDefault="00B44B3B" w:rsidP="00BD0F06">
            <w:pPr>
              <w:jc w:val="center"/>
              <w:rPr>
                <w:sz w:val="24"/>
                <w:szCs w:val="24"/>
              </w:rPr>
            </w:pPr>
            <w:r w:rsidRPr="0038783B">
              <w:t>94217,8</w:t>
            </w:r>
          </w:p>
        </w:tc>
        <w:tc>
          <w:tcPr>
            <w:tcW w:w="1348" w:type="dxa"/>
          </w:tcPr>
          <w:p w14:paraId="0A0A2881" w14:textId="77777777" w:rsidR="00B44B3B" w:rsidRPr="0038783B" w:rsidRDefault="00B44B3B" w:rsidP="00BD0F06">
            <w:pPr>
              <w:jc w:val="center"/>
              <w:rPr>
                <w:sz w:val="24"/>
                <w:szCs w:val="24"/>
              </w:rPr>
            </w:pPr>
            <w:r w:rsidRPr="0038783B">
              <w:t>94217,8</w:t>
            </w:r>
          </w:p>
        </w:tc>
        <w:tc>
          <w:tcPr>
            <w:tcW w:w="1348" w:type="dxa"/>
          </w:tcPr>
          <w:p w14:paraId="42C08600" w14:textId="77777777" w:rsidR="00B44B3B" w:rsidRPr="0038783B" w:rsidRDefault="00B44B3B" w:rsidP="00BD0F06">
            <w:pPr>
              <w:jc w:val="center"/>
              <w:rPr>
                <w:sz w:val="24"/>
                <w:szCs w:val="24"/>
              </w:rPr>
            </w:pPr>
            <w:r w:rsidRPr="0038783B">
              <w:t>94217,8</w:t>
            </w:r>
          </w:p>
        </w:tc>
        <w:tc>
          <w:tcPr>
            <w:tcW w:w="1348" w:type="dxa"/>
          </w:tcPr>
          <w:p w14:paraId="6EE17D1F" w14:textId="77777777" w:rsidR="00B44B3B" w:rsidRPr="0038783B" w:rsidRDefault="00B44B3B" w:rsidP="00BD0F06">
            <w:pPr>
              <w:jc w:val="center"/>
              <w:rPr>
                <w:sz w:val="24"/>
                <w:szCs w:val="24"/>
              </w:rPr>
            </w:pPr>
            <w:r w:rsidRPr="0038783B">
              <w:t>94217,8</w:t>
            </w:r>
          </w:p>
        </w:tc>
        <w:tc>
          <w:tcPr>
            <w:tcW w:w="1476" w:type="dxa"/>
          </w:tcPr>
          <w:p w14:paraId="5B8A0745" w14:textId="77777777" w:rsidR="00B44B3B" w:rsidRPr="0038783B" w:rsidRDefault="00B44B3B" w:rsidP="00BD0F06">
            <w:pPr>
              <w:jc w:val="center"/>
              <w:rPr>
                <w:sz w:val="24"/>
                <w:szCs w:val="24"/>
              </w:rPr>
            </w:pPr>
            <w:r w:rsidRPr="0038783B">
              <w:t>584864,3</w:t>
            </w:r>
          </w:p>
        </w:tc>
        <w:tc>
          <w:tcPr>
            <w:tcW w:w="992" w:type="dxa"/>
          </w:tcPr>
          <w:p w14:paraId="5945C964" w14:textId="77777777" w:rsidR="00B44B3B" w:rsidRPr="0038783B" w:rsidRDefault="00B44B3B" w:rsidP="00BD0F06">
            <w:pPr>
              <w:jc w:val="center"/>
            </w:pPr>
            <w:r w:rsidRPr="0038783B">
              <w:t>2030</w:t>
            </w:r>
          </w:p>
        </w:tc>
      </w:tr>
      <w:tr w:rsidR="00B44B3B" w:rsidRPr="0038783B" w14:paraId="67578729" w14:textId="77777777" w:rsidTr="00BD0F06">
        <w:tc>
          <w:tcPr>
            <w:tcW w:w="2454" w:type="dxa"/>
          </w:tcPr>
          <w:p w14:paraId="2CE9D25A" w14:textId="77777777" w:rsidR="00B44B3B" w:rsidRPr="0038783B" w:rsidRDefault="00B44B3B" w:rsidP="00BD0F06">
            <w:pPr>
              <w:widowControl w:val="0"/>
              <w:autoSpaceDE w:val="0"/>
              <w:autoSpaceDN w:val="0"/>
              <w:adjustRightInd w:val="0"/>
            </w:pPr>
            <w:r w:rsidRPr="0038783B">
              <w:t xml:space="preserve">бюджет муниципального </w:t>
            </w:r>
            <w:r w:rsidRPr="0038783B">
              <w:lastRenderedPageBreak/>
              <w:t>образования</w:t>
            </w:r>
          </w:p>
        </w:tc>
        <w:tc>
          <w:tcPr>
            <w:tcW w:w="1321" w:type="dxa"/>
          </w:tcPr>
          <w:p w14:paraId="21378BA2" w14:textId="77777777" w:rsidR="00B44B3B" w:rsidRPr="0038783B" w:rsidRDefault="00B44B3B" w:rsidP="00BD0F06">
            <w:r w:rsidRPr="0038783B">
              <w:lastRenderedPageBreak/>
              <w:t>тыс.руб.</w:t>
            </w:r>
          </w:p>
        </w:tc>
        <w:tc>
          <w:tcPr>
            <w:tcW w:w="1120" w:type="dxa"/>
          </w:tcPr>
          <w:p w14:paraId="6AF47D85" w14:textId="77777777" w:rsidR="00B44B3B" w:rsidRPr="0038783B" w:rsidRDefault="00B44B3B" w:rsidP="00BD0F06">
            <w:pPr>
              <w:jc w:val="center"/>
            </w:pPr>
          </w:p>
        </w:tc>
        <w:tc>
          <w:tcPr>
            <w:tcW w:w="1348" w:type="dxa"/>
          </w:tcPr>
          <w:p w14:paraId="408055F2" w14:textId="77777777" w:rsidR="00B44B3B" w:rsidRPr="0038783B" w:rsidRDefault="00B44B3B" w:rsidP="00BD0F06">
            <w:pPr>
              <w:jc w:val="center"/>
            </w:pPr>
            <w:r w:rsidRPr="0038783B">
              <w:t>0,0</w:t>
            </w:r>
          </w:p>
        </w:tc>
        <w:tc>
          <w:tcPr>
            <w:tcW w:w="1348" w:type="dxa"/>
          </w:tcPr>
          <w:p w14:paraId="166DFDDB" w14:textId="77777777" w:rsidR="00B44B3B" w:rsidRPr="0038783B" w:rsidRDefault="00B44B3B" w:rsidP="00BD0F06">
            <w:pPr>
              <w:jc w:val="center"/>
            </w:pPr>
            <w:r w:rsidRPr="0038783B">
              <w:t>0,0</w:t>
            </w:r>
          </w:p>
        </w:tc>
        <w:tc>
          <w:tcPr>
            <w:tcW w:w="1348" w:type="dxa"/>
          </w:tcPr>
          <w:p w14:paraId="14B08557" w14:textId="77777777" w:rsidR="00B44B3B" w:rsidRPr="0038783B" w:rsidRDefault="00B44B3B" w:rsidP="00BD0F06">
            <w:pPr>
              <w:jc w:val="center"/>
            </w:pPr>
            <w:r w:rsidRPr="0038783B">
              <w:t>0,0</w:t>
            </w:r>
          </w:p>
        </w:tc>
        <w:tc>
          <w:tcPr>
            <w:tcW w:w="1348" w:type="dxa"/>
          </w:tcPr>
          <w:p w14:paraId="52F818B8" w14:textId="77777777" w:rsidR="00B44B3B" w:rsidRPr="0038783B" w:rsidRDefault="00B44B3B" w:rsidP="00BD0F06">
            <w:pPr>
              <w:jc w:val="center"/>
            </w:pPr>
            <w:r w:rsidRPr="0038783B">
              <w:t>0,0</w:t>
            </w:r>
          </w:p>
        </w:tc>
        <w:tc>
          <w:tcPr>
            <w:tcW w:w="1348" w:type="dxa"/>
          </w:tcPr>
          <w:p w14:paraId="12D93AF1" w14:textId="77777777" w:rsidR="00B44B3B" w:rsidRPr="0038783B" w:rsidRDefault="00B44B3B" w:rsidP="00BD0F06">
            <w:pPr>
              <w:jc w:val="center"/>
            </w:pPr>
            <w:r w:rsidRPr="0038783B">
              <w:t>0,0</w:t>
            </w:r>
          </w:p>
        </w:tc>
        <w:tc>
          <w:tcPr>
            <w:tcW w:w="1348" w:type="dxa"/>
          </w:tcPr>
          <w:p w14:paraId="32B6D8D6" w14:textId="77777777" w:rsidR="00B44B3B" w:rsidRPr="0038783B" w:rsidRDefault="00B44B3B" w:rsidP="00BD0F06">
            <w:pPr>
              <w:jc w:val="center"/>
            </w:pPr>
            <w:r w:rsidRPr="0038783B">
              <w:t>0,0</w:t>
            </w:r>
          </w:p>
        </w:tc>
        <w:tc>
          <w:tcPr>
            <w:tcW w:w="1476" w:type="dxa"/>
          </w:tcPr>
          <w:p w14:paraId="2BA966CE" w14:textId="77777777" w:rsidR="00B44B3B" w:rsidRPr="0038783B" w:rsidRDefault="00B44B3B" w:rsidP="00BD0F06">
            <w:pPr>
              <w:jc w:val="center"/>
            </w:pPr>
            <w:r w:rsidRPr="0038783B">
              <w:t>0,0</w:t>
            </w:r>
          </w:p>
        </w:tc>
        <w:tc>
          <w:tcPr>
            <w:tcW w:w="992" w:type="dxa"/>
          </w:tcPr>
          <w:p w14:paraId="1CD9B73E" w14:textId="77777777" w:rsidR="00B44B3B" w:rsidRPr="0038783B" w:rsidRDefault="00B44B3B" w:rsidP="00BD0F06">
            <w:pPr>
              <w:jc w:val="center"/>
            </w:pPr>
            <w:r w:rsidRPr="0038783B">
              <w:t>2030</w:t>
            </w:r>
          </w:p>
        </w:tc>
      </w:tr>
      <w:tr w:rsidR="00B44B3B" w:rsidRPr="0038783B" w14:paraId="6B1428F0" w14:textId="77777777" w:rsidTr="00BD0F06">
        <w:trPr>
          <w:trHeight w:val="1722"/>
        </w:trPr>
        <w:tc>
          <w:tcPr>
            <w:tcW w:w="2454" w:type="dxa"/>
          </w:tcPr>
          <w:p w14:paraId="23E90E3B" w14:textId="77777777" w:rsidR="00B44B3B" w:rsidRPr="0038783B" w:rsidRDefault="00B44B3B" w:rsidP="00BD0F06">
            <w:pPr>
              <w:widowControl w:val="0"/>
              <w:autoSpaceDE w:val="0"/>
              <w:autoSpaceDN w:val="0"/>
              <w:adjustRightInd w:val="0"/>
            </w:pPr>
            <w:r w:rsidRPr="0038783B">
              <w:rPr>
                <w:b/>
              </w:rPr>
              <w:t>Направление 1</w:t>
            </w:r>
          </w:p>
          <w:p w14:paraId="3ED3BB36" w14:textId="77777777" w:rsidR="00B44B3B" w:rsidRPr="0038783B" w:rsidRDefault="00B44B3B" w:rsidP="00BD0F06">
            <w:pPr>
              <w:widowControl w:val="0"/>
              <w:autoSpaceDE w:val="0"/>
              <w:autoSpaceDN w:val="0"/>
              <w:adjustRightInd w:val="0"/>
            </w:pPr>
            <w:r w:rsidRPr="0038783B">
              <w:t xml:space="preserve">Участие в реализации федерального проекта </w:t>
            </w:r>
          </w:p>
          <w:p w14:paraId="5BC1CEEC" w14:textId="77777777" w:rsidR="00B44B3B" w:rsidRPr="0038783B" w:rsidRDefault="00B44B3B" w:rsidP="00BD0F06">
            <w:pPr>
              <w:widowControl w:val="0"/>
              <w:autoSpaceDE w:val="0"/>
              <w:autoSpaceDN w:val="0"/>
              <w:adjustRightInd w:val="0"/>
            </w:pPr>
            <w:r w:rsidRPr="0038783B">
              <w:t xml:space="preserve">«Поддержка семьи» </w:t>
            </w:r>
          </w:p>
        </w:tc>
        <w:tc>
          <w:tcPr>
            <w:tcW w:w="1321" w:type="dxa"/>
          </w:tcPr>
          <w:p w14:paraId="352C1870" w14:textId="77777777" w:rsidR="00B44B3B" w:rsidRPr="0038783B" w:rsidRDefault="00B44B3B" w:rsidP="00BD0F06">
            <w:r w:rsidRPr="0038783B">
              <w:t>тыс.руб.</w:t>
            </w:r>
          </w:p>
        </w:tc>
        <w:tc>
          <w:tcPr>
            <w:tcW w:w="1120" w:type="dxa"/>
          </w:tcPr>
          <w:p w14:paraId="77B25F52" w14:textId="77777777" w:rsidR="00B44B3B" w:rsidRPr="0038783B" w:rsidRDefault="00B44B3B" w:rsidP="00BD0F06">
            <w:pPr>
              <w:jc w:val="center"/>
            </w:pPr>
          </w:p>
        </w:tc>
        <w:tc>
          <w:tcPr>
            <w:tcW w:w="1348" w:type="dxa"/>
          </w:tcPr>
          <w:p w14:paraId="10FFB671" w14:textId="77777777" w:rsidR="00B44B3B" w:rsidRPr="0038783B" w:rsidRDefault="00B44B3B" w:rsidP="00BD0F06">
            <w:pPr>
              <w:jc w:val="center"/>
            </w:pPr>
            <w:r w:rsidRPr="0038783B">
              <w:t>51 479,0</w:t>
            </w:r>
          </w:p>
        </w:tc>
        <w:tc>
          <w:tcPr>
            <w:tcW w:w="1348" w:type="dxa"/>
          </w:tcPr>
          <w:p w14:paraId="3D06C506" w14:textId="77777777" w:rsidR="00B44B3B" w:rsidRPr="0038783B" w:rsidRDefault="00B44B3B" w:rsidP="00BD0F06">
            <w:pPr>
              <w:jc w:val="center"/>
            </w:pPr>
            <w:r w:rsidRPr="0038783B">
              <w:t>51 479,0</w:t>
            </w:r>
          </w:p>
        </w:tc>
        <w:tc>
          <w:tcPr>
            <w:tcW w:w="1348" w:type="dxa"/>
          </w:tcPr>
          <w:p w14:paraId="47C144F5" w14:textId="77777777" w:rsidR="00B44B3B" w:rsidRPr="0038783B" w:rsidRDefault="00B44B3B" w:rsidP="00BD0F06">
            <w:pPr>
              <w:jc w:val="center"/>
            </w:pPr>
            <w:r w:rsidRPr="0038783B">
              <w:t>51 479,0</w:t>
            </w:r>
          </w:p>
        </w:tc>
        <w:tc>
          <w:tcPr>
            <w:tcW w:w="1348" w:type="dxa"/>
          </w:tcPr>
          <w:p w14:paraId="5C7F334F" w14:textId="77777777" w:rsidR="00B44B3B" w:rsidRPr="0038783B" w:rsidRDefault="00B44B3B" w:rsidP="00BD0F06">
            <w:pPr>
              <w:jc w:val="center"/>
            </w:pPr>
            <w:r w:rsidRPr="0038783B">
              <w:t>51 479,0</w:t>
            </w:r>
          </w:p>
        </w:tc>
        <w:tc>
          <w:tcPr>
            <w:tcW w:w="1348" w:type="dxa"/>
          </w:tcPr>
          <w:p w14:paraId="16E04268" w14:textId="77777777" w:rsidR="00B44B3B" w:rsidRPr="0038783B" w:rsidRDefault="00B44B3B" w:rsidP="00BD0F06">
            <w:pPr>
              <w:jc w:val="center"/>
            </w:pPr>
            <w:r w:rsidRPr="0038783B">
              <w:t>51 479,0</w:t>
            </w:r>
          </w:p>
        </w:tc>
        <w:tc>
          <w:tcPr>
            <w:tcW w:w="1348" w:type="dxa"/>
          </w:tcPr>
          <w:p w14:paraId="3460480E" w14:textId="77777777" w:rsidR="00B44B3B" w:rsidRPr="0038783B" w:rsidRDefault="00B44B3B" w:rsidP="00BD0F06">
            <w:pPr>
              <w:jc w:val="center"/>
            </w:pPr>
            <w:r w:rsidRPr="0038783B">
              <w:t>51 479,0</w:t>
            </w:r>
          </w:p>
        </w:tc>
        <w:tc>
          <w:tcPr>
            <w:tcW w:w="1476" w:type="dxa"/>
            <w:tcBorders>
              <w:bottom w:val="single" w:sz="4" w:space="0" w:color="auto"/>
            </w:tcBorders>
          </w:tcPr>
          <w:p w14:paraId="6CB9045F" w14:textId="77777777" w:rsidR="00B44B3B" w:rsidRPr="0038783B" w:rsidRDefault="00B44B3B" w:rsidP="00BD0F06">
            <w:pPr>
              <w:jc w:val="center"/>
            </w:pPr>
            <w:r w:rsidRPr="0038783B">
              <w:t>308 874,0</w:t>
            </w:r>
          </w:p>
        </w:tc>
        <w:tc>
          <w:tcPr>
            <w:tcW w:w="992" w:type="dxa"/>
          </w:tcPr>
          <w:p w14:paraId="10E98EB3" w14:textId="77777777" w:rsidR="00B44B3B" w:rsidRPr="0038783B" w:rsidRDefault="00B44B3B" w:rsidP="00BD0F06">
            <w:pPr>
              <w:jc w:val="center"/>
            </w:pPr>
            <w:r w:rsidRPr="0038783B">
              <w:t>2030</w:t>
            </w:r>
          </w:p>
        </w:tc>
      </w:tr>
      <w:tr w:rsidR="00B44B3B" w:rsidRPr="0038783B" w14:paraId="25020FD6" w14:textId="77777777" w:rsidTr="00BD0F06">
        <w:tc>
          <w:tcPr>
            <w:tcW w:w="2454" w:type="dxa"/>
          </w:tcPr>
          <w:p w14:paraId="7F737D10" w14:textId="77777777" w:rsidR="00B44B3B" w:rsidRPr="0038783B" w:rsidRDefault="00B44B3B" w:rsidP="00BD0F06">
            <w:pPr>
              <w:widowControl w:val="0"/>
              <w:autoSpaceDE w:val="0"/>
              <w:autoSpaceDN w:val="0"/>
              <w:adjustRightInd w:val="0"/>
            </w:pPr>
            <w:r w:rsidRPr="0038783B">
              <w:rPr>
                <w:b/>
              </w:rPr>
              <w:t>Направление 2</w:t>
            </w:r>
          </w:p>
          <w:p w14:paraId="0C91D503" w14:textId="77777777" w:rsidR="00B44B3B" w:rsidRPr="0038783B" w:rsidRDefault="00B44B3B" w:rsidP="00BD0F06">
            <w:pPr>
              <w:widowControl w:val="0"/>
              <w:autoSpaceDE w:val="0"/>
              <w:autoSpaceDN w:val="0"/>
              <w:adjustRightInd w:val="0"/>
            </w:pPr>
            <w:r w:rsidRPr="0038783B">
              <w:t>Участие в реализации федерального проекта «Многодетная семья»</w:t>
            </w:r>
          </w:p>
        </w:tc>
        <w:tc>
          <w:tcPr>
            <w:tcW w:w="1321" w:type="dxa"/>
          </w:tcPr>
          <w:p w14:paraId="51A593DA" w14:textId="77777777" w:rsidR="00B44B3B" w:rsidRPr="0038783B" w:rsidRDefault="00B44B3B" w:rsidP="00BD0F06">
            <w:r w:rsidRPr="0038783B">
              <w:t>тыс.руб.</w:t>
            </w:r>
          </w:p>
        </w:tc>
        <w:tc>
          <w:tcPr>
            <w:tcW w:w="1120" w:type="dxa"/>
          </w:tcPr>
          <w:p w14:paraId="58260223" w14:textId="77777777" w:rsidR="00B44B3B" w:rsidRPr="0038783B" w:rsidRDefault="00B44B3B" w:rsidP="00BD0F06">
            <w:pPr>
              <w:jc w:val="center"/>
              <w:rPr>
                <w:b/>
                <w:bCs/>
              </w:rPr>
            </w:pPr>
          </w:p>
        </w:tc>
        <w:tc>
          <w:tcPr>
            <w:tcW w:w="1348" w:type="dxa"/>
          </w:tcPr>
          <w:p w14:paraId="452CE0CA" w14:textId="77777777" w:rsidR="00B44B3B" w:rsidRPr="0038783B" w:rsidRDefault="00B44B3B" w:rsidP="00BD0F06">
            <w:pPr>
              <w:jc w:val="center"/>
              <w:rPr>
                <w:bCs/>
                <w:sz w:val="24"/>
                <w:szCs w:val="24"/>
              </w:rPr>
            </w:pPr>
            <w:r w:rsidRPr="0038783B">
              <w:rPr>
                <w:bCs/>
              </w:rPr>
              <w:t>143155,7</w:t>
            </w:r>
          </w:p>
        </w:tc>
        <w:tc>
          <w:tcPr>
            <w:tcW w:w="1348" w:type="dxa"/>
          </w:tcPr>
          <w:p w14:paraId="65B88AAF" w14:textId="77777777" w:rsidR="00B44B3B" w:rsidRPr="0038783B" w:rsidRDefault="00B44B3B" w:rsidP="00BD0F06">
            <w:pPr>
              <w:jc w:val="center"/>
              <w:rPr>
                <w:bCs/>
                <w:sz w:val="24"/>
                <w:szCs w:val="24"/>
              </w:rPr>
            </w:pPr>
            <w:r w:rsidRPr="0038783B">
              <w:rPr>
                <w:bCs/>
              </w:rPr>
              <w:t>73150,7</w:t>
            </w:r>
          </w:p>
        </w:tc>
        <w:tc>
          <w:tcPr>
            <w:tcW w:w="1348" w:type="dxa"/>
          </w:tcPr>
          <w:p w14:paraId="73AD4B97" w14:textId="77777777" w:rsidR="00B44B3B" w:rsidRPr="0038783B" w:rsidRDefault="00B44B3B" w:rsidP="00BD0F06">
            <w:pPr>
              <w:jc w:val="center"/>
              <w:rPr>
                <w:bCs/>
                <w:sz w:val="24"/>
                <w:szCs w:val="24"/>
              </w:rPr>
            </w:pPr>
            <w:r w:rsidRPr="0038783B">
              <w:rPr>
                <w:bCs/>
              </w:rPr>
              <w:t>75370,6</w:t>
            </w:r>
          </w:p>
        </w:tc>
        <w:tc>
          <w:tcPr>
            <w:tcW w:w="1348" w:type="dxa"/>
          </w:tcPr>
          <w:p w14:paraId="5A39CEE6" w14:textId="77777777" w:rsidR="00B44B3B" w:rsidRPr="0038783B" w:rsidRDefault="00B44B3B" w:rsidP="00BD0F06">
            <w:pPr>
              <w:jc w:val="center"/>
              <w:rPr>
                <w:bCs/>
                <w:sz w:val="24"/>
                <w:szCs w:val="24"/>
              </w:rPr>
            </w:pPr>
            <w:r w:rsidRPr="0038783B">
              <w:rPr>
                <w:bCs/>
              </w:rPr>
              <w:t>75370,6</w:t>
            </w:r>
          </w:p>
        </w:tc>
        <w:tc>
          <w:tcPr>
            <w:tcW w:w="1348" w:type="dxa"/>
          </w:tcPr>
          <w:p w14:paraId="76C32EE2" w14:textId="77777777" w:rsidR="00B44B3B" w:rsidRPr="0038783B" w:rsidRDefault="00B44B3B" w:rsidP="00BD0F06">
            <w:pPr>
              <w:jc w:val="center"/>
              <w:rPr>
                <w:bCs/>
                <w:sz w:val="24"/>
                <w:szCs w:val="24"/>
              </w:rPr>
            </w:pPr>
            <w:r w:rsidRPr="0038783B">
              <w:rPr>
                <w:bCs/>
              </w:rPr>
              <w:t>75370,6</w:t>
            </w:r>
          </w:p>
        </w:tc>
        <w:tc>
          <w:tcPr>
            <w:tcW w:w="1348" w:type="dxa"/>
          </w:tcPr>
          <w:p w14:paraId="38EA926E" w14:textId="77777777" w:rsidR="00B44B3B" w:rsidRPr="0038783B" w:rsidRDefault="00B44B3B" w:rsidP="00BD0F06">
            <w:pPr>
              <w:jc w:val="center"/>
              <w:rPr>
                <w:bCs/>
                <w:sz w:val="24"/>
                <w:szCs w:val="24"/>
              </w:rPr>
            </w:pPr>
            <w:r w:rsidRPr="0038783B">
              <w:rPr>
                <w:bCs/>
              </w:rPr>
              <w:t>75370,6</w:t>
            </w:r>
          </w:p>
        </w:tc>
        <w:tc>
          <w:tcPr>
            <w:tcW w:w="1476" w:type="dxa"/>
            <w:shd w:val="clear" w:color="auto" w:fill="auto"/>
          </w:tcPr>
          <w:p w14:paraId="1A006965" w14:textId="77777777" w:rsidR="00B44B3B" w:rsidRPr="0038783B" w:rsidRDefault="00B44B3B" w:rsidP="00BD0F06">
            <w:pPr>
              <w:jc w:val="center"/>
              <w:rPr>
                <w:sz w:val="24"/>
                <w:szCs w:val="24"/>
              </w:rPr>
            </w:pPr>
            <w:r w:rsidRPr="0038783B">
              <w:t>517788,8</w:t>
            </w:r>
          </w:p>
        </w:tc>
        <w:tc>
          <w:tcPr>
            <w:tcW w:w="992" w:type="dxa"/>
          </w:tcPr>
          <w:p w14:paraId="1CD7FC98" w14:textId="77777777" w:rsidR="00B44B3B" w:rsidRPr="0038783B" w:rsidRDefault="00B44B3B" w:rsidP="00BD0F06">
            <w:pPr>
              <w:jc w:val="center"/>
            </w:pPr>
            <w:r w:rsidRPr="0038783B">
              <w:t>2030</w:t>
            </w:r>
          </w:p>
        </w:tc>
      </w:tr>
      <w:tr w:rsidR="00B44B3B" w:rsidRPr="0038783B" w14:paraId="7560CA30" w14:textId="77777777" w:rsidTr="00BD0F06">
        <w:tc>
          <w:tcPr>
            <w:tcW w:w="2454" w:type="dxa"/>
          </w:tcPr>
          <w:p w14:paraId="5B265C8F" w14:textId="77777777" w:rsidR="00B44B3B" w:rsidRPr="0038783B" w:rsidRDefault="00B44B3B" w:rsidP="00BD0F06">
            <w:pPr>
              <w:widowControl w:val="0"/>
              <w:autoSpaceDE w:val="0"/>
              <w:autoSpaceDN w:val="0"/>
              <w:adjustRightInd w:val="0"/>
              <w:rPr>
                <w:i/>
                <w:iCs/>
              </w:rPr>
            </w:pPr>
            <w:r w:rsidRPr="0038783B">
              <w:t>ПРОЦЕССНАЯ ЧАСТЬ, всего</w:t>
            </w:r>
          </w:p>
        </w:tc>
        <w:tc>
          <w:tcPr>
            <w:tcW w:w="1321" w:type="dxa"/>
          </w:tcPr>
          <w:p w14:paraId="69B9AF4A" w14:textId="77777777" w:rsidR="00B44B3B" w:rsidRPr="0038783B" w:rsidRDefault="00B44B3B" w:rsidP="00BD0F06">
            <w:r w:rsidRPr="0038783B">
              <w:t>тыс.руб.</w:t>
            </w:r>
          </w:p>
        </w:tc>
        <w:tc>
          <w:tcPr>
            <w:tcW w:w="1120" w:type="dxa"/>
          </w:tcPr>
          <w:p w14:paraId="1386A5D1" w14:textId="77777777" w:rsidR="00B44B3B" w:rsidRPr="0038783B" w:rsidRDefault="00B44B3B" w:rsidP="00BD0F06">
            <w:pPr>
              <w:widowControl w:val="0"/>
              <w:autoSpaceDE w:val="0"/>
              <w:autoSpaceDN w:val="0"/>
              <w:adjustRightInd w:val="0"/>
              <w:jc w:val="center"/>
            </w:pPr>
          </w:p>
        </w:tc>
        <w:tc>
          <w:tcPr>
            <w:tcW w:w="1348" w:type="dxa"/>
            <w:vAlign w:val="center"/>
          </w:tcPr>
          <w:p w14:paraId="2F940709" w14:textId="77777777" w:rsidR="00B44B3B" w:rsidRPr="0038783B" w:rsidRDefault="00B44B3B" w:rsidP="00BD0F06">
            <w:pPr>
              <w:jc w:val="center"/>
              <w:rPr>
                <w:bCs/>
                <w:sz w:val="24"/>
                <w:szCs w:val="24"/>
              </w:rPr>
            </w:pPr>
            <w:r>
              <w:rPr>
                <w:bCs/>
              </w:rPr>
              <w:t>723737,9</w:t>
            </w:r>
          </w:p>
        </w:tc>
        <w:tc>
          <w:tcPr>
            <w:tcW w:w="1348" w:type="dxa"/>
          </w:tcPr>
          <w:p w14:paraId="5CDEC261" w14:textId="77777777" w:rsidR="00B44B3B" w:rsidRPr="0038783B" w:rsidRDefault="00B44B3B" w:rsidP="00BD0F06">
            <w:pPr>
              <w:jc w:val="center"/>
              <w:rPr>
                <w:bCs/>
                <w:sz w:val="24"/>
                <w:szCs w:val="24"/>
              </w:rPr>
            </w:pPr>
            <w:r w:rsidRPr="0038783B">
              <w:rPr>
                <w:bCs/>
              </w:rPr>
              <w:t>698299,8</w:t>
            </w:r>
          </w:p>
        </w:tc>
        <w:tc>
          <w:tcPr>
            <w:tcW w:w="1348" w:type="dxa"/>
          </w:tcPr>
          <w:p w14:paraId="68D3E278" w14:textId="77777777" w:rsidR="00B44B3B" w:rsidRPr="0038783B" w:rsidRDefault="00B44B3B" w:rsidP="00BD0F06">
            <w:pPr>
              <w:jc w:val="center"/>
              <w:rPr>
                <w:bCs/>
                <w:sz w:val="24"/>
                <w:szCs w:val="24"/>
              </w:rPr>
            </w:pPr>
            <w:r w:rsidRPr="0038783B">
              <w:rPr>
                <w:bCs/>
              </w:rPr>
              <w:t>704266,0</w:t>
            </w:r>
          </w:p>
        </w:tc>
        <w:tc>
          <w:tcPr>
            <w:tcW w:w="1348" w:type="dxa"/>
          </w:tcPr>
          <w:p w14:paraId="23A410A1" w14:textId="77777777" w:rsidR="00B44B3B" w:rsidRPr="0038783B" w:rsidRDefault="00B44B3B" w:rsidP="00BD0F06">
            <w:pPr>
              <w:jc w:val="center"/>
              <w:rPr>
                <w:bCs/>
                <w:sz w:val="24"/>
                <w:szCs w:val="24"/>
              </w:rPr>
            </w:pPr>
            <w:r w:rsidRPr="0038783B">
              <w:rPr>
                <w:bCs/>
              </w:rPr>
              <w:t>704266,0</w:t>
            </w:r>
          </w:p>
        </w:tc>
        <w:tc>
          <w:tcPr>
            <w:tcW w:w="1348" w:type="dxa"/>
          </w:tcPr>
          <w:p w14:paraId="681EADB4" w14:textId="77777777" w:rsidR="00B44B3B" w:rsidRPr="0038783B" w:rsidRDefault="00B44B3B" w:rsidP="00BD0F06">
            <w:pPr>
              <w:jc w:val="center"/>
              <w:rPr>
                <w:bCs/>
                <w:sz w:val="24"/>
                <w:szCs w:val="24"/>
              </w:rPr>
            </w:pPr>
            <w:r w:rsidRPr="0038783B">
              <w:rPr>
                <w:bCs/>
              </w:rPr>
              <w:t>704266,0</w:t>
            </w:r>
          </w:p>
        </w:tc>
        <w:tc>
          <w:tcPr>
            <w:tcW w:w="1348" w:type="dxa"/>
          </w:tcPr>
          <w:p w14:paraId="7BFABB96" w14:textId="77777777" w:rsidR="00B44B3B" w:rsidRPr="0038783B" w:rsidRDefault="00B44B3B" w:rsidP="00BD0F06">
            <w:pPr>
              <w:jc w:val="center"/>
              <w:rPr>
                <w:bCs/>
                <w:sz w:val="24"/>
                <w:szCs w:val="24"/>
              </w:rPr>
            </w:pPr>
            <w:r w:rsidRPr="0038783B">
              <w:rPr>
                <w:bCs/>
              </w:rPr>
              <w:t>704266,0</w:t>
            </w:r>
          </w:p>
        </w:tc>
        <w:tc>
          <w:tcPr>
            <w:tcW w:w="1476" w:type="dxa"/>
          </w:tcPr>
          <w:p w14:paraId="5CFB6A98" w14:textId="77777777" w:rsidR="00B44B3B" w:rsidRPr="0038783B" w:rsidRDefault="00B44B3B" w:rsidP="00BD0F06">
            <w:pPr>
              <w:jc w:val="center"/>
              <w:rPr>
                <w:bCs/>
                <w:sz w:val="24"/>
                <w:szCs w:val="24"/>
              </w:rPr>
            </w:pPr>
            <w:r>
              <w:rPr>
                <w:bCs/>
              </w:rPr>
              <w:t>4239101,7</w:t>
            </w:r>
          </w:p>
        </w:tc>
        <w:tc>
          <w:tcPr>
            <w:tcW w:w="992" w:type="dxa"/>
          </w:tcPr>
          <w:p w14:paraId="343521DC" w14:textId="77777777" w:rsidR="00B44B3B" w:rsidRPr="0038783B" w:rsidRDefault="00B44B3B" w:rsidP="00BD0F06">
            <w:pPr>
              <w:jc w:val="center"/>
            </w:pPr>
            <w:r w:rsidRPr="0038783B">
              <w:t>2030</w:t>
            </w:r>
          </w:p>
        </w:tc>
      </w:tr>
      <w:tr w:rsidR="00B44B3B" w:rsidRPr="0038783B" w14:paraId="725423CD" w14:textId="77777777" w:rsidTr="00BD0F06">
        <w:tc>
          <w:tcPr>
            <w:tcW w:w="2454" w:type="dxa"/>
          </w:tcPr>
          <w:p w14:paraId="1D398867" w14:textId="77777777" w:rsidR="00B44B3B" w:rsidRPr="0038783B" w:rsidRDefault="00B44B3B" w:rsidP="00BD0F06">
            <w:pPr>
              <w:widowControl w:val="0"/>
              <w:autoSpaceDE w:val="0"/>
              <w:autoSpaceDN w:val="0"/>
              <w:adjustRightInd w:val="0"/>
            </w:pPr>
            <w:r w:rsidRPr="0038783B">
              <w:t>в т.ч.,</w:t>
            </w:r>
          </w:p>
          <w:p w14:paraId="43329FB9" w14:textId="77777777" w:rsidR="00B44B3B" w:rsidRPr="0038783B" w:rsidRDefault="00B44B3B" w:rsidP="00BD0F06">
            <w:pPr>
              <w:widowControl w:val="0"/>
              <w:autoSpaceDE w:val="0"/>
              <w:autoSpaceDN w:val="0"/>
              <w:adjustRightInd w:val="0"/>
            </w:pPr>
            <w:r w:rsidRPr="0038783B">
              <w:t>федеральный бюджет</w:t>
            </w:r>
          </w:p>
        </w:tc>
        <w:tc>
          <w:tcPr>
            <w:tcW w:w="1321" w:type="dxa"/>
          </w:tcPr>
          <w:p w14:paraId="082660EA" w14:textId="77777777" w:rsidR="00B44B3B" w:rsidRPr="0038783B" w:rsidRDefault="00B44B3B" w:rsidP="00BD0F06">
            <w:r w:rsidRPr="0038783B">
              <w:t>тыс.руб.</w:t>
            </w:r>
          </w:p>
        </w:tc>
        <w:tc>
          <w:tcPr>
            <w:tcW w:w="1120" w:type="dxa"/>
          </w:tcPr>
          <w:p w14:paraId="4360A947" w14:textId="77777777" w:rsidR="00B44B3B" w:rsidRPr="0038783B" w:rsidRDefault="00B44B3B" w:rsidP="00BD0F06">
            <w:pPr>
              <w:widowControl w:val="0"/>
              <w:autoSpaceDE w:val="0"/>
              <w:autoSpaceDN w:val="0"/>
              <w:adjustRightInd w:val="0"/>
              <w:jc w:val="center"/>
            </w:pPr>
          </w:p>
        </w:tc>
        <w:tc>
          <w:tcPr>
            <w:tcW w:w="1348" w:type="dxa"/>
          </w:tcPr>
          <w:p w14:paraId="6E4AF270" w14:textId="77777777" w:rsidR="00B44B3B" w:rsidRPr="0038783B" w:rsidRDefault="00B44B3B" w:rsidP="00BD0F06">
            <w:pPr>
              <w:jc w:val="center"/>
              <w:rPr>
                <w:sz w:val="24"/>
                <w:szCs w:val="24"/>
              </w:rPr>
            </w:pPr>
            <w:r w:rsidRPr="0038783B">
              <w:t>108250,1</w:t>
            </w:r>
          </w:p>
        </w:tc>
        <w:tc>
          <w:tcPr>
            <w:tcW w:w="1348" w:type="dxa"/>
          </w:tcPr>
          <w:p w14:paraId="4C43B73C" w14:textId="77777777" w:rsidR="00B44B3B" w:rsidRPr="0038783B" w:rsidRDefault="00B44B3B" w:rsidP="00BD0F06">
            <w:pPr>
              <w:jc w:val="center"/>
              <w:rPr>
                <w:sz w:val="24"/>
                <w:szCs w:val="24"/>
              </w:rPr>
            </w:pPr>
            <w:r w:rsidRPr="0038783B">
              <w:t>87155,1</w:t>
            </w:r>
          </w:p>
        </w:tc>
        <w:tc>
          <w:tcPr>
            <w:tcW w:w="1348" w:type="dxa"/>
          </w:tcPr>
          <w:p w14:paraId="5CD95F13" w14:textId="77777777" w:rsidR="00B44B3B" w:rsidRPr="0038783B" w:rsidRDefault="00B44B3B" w:rsidP="00BD0F06">
            <w:pPr>
              <w:jc w:val="center"/>
              <w:rPr>
                <w:sz w:val="24"/>
                <w:szCs w:val="24"/>
              </w:rPr>
            </w:pPr>
            <w:r w:rsidRPr="0038783B">
              <w:t>87952,4</w:t>
            </w:r>
          </w:p>
        </w:tc>
        <w:tc>
          <w:tcPr>
            <w:tcW w:w="1348" w:type="dxa"/>
          </w:tcPr>
          <w:p w14:paraId="1A21336C" w14:textId="77777777" w:rsidR="00B44B3B" w:rsidRPr="0038783B" w:rsidRDefault="00B44B3B" w:rsidP="00BD0F06">
            <w:pPr>
              <w:jc w:val="center"/>
              <w:rPr>
                <w:sz w:val="24"/>
                <w:szCs w:val="24"/>
              </w:rPr>
            </w:pPr>
            <w:r w:rsidRPr="0038783B">
              <w:t>87952,4</w:t>
            </w:r>
          </w:p>
        </w:tc>
        <w:tc>
          <w:tcPr>
            <w:tcW w:w="1348" w:type="dxa"/>
          </w:tcPr>
          <w:p w14:paraId="06BE6FB5" w14:textId="77777777" w:rsidR="00B44B3B" w:rsidRPr="0038783B" w:rsidRDefault="00B44B3B" w:rsidP="00BD0F06">
            <w:pPr>
              <w:jc w:val="center"/>
              <w:rPr>
                <w:sz w:val="24"/>
                <w:szCs w:val="24"/>
              </w:rPr>
            </w:pPr>
            <w:r w:rsidRPr="0038783B">
              <w:t>87952,4</w:t>
            </w:r>
          </w:p>
        </w:tc>
        <w:tc>
          <w:tcPr>
            <w:tcW w:w="1348" w:type="dxa"/>
          </w:tcPr>
          <w:p w14:paraId="52D03271" w14:textId="77777777" w:rsidR="00B44B3B" w:rsidRPr="0038783B" w:rsidRDefault="00B44B3B" w:rsidP="00BD0F06">
            <w:pPr>
              <w:jc w:val="center"/>
              <w:rPr>
                <w:sz w:val="24"/>
                <w:szCs w:val="24"/>
              </w:rPr>
            </w:pPr>
            <w:r w:rsidRPr="0038783B">
              <w:t>87952,4</w:t>
            </w:r>
          </w:p>
        </w:tc>
        <w:tc>
          <w:tcPr>
            <w:tcW w:w="1476" w:type="dxa"/>
          </w:tcPr>
          <w:p w14:paraId="182C0207" w14:textId="77777777" w:rsidR="00B44B3B" w:rsidRPr="0038783B" w:rsidRDefault="00B44B3B" w:rsidP="00BD0F06">
            <w:pPr>
              <w:jc w:val="center"/>
              <w:rPr>
                <w:sz w:val="24"/>
                <w:szCs w:val="24"/>
              </w:rPr>
            </w:pPr>
            <w:r w:rsidRPr="0038783B">
              <w:t>547214,8</w:t>
            </w:r>
          </w:p>
        </w:tc>
        <w:tc>
          <w:tcPr>
            <w:tcW w:w="992" w:type="dxa"/>
          </w:tcPr>
          <w:p w14:paraId="6B568C60" w14:textId="77777777" w:rsidR="00B44B3B" w:rsidRPr="0038783B" w:rsidRDefault="00B44B3B" w:rsidP="00BD0F06">
            <w:pPr>
              <w:jc w:val="center"/>
            </w:pPr>
            <w:r w:rsidRPr="0038783B">
              <w:t>2030</w:t>
            </w:r>
          </w:p>
        </w:tc>
      </w:tr>
      <w:tr w:rsidR="00B44B3B" w:rsidRPr="0038783B" w14:paraId="649F7961" w14:textId="77777777" w:rsidTr="00BD0F06">
        <w:tc>
          <w:tcPr>
            <w:tcW w:w="2454" w:type="dxa"/>
          </w:tcPr>
          <w:p w14:paraId="20EE6317" w14:textId="77777777" w:rsidR="00B44B3B" w:rsidRPr="0038783B" w:rsidRDefault="00B44B3B" w:rsidP="00BD0F06">
            <w:pPr>
              <w:widowControl w:val="0"/>
              <w:autoSpaceDE w:val="0"/>
              <w:autoSpaceDN w:val="0"/>
              <w:adjustRightInd w:val="0"/>
            </w:pPr>
            <w:r w:rsidRPr="0038783B">
              <w:t>областной бюджет</w:t>
            </w:r>
          </w:p>
        </w:tc>
        <w:tc>
          <w:tcPr>
            <w:tcW w:w="1321" w:type="dxa"/>
          </w:tcPr>
          <w:p w14:paraId="745C2751" w14:textId="77777777" w:rsidR="00B44B3B" w:rsidRPr="0038783B" w:rsidRDefault="00B44B3B" w:rsidP="00BD0F06">
            <w:r w:rsidRPr="0038783B">
              <w:t>тыс.руб.</w:t>
            </w:r>
          </w:p>
        </w:tc>
        <w:tc>
          <w:tcPr>
            <w:tcW w:w="1120" w:type="dxa"/>
          </w:tcPr>
          <w:p w14:paraId="0E5D56F3" w14:textId="77777777" w:rsidR="00B44B3B" w:rsidRPr="0038783B" w:rsidRDefault="00B44B3B" w:rsidP="00BD0F06">
            <w:pPr>
              <w:widowControl w:val="0"/>
              <w:autoSpaceDE w:val="0"/>
              <w:autoSpaceDN w:val="0"/>
              <w:adjustRightInd w:val="0"/>
              <w:jc w:val="center"/>
            </w:pPr>
          </w:p>
        </w:tc>
        <w:tc>
          <w:tcPr>
            <w:tcW w:w="1348" w:type="dxa"/>
            <w:vAlign w:val="center"/>
          </w:tcPr>
          <w:p w14:paraId="2DDD59F5" w14:textId="77777777" w:rsidR="00B44B3B" w:rsidRPr="0038783B" w:rsidRDefault="00B44B3B" w:rsidP="00BD0F06">
            <w:pPr>
              <w:jc w:val="right"/>
              <w:rPr>
                <w:bCs/>
                <w:sz w:val="24"/>
                <w:szCs w:val="24"/>
              </w:rPr>
            </w:pPr>
            <w:r w:rsidRPr="0038783B">
              <w:rPr>
                <w:bCs/>
              </w:rPr>
              <w:t>531 897,1</w:t>
            </w:r>
          </w:p>
        </w:tc>
        <w:tc>
          <w:tcPr>
            <w:tcW w:w="1348" w:type="dxa"/>
          </w:tcPr>
          <w:p w14:paraId="1FD0CFE4" w14:textId="77777777" w:rsidR="00B44B3B" w:rsidRPr="0038783B" w:rsidRDefault="00B44B3B" w:rsidP="00BD0F06">
            <w:pPr>
              <w:jc w:val="center"/>
              <w:rPr>
                <w:sz w:val="24"/>
                <w:szCs w:val="24"/>
              </w:rPr>
            </w:pPr>
            <w:r w:rsidRPr="0038783B">
              <w:t>524499,6</w:t>
            </w:r>
          </w:p>
        </w:tc>
        <w:tc>
          <w:tcPr>
            <w:tcW w:w="1348" w:type="dxa"/>
          </w:tcPr>
          <w:p w14:paraId="28C42709" w14:textId="77777777" w:rsidR="00B44B3B" w:rsidRPr="0038783B" w:rsidRDefault="00B44B3B" w:rsidP="00BD0F06">
            <w:pPr>
              <w:jc w:val="center"/>
              <w:rPr>
                <w:sz w:val="24"/>
                <w:szCs w:val="24"/>
              </w:rPr>
            </w:pPr>
            <w:r w:rsidRPr="0038783B">
              <w:t>524721,8</w:t>
            </w:r>
          </w:p>
        </w:tc>
        <w:tc>
          <w:tcPr>
            <w:tcW w:w="1348" w:type="dxa"/>
          </w:tcPr>
          <w:p w14:paraId="081A4982" w14:textId="77777777" w:rsidR="00B44B3B" w:rsidRPr="0038783B" w:rsidRDefault="00B44B3B" w:rsidP="00BD0F06">
            <w:pPr>
              <w:jc w:val="center"/>
              <w:rPr>
                <w:sz w:val="24"/>
                <w:szCs w:val="24"/>
              </w:rPr>
            </w:pPr>
            <w:r w:rsidRPr="0038783B">
              <w:t>524721,8</w:t>
            </w:r>
          </w:p>
        </w:tc>
        <w:tc>
          <w:tcPr>
            <w:tcW w:w="1348" w:type="dxa"/>
          </w:tcPr>
          <w:p w14:paraId="7382AD68" w14:textId="77777777" w:rsidR="00B44B3B" w:rsidRPr="0038783B" w:rsidRDefault="00B44B3B" w:rsidP="00BD0F06">
            <w:pPr>
              <w:jc w:val="center"/>
              <w:rPr>
                <w:sz w:val="24"/>
                <w:szCs w:val="24"/>
              </w:rPr>
            </w:pPr>
            <w:r w:rsidRPr="0038783B">
              <w:t>524721,8</w:t>
            </w:r>
          </w:p>
        </w:tc>
        <w:tc>
          <w:tcPr>
            <w:tcW w:w="1348" w:type="dxa"/>
          </w:tcPr>
          <w:p w14:paraId="77435CEC" w14:textId="77777777" w:rsidR="00B44B3B" w:rsidRPr="0038783B" w:rsidRDefault="00B44B3B" w:rsidP="00BD0F06">
            <w:pPr>
              <w:jc w:val="center"/>
              <w:rPr>
                <w:sz w:val="24"/>
                <w:szCs w:val="24"/>
              </w:rPr>
            </w:pPr>
            <w:r w:rsidRPr="0038783B">
              <w:t>524721,8</w:t>
            </w:r>
          </w:p>
        </w:tc>
        <w:tc>
          <w:tcPr>
            <w:tcW w:w="1476" w:type="dxa"/>
          </w:tcPr>
          <w:p w14:paraId="6E50CA89" w14:textId="77777777" w:rsidR="00B44B3B" w:rsidRPr="0038783B" w:rsidRDefault="00B44B3B" w:rsidP="00BD0F06">
            <w:pPr>
              <w:jc w:val="right"/>
              <w:rPr>
                <w:sz w:val="24"/>
                <w:szCs w:val="24"/>
              </w:rPr>
            </w:pPr>
            <w:r w:rsidRPr="0038783B">
              <w:t>3155283,9</w:t>
            </w:r>
          </w:p>
        </w:tc>
        <w:tc>
          <w:tcPr>
            <w:tcW w:w="992" w:type="dxa"/>
          </w:tcPr>
          <w:p w14:paraId="2C76CCE7" w14:textId="77777777" w:rsidR="00B44B3B" w:rsidRPr="0038783B" w:rsidRDefault="00B44B3B" w:rsidP="00BD0F06">
            <w:pPr>
              <w:jc w:val="center"/>
            </w:pPr>
            <w:r w:rsidRPr="0038783B">
              <w:t>2030</w:t>
            </w:r>
          </w:p>
        </w:tc>
      </w:tr>
      <w:tr w:rsidR="00B44B3B" w:rsidRPr="0038783B" w14:paraId="4BF5B741" w14:textId="77777777" w:rsidTr="00BD0F06">
        <w:tc>
          <w:tcPr>
            <w:tcW w:w="2454" w:type="dxa"/>
          </w:tcPr>
          <w:p w14:paraId="550078AC" w14:textId="77777777" w:rsidR="00B44B3B" w:rsidRPr="0038783B" w:rsidRDefault="00B44B3B" w:rsidP="00BD0F06">
            <w:pPr>
              <w:widowControl w:val="0"/>
              <w:autoSpaceDE w:val="0"/>
              <w:autoSpaceDN w:val="0"/>
              <w:adjustRightInd w:val="0"/>
            </w:pPr>
            <w:r w:rsidRPr="0038783B">
              <w:t>бюджет муниципального образования</w:t>
            </w:r>
          </w:p>
        </w:tc>
        <w:tc>
          <w:tcPr>
            <w:tcW w:w="1321" w:type="dxa"/>
          </w:tcPr>
          <w:p w14:paraId="0E2230AF" w14:textId="77777777" w:rsidR="00B44B3B" w:rsidRPr="0038783B" w:rsidRDefault="00B44B3B" w:rsidP="00BD0F06">
            <w:r w:rsidRPr="0038783B">
              <w:t>тыс.руб.</w:t>
            </w:r>
          </w:p>
        </w:tc>
        <w:tc>
          <w:tcPr>
            <w:tcW w:w="1120" w:type="dxa"/>
          </w:tcPr>
          <w:p w14:paraId="50B26704" w14:textId="77777777" w:rsidR="00B44B3B" w:rsidRPr="0038783B" w:rsidRDefault="00B44B3B" w:rsidP="00BD0F06">
            <w:pPr>
              <w:widowControl w:val="0"/>
              <w:autoSpaceDE w:val="0"/>
              <w:autoSpaceDN w:val="0"/>
              <w:adjustRightInd w:val="0"/>
              <w:jc w:val="center"/>
            </w:pPr>
          </w:p>
        </w:tc>
        <w:tc>
          <w:tcPr>
            <w:tcW w:w="1348" w:type="dxa"/>
          </w:tcPr>
          <w:p w14:paraId="6726DC31" w14:textId="77777777" w:rsidR="00B44B3B" w:rsidRPr="0038783B" w:rsidRDefault="00B44B3B" w:rsidP="00BD0F06">
            <w:pPr>
              <w:jc w:val="center"/>
              <w:rPr>
                <w:sz w:val="24"/>
                <w:szCs w:val="24"/>
              </w:rPr>
            </w:pPr>
            <w:r>
              <w:t>83590,7</w:t>
            </w:r>
          </w:p>
        </w:tc>
        <w:tc>
          <w:tcPr>
            <w:tcW w:w="1348" w:type="dxa"/>
          </w:tcPr>
          <w:p w14:paraId="58DA388A" w14:textId="77777777" w:rsidR="00B44B3B" w:rsidRPr="0038783B" w:rsidRDefault="00B44B3B" w:rsidP="00BD0F06">
            <w:pPr>
              <w:jc w:val="center"/>
              <w:rPr>
                <w:sz w:val="24"/>
                <w:szCs w:val="24"/>
              </w:rPr>
            </w:pPr>
            <w:r w:rsidRPr="0038783B">
              <w:t>86645,1</w:t>
            </w:r>
          </w:p>
        </w:tc>
        <w:tc>
          <w:tcPr>
            <w:tcW w:w="1348" w:type="dxa"/>
          </w:tcPr>
          <w:p w14:paraId="46B7DFD2" w14:textId="77777777" w:rsidR="00B44B3B" w:rsidRPr="0038783B" w:rsidRDefault="00B44B3B" w:rsidP="00BD0F06">
            <w:pPr>
              <w:jc w:val="center"/>
              <w:rPr>
                <w:sz w:val="24"/>
                <w:szCs w:val="24"/>
              </w:rPr>
            </w:pPr>
            <w:r w:rsidRPr="0038783B">
              <w:t>91591,8</w:t>
            </w:r>
          </w:p>
        </w:tc>
        <w:tc>
          <w:tcPr>
            <w:tcW w:w="1348" w:type="dxa"/>
          </w:tcPr>
          <w:p w14:paraId="17126564" w14:textId="77777777" w:rsidR="00B44B3B" w:rsidRPr="0038783B" w:rsidRDefault="00B44B3B" w:rsidP="00BD0F06">
            <w:pPr>
              <w:jc w:val="center"/>
              <w:rPr>
                <w:sz w:val="24"/>
                <w:szCs w:val="24"/>
              </w:rPr>
            </w:pPr>
            <w:r w:rsidRPr="0038783B">
              <w:t>91591,8</w:t>
            </w:r>
          </w:p>
        </w:tc>
        <w:tc>
          <w:tcPr>
            <w:tcW w:w="1348" w:type="dxa"/>
          </w:tcPr>
          <w:p w14:paraId="37C86899" w14:textId="77777777" w:rsidR="00B44B3B" w:rsidRPr="0038783B" w:rsidRDefault="00B44B3B" w:rsidP="00BD0F06">
            <w:pPr>
              <w:jc w:val="center"/>
              <w:rPr>
                <w:sz w:val="24"/>
                <w:szCs w:val="24"/>
              </w:rPr>
            </w:pPr>
            <w:r w:rsidRPr="0038783B">
              <w:t>91591,8</w:t>
            </w:r>
          </w:p>
        </w:tc>
        <w:tc>
          <w:tcPr>
            <w:tcW w:w="1348" w:type="dxa"/>
          </w:tcPr>
          <w:p w14:paraId="1E61830F" w14:textId="77777777" w:rsidR="00B44B3B" w:rsidRPr="0038783B" w:rsidRDefault="00B44B3B" w:rsidP="00BD0F06">
            <w:pPr>
              <w:jc w:val="center"/>
              <w:rPr>
                <w:sz w:val="24"/>
                <w:szCs w:val="24"/>
              </w:rPr>
            </w:pPr>
            <w:r w:rsidRPr="0038783B">
              <w:t>91591,8</w:t>
            </w:r>
          </w:p>
        </w:tc>
        <w:tc>
          <w:tcPr>
            <w:tcW w:w="1476" w:type="dxa"/>
          </w:tcPr>
          <w:p w14:paraId="1DEDA93F" w14:textId="77777777" w:rsidR="00B44B3B" w:rsidRPr="0038783B" w:rsidRDefault="00B44B3B" w:rsidP="00BD0F06">
            <w:pPr>
              <w:jc w:val="right"/>
              <w:rPr>
                <w:sz w:val="24"/>
                <w:szCs w:val="24"/>
              </w:rPr>
            </w:pPr>
            <w:r>
              <w:t>536603,0</w:t>
            </w:r>
          </w:p>
        </w:tc>
        <w:tc>
          <w:tcPr>
            <w:tcW w:w="992" w:type="dxa"/>
          </w:tcPr>
          <w:p w14:paraId="4182A4B6" w14:textId="77777777" w:rsidR="00B44B3B" w:rsidRPr="0038783B" w:rsidRDefault="00B44B3B" w:rsidP="00BD0F06">
            <w:pPr>
              <w:jc w:val="center"/>
            </w:pPr>
            <w:r w:rsidRPr="0038783B">
              <w:t>2030</w:t>
            </w:r>
          </w:p>
        </w:tc>
      </w:tr>
      <w:tr w:rsidR="00B44B3B" w:rsidRPr="0038783B" w14:paraId="6F0C2551" w14:textId="77777777" w:rsidTr="00BD0F06">
        <w:tc>
          <w:tcPr>
            <w:tcW w:w="2454" w:type="dxa"/>
          </w:tcPr>
          <w:p w14:paraId="2C8409FD" w14:textId="77777777" w:rsidR="00B44B3B" w:rsidRPr="0038783B" w:rsidRDefault="00B44B3B" w:rsidP="00BD0F06">
            <w:pPr>
              <w:widowControl w:val="0"/>
              <w:autoSpaceDE w:val="0"/>
              <w:autoSpaceDN w:val="0"/>
              <w:adjustRightInd w:val="0"/>
              <w:rPr>
                <w:b/>
                <w:bCs/>
              </w:rPr>
            </w:pPr>
            <w:r w:rsidRPr="0038783B">
              <w:rPr>
                <w:b/>
                <w:bCs/>
              </w:rPr>
              <w:t xml:space="preserve">Направление 1 </w:t>
            </w:r>
          </w:p>
          <w:p w14:paraId="607FEC6D" w14:textId="77777777" w:rsidR="00B44B3B" w:rsidRPr="0038783B" w:rsidRDefault="00B44B3B" w:rsidP="00BD0F06">
            <w:pPr>
              <w:widowControl w:val="0"/>
              <w:autoSpaceDE w:val="0"/>
              <w:autoSpaceDN w:val="0"/>
              <w:adjustRightInd w:val="0"/>
            </w:pPr>
            <w:r w:rsidRPr="0038783B">
              <w:rPr>
                <w:bCs/>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tc>
        <w:tc>
          <w:tcPr>
            <w:tcW w:w="1321" w:type="dxa"/>
          </w:tcPr>
          <w:p w14:paraId="269DF04F" w14:textId="77777777" w:rsidR="00B44B3B" w:rsidRPr="0038783B" w:rsidRDefault="00B44B3B" w:rsidP="00BD0F06">
            <w:r w:rsidRPr="0038783B">
              <w:t>тыс.руб.</w:t>
            </w:r>
          </w:p>
        </w:tc>
        <w:tc>
          <w:tcPr>
            <w:tcW w:w="1120" w:type="dxa"/>
          </w:tcPr>
          <w:p w14:paraId="1418D0F5" w14:textId="77777777" w:rsidR="00B44B3B" w:rsidRPr="0038783B" w:rsidRDefault="00B44B3B" w:rsidP="00BD0F06">
            <w:pPr>
              <w:widowControl w:val="0"/>
              <w:autoSpaceDE w:val="0"/>
              <w:autoSpaceDN w:val="0"/>
              <w:adjustRightInd w:val="0"/>
              <w:jc w:val="center"/>
            </w:pPr>
          </w:p>
        </w:tc>
        <w:tc>
          <w:tcPr>
            <w:tcW w:w="1348" w:type="dxa"/>
          </w:tcPr>
          <w:p w14:paraId="1714FAB5" w14:textId="77777777" w:rsidR="00B44B3B" w:rsidRPr="0038783B" w:rsidRDefault="00B44B3B" w:rsidP="00BD0F06">
            <w:pPr>
              <w:jc w:val="center"/>
              <w:rPr>
                <w:sz w:val="24"/>
                <w:szCs w:val="24"/>
              </w:rPr>
            </w:pPr>
            <w:r w:rsidRPr="0038783B">
              <w:t>521765,0</w:t>
            </w:r>
          </w:p>
        </w:tc>
        <w:tc>
          <w:tcPr>
            <w:tcW w:w="1348" w:type="dxa"/>
          </w:tcPr>
          <w:p w14:paraId="1AE2B1F8" w14:textId="77777777" w:rsidR="00B44B3B" w:rsidRPr="0038783B" w:rsidRDefault="00B44B3B" w:rsidP="00BD0F06">
            <w:pPr>
              <w:jc w:val="center"/>
              <w:rPr>
                <w:sz w:val="24"/>
                <w:szCs w:val="24"/>
              </w:rPr>
            </w:pPr>
            <w:r w:rsidRPr="0038783B">
              <w:t>520545,8</w:t>
            </w:r>
          </w:p>
        </w:tc>
        <w:tc>
          <w:tcPr>
            <w:tcW w:w="1348" w:type="dxa"/>
          </w:tcPr>
          <w:p w14:paraId="05D24420" w14:textId="77777777" w:rsidR="00B44B3B" w:rsidRPr="0038783B" w:rsidRDefault="00B44B3B" w:rsidP="00BD0F06">
            <w:pPr>
              <w:jc w:val="center"/>
              <w:rPr>
                <w:sz w:val="24"/>
                <w:szCs w:val="24"/>
              </w:rPr>
            </w:pPr>
            <w:r w:rsidRPr="0038783B">
              <w:t>520958,2</w:t>
            </w:r>
          </w:p>
        </w:tc>
        <w:tc>
          <w:tcPr>
            <w:tcW w:w="1348" w:type="dxa"/>
          </w:tcPr>
          <w:p w14:paraId="6E8C289C" w14:textId="77777777" w:rsidR="00B44B3B" w:rsidRPr="0038783B" w:rsidRDefault="00B44B3B" w:rsidP="00BD0F06">
            <w:pPr>
              <w:jc w:val="center"/>
              <w:rPr>
                <w:sz w:val="24"/>
                <w:szCs w:val="24"/>
              </w:rPr>
            </w:pPr>
            <w:r w:rsidRPr="0038783B">
              <w:t>520958,2</w:t>
            </w:r>
          </w:p>
        </w:tc>
        <w:tc>
          <w:tcPr>
            <w:tcW w:w="1348" w:type="dxa"/>
          </w:tcPr>
          <w:p w14:paraId="11FED03A" w14:textId="77777777" w:rsidR="00B44B3B" w:rsidRPr="0038783B" w:rsidRDefault="00B44B3B" w:rsidP="00BD0F06">
            <w:pPr>
              <w:jc w:val="center"/>
              <w:rPr>
                <w:sz w:val="24"/>
                <w:szCs w:val="24"/>
              </w:rPr>
            </w:pPr>
            <w:r w:rsidRPr="0038783B">
              <w:t>520958,2</w:t>
            </w:r>
          </w:p>
        </w:tc>
        <w:tc>
          <w:tcPr>
            <w:tcW w:w="1348" w:type="dxa"/>
          </w:tcPr>
          <w:p w14:paraId="7786F5BE" w14:textId="77777777" w:rsidR="00B44B3B" w:rsidRPr="0038783B" w:rsidRDefault="00B44B3B" w:rsidP="00BD0F06">
            <w:pPr>
              <w:jc w:val="center"/>
              <w:rPr>
                <w:sz w:val="24"/>
                <w:szCs w:val="24"/>
              </w:rPr>
            </w:pPr>
            <w:r w:rsidRPr="0038783B">
              <w:t>520958,2</w:t>
            </w:r>
          </w:p>
        </w:tc>
        <w:tc>
          <w:tcPr>
            <w:tcW w:w="1476" w:type="dxa"/>
          </w:tcPr>
          <w:p w14:paraId="0F8E6E77" w14:textId="77777777" w:rsidR="00B44B3B" w:rsidRPr="0038783B" w:rsidRDefault="00B44B3B" w:rsidP="00BD0F06">
            <w:pPr>
              <w:jc w:val="center"/>
              <w:rPr>
                <w:sz w:val="24"/>
                <w:szCs w:val="24"/>
              </w:rPr>
            </w:pPr>
            <w:r w:rsidRPr="0038783B">
              <w:t>3126143,6</w:t>
            </w:r>
          </w:p>
        </w:tc>
        <w:tc>
          <w:tcPr>
            <w:tcW w:w="992" w:type="dxa"/>
          </w:tcPr>
          <w:p w14:paraId="66308932" w14:textId="77777777" w:rsidR="00B44B3B" w:rsidRPr="0038783B" w:rsidRDefault="00B44B3B" w:rsidP="00BD0F06">
            <w:pPr>
              <w:jc w:val="center"/>
            </w:pPr>
            <w:r w:rsidRPr="0038783B">
              <w:t>2030</w:t>
            </w:r>
          </w:p>
        </w:tc>
      </w:tr>
      <w:tr w:rsidR="00B44B3B" w:rsidRPr="0038783B" w14:paraId="33159C0B" w14:textId="77777777" w:rsidTr="00BD0F06">
        <w:tc>
          <w:tcPr>
            <w:tcW w:w="2454" w:type="dxa"/>
          </w:tcPr>
          <w:p w14:paraId="400092AE" w14:textId="77777777" w:rsidR="00B44B3B" w:rsidRPr="0038783B" w:rsidRDefault="00B44B3B" w:rsidP="00BD0F06">
            <w:pPr>
              <w:widowControl w:val="0"/>
              <w:autoSpaceDE w:val="0"/>
              <w:autoSpaceDN w:val="0"/>
              <w:adjustRightInd w:val="0"/>
              <w:rPr>
                <w:b/>
                <w:bCs/>
              </w:rPr>
            </w:pPr>
            <w:r w:rsidRPr="0038783B">
              <w:rPr>
                <w:b/>
                <w:bCs/>
              </w:rPr>
              <w:t xml:space="preserve">Направление 2 </w:t>
            </w:r>
          </w:p>
          <w:p w14:paraId="7107F998" w14:textId="77777777" w:rsidR="00B44B3B" w:rsidRPr="0038783B" w:rsidRDefault="00B44B3B" w:rsidP="00BD0F06">
            <w:pPr>
              <w:widowControl w:val="0"/>
              <w:autoSpaceDE w:val="0"/>
              <w:autoSpaceDN w:val="0"/>
              <w:adjustRightInd w:val="0"/>
              <w:rPr>
                <w:i/>
                <w:iCs/>
              </w:rPr>
            </w:pPr>
            <w:r w:rsidRPr="0038783B">
              <w:t>Предоставление дополнительных мер социальной поддержки отдельным категориям граждан</w:t>
            </w:r>
          </w:p>
        </w:tc>
        <w:tc>
          <w:tcPr>
            <w:tcW w:w="1321" w:type="dxa"/>
          </w:tcPr>
          <w:p w14:paraId="59FF3AFF" w14:textId="77777777" w:rsidR="00B44B3B" w:rsidRPr="0038783B" w:rsidRDefault="00B44B3B" w:rsidP="00BD0F06">
            <w:r w:rsidRPr="0038783B">
              <w:t>тыс.руб.</w:t>
            </w:r>
          </w:p>
        </w:tc>
        <w:tc>
          <w:tcPr>
            <w:tcW w:w="1120" w:type="dxa"/>
          </w:tcPr>
          <w:p w14:paraId="2F872F5D" w14:textId="77777777" w:rsidR="00B44B3B" w:rsidRPr="0038783B" w:rsidRDefault="00B44B3B" w:rsidP="00BD0F06">
            <w:pPr>
              <w:widowControl w:val="0"/>
              <w:autoSpaceDE w:val="0"/>
              <w:autoSpaceDN w:val="0"/>
              <w:adjustRightInd w:val="0"/>
              <w:jc w:val="center"/>
            </w:pPr>
          </w:p>
        </w:tc>
        <w:tc>
          <w:tcPr>
            <w:tcW w:w="1348" w:type="dxa"/>
          </w:tcPr>
          <w:p w14:paraId="7030DDBF" w14:textId="77777777" w:rsidR="00B44B3B" w:rsidRPr="0038783B" w:rsidRDefault="00B44B3B" w:rsidP="00BD0F06">
            <w:pPr>
              <w:jc w:val="center"/>
              <w:rPr>
                <w:sz w:val="24"/>
                <w:szCs w:val="24"/>
              </w:rPr>
            </w:pPr>
            <w:r>
              <w:t>61299,1</w:t>
            </w:r>
          </w:p>
        </w:tc>
        <w:tc>
          <w:tcPr>
            <w:tcW w:w="1348" w:type="dxa"/>
          </w:tcPr>
          <w:p w14:paraId="1DB7D5DC" w14:textId="77777777" w:rsidR="00B44B3B" w:rsidRPr="0038783B" w:rsidRDefault="00B44B3B" w:rsidP="00BD0F06">
            <w:pPr>
              <w:jc w:val="center"/>
              <w:rPr>
                <w:sz w:val="24"/>
                <w:szCs w:val="24"/>
              </w:rPr>
            </w:pPr>
            <w:r w:rsidRPr="0038783B">
              <w:t>62784,8</w:t>
            </w:r>
          </w:p>
        </w:tc>
        <w:tc>
          <w:tcPr>
            <w:tcW w:w="1348" w:type="dxa"/>
          </w:tcPr>
          <w:p w14:paraId="30941AEF" w14:textId="77777777" w:rsidR="00B44B3B" w:rsidRPr="0038783B" w:rsidRDefault="00B44B3B" w:rsidP="00BD0F06">
            <w:pPr>
              <w:jc w:val="center"/>
              <w:rPr>
                <w:sz w:val="24"/>
                <w:szCs w:val="24"/>
              </w:rPr>
            </w:pPr>
            <w:r w:rsidRPr="0038783B">
              <w:t>65378,3</w:t>
            </w:r>
          </w:p>
        </w:tc>
        <w:tc>
          <w:tcPr>
            <w:tcW w:w="1348" w:type="dxa"/>
          </w:tcPr>
          <w:p w14:paraId="3CDA1DA3" w14:textId="77777777" w:rsidR="00B44B3B" w:rsidRPr="0038783B" w:rsidRDefault="00B44B3B" w:rsidP="00BD0F06">
            <w:pPr>
              <w:jc w:val="center"/>
              <w:rPr>
                <w:sz w:val="24"/>
                <w:szCs w:val="24"/>
              </w:rPr>
            </w:pPr>
            <w:r w:rsidRPr="0038783B">
              <w:t>65378,3</w:t>
            </w:r>
          </w:p>
        </w:tc>
        <w:tc>
          <w:tcPr>
            <w:tcW w:w="1348" w:type="dxa"/>
          </w:tcPr>
          <w:p w14:paraId="16AFD5C0" w14:textId="77777777" w:rsidR="00B44B3B" w:rsidRPr="0038783B" w:rsidRDefault="00B44B3B" w:rsidP="00BD0F06">
            <w:pPr>
              <w:jc w:val="center"/>
              <w:rPr>
                <w:sz w:val="24"/>
                <w:szCs w:val="24"/>
              </w:rPr>
            </w:pPr>
            <w:r w:rsidRPr="0038783B">
              <w:t>65378,3</w:t>
            </w:r>
          </w:p>
        </w:tc>
        <w:tc>
          <w:tcPr>
            <w:tcW w:w="1348" w:type="dxa"/>
          </w:tcPr>
          <w:p w14:paraId="72A7F0ED" w14:textId="77777777" w:rsidR="00B44B3B" w:rsidRPr="0038783B" w:rsidRDefault="00B44B3B" w:rsidP="00BD0F06">
            <w:pPr>
              <w:jc w:val="center"/>
              <w:rPr>
                <w:sz w:val="24"/>
                <w:szCs w:val="24"/>
              </w:rPr>
            </w:pPr>
            <w:r w:rsidRPr="0038783B">
              <w:t>65378,3</w:t>
            </w:r>
          </w:p>
        </w:tc>
        <w:tc>
          <w:tcPr>
            <w:tcW w:w="1476" w:type="dxa"/>
          </w:tcPr>
          <w:p w14:paraId="2FD2AD8F" w14:textId="77777777" w:rsidR="00B44B3B" w:rsidRPr="0038783B" w:rsidRDefault="00B44B3B" w:rsidP="00BD0F06">
            <w:pPr>
              <w:jc w:val="center"/>
              <w:rPr>
                <w:sz w:val="24"/>
                <w:szCs w:val="24"/>
              </w:rPr>
            </w:pPr>
            <w:r>
              <w:t>385599,1</w:t>
            </w:r>
          </w:p>
        </w:tc>
        <w:tc>
          <w:tcPr>
            <w:tcW w:w="992" w:type="dxa"/>
          </w:tcPr>
          <w:p w14:paraId="40590B5C" w14:textId="77777777" w:rsidR="00B44B3B" w:rsidRPr="0038783B" w:rsidRDefault="00B44B3B" w:rsidP="00BD0F06">
            <w:pPr>
              <w:jc w:val="center"/>
            </w:pPr>
            <w:r w:rsidRPr="0038783B">
              <w:t>2030</w:t>
            </w:r>
          </w:p>
        </w:tc>
      </w:tr>
      <w:tr w:rsidR="00B44B3B" w:rsidRPr="0038783B" w14:paraId="64C11047" w14:textId="77777777" w:rsidTr="00BD0F06">
        <w:tc>
          <w:tcPr>
            <w:tcW w:w="2454" w:type="dxa"/>
          </w:tcPr>
          <w:p w14:paraId="5F1020BF" w14:textId="77777777" w:rsidR="00B44B3B" w:rsidRPr="0038783B" w:rsidRDefault="00B44B3B" w:rsidP="00BD0F06">
            <w:pPr>
              <w:widowControl w:val="0"/>
              <w:autoSpaceDE w:val="0"/>
              <w:autoSpaceDN w:val="0"/>
              <w:adjustRightInd w:val="0"/>
              <w:rPr>
                <w:b/>
                <w:bCs/>
              </w:rPr>
            </w:pPr>
            <w:r w:rsidRPr="0038783B">
              <w:rPr>
                <w:b/>
                <w:bCs/>
              </w:rPr>
              <w:lastRenderedPageBreak/>
              <w:t xml:space="preserve">Направление 3 </w:t>
            </w:r>
          </w:p>
          <w:p w14:paraId="08C5158F" w14:textId="77777777" w:rsidR="00B44B3B" w:rsidRPr="0038783B" w:rsidRDefault="00B44B3B" w:rsidP="00BD0F06">
            <w:pPr>
              <w:widowControl w:val="0"/>
              <w:autoSpaceDE w:val="0"/>
              <w:autoSpaceDN w:val="0"/>
              <w:adjustRightInd w:val="0"/>
              <w:rPr>
                <w:i/>
                <w:iCs/>
              </w:rPr>
            </w:pPr>
            <w:r w:rsidRPr="0038783B">
              <w:t>Обеспечение социальных выплат, пособий, компенсаций детям, семьям с детьми</w:t>
            </w:r>
          </w:p>
        </w:tc>
        <w:tc>
          <w:tcPr>
            <w:tcW w:w="1321" w:type="dxa"/>
          </w:tcPr>
          <w:p w14:paraId="0BD8BE15" w14:textId="77777777" w:rsidR="00B44B3B" w:rsidRPr="0038783B" w:rsidRDefault="00B44B3B" w:rsidP="00BD0F06">
            <w:r w:rsidRPr="0038783B">
              <w:t>тыс.руб.</w:t>
            </w:r>
          </w:p>
        </w:tc>
        <w:tc>
          <w:tcPr>
            <w:tcW w:w="1120" w:type="dxa"/>
          </w:tcPr>
          <w:p w14:paraId="1500E8C6" w14:textId="77777777" w:rsidR="00B44B3B" w:rsidRPr="0038783B" w:rsidRDefault="00B44B3B" w:rsidP="00BD0F06">
            <w:pPr>
              <w:widowControl w:val="0"/>
              <w:autoSpaceDE w:val="0"/>
              <w:autoSpaceDN w:val="0"/>
              <w:adjustRightInd w:val="0"/>
              <w:jc w:val="center"/>
            </w:pPr>
          </w:p>
        </w:tc>
        <w:tc>
          <w:tcPr>
            <w:tcW w:w="1348" w:type="dxa"/>
          </w:tcPr>
          <w:p w14:paraId="5EEEAFCC" w14:textId="77777777" w:rsidR="00B44B3B" w:rsidRPr="0038783B" w:rsidRDefault="00B44B3B" w:rsidP="00BD0F06">
            <w:pPr>
              <w:jc w:val="center"/>
              <w:rPr>
                <w:bCs/>
                <w:sz w:val="24"/>
                <w:szCs w:val="24"/>
              </w:rPr>
            </w:pPr>
            <w:r w:rsidRPr="0038783B">
              <w:rPr>
                <w:bCs/>
              </w:rPr>
              <w:t>62006,5</w:t>
            </w:r>
          </w:p>
        </w:tc>
        <w:tc>
          <w:tcPr>
            <w:tcW w:w="1348" w:type="dxa"/>
          </w:tcPr>
          <w:p w14:paraId="05DB03F9" w14:textId="77777777" w:rsidR="00B44B3B" w:rsidRPr="0038783B" w:rsidRDefault="00B44B3B" w:rsidP="00BD0F06">
            <w:pPr>
              <w:jc w:val="center"/>
              <w:rPr>
                <w:bCs/>
                <w:sz w:val="24"/>
                <w:szCs w:val="24"/>
              </w:rPr>
            </w:pPr>
            <w:r w:rsidRPr="0038783B">
              <w:rPr>
                <w:bCs/>
              </w:rPr>
              <w:t>34522,3</w:t>
            </w:r>
          </w:p>
        </w:tc>
        <w:tc>
          <w:tcPr>
            <w:tcW w:w="1348" w:type="dxa"/>
          </w:tcPr>
          <w:p w14:paraId="3E341949" w14:textId="77777777" w:rsidR="00B44B3B" w:rsidRPr="0038783B" w:rsidRDefault="00B44B3B" w:rsidP="00BD0F06">
            <w:pPr>
              <w:jc w:val="center"/>
              <w:rPr>
                <w:bCs/>
                <w:sz w:val="24"/>
                <w:szCs w:val="24"/>
              </w:rPr>
            </w:pPr>
            <w:r w:rsidRPr="0038783B">
              <w:rPr>
                <w:bCs/>
              </w:rPr>
              <w:t>34522,3</w:t>
            </w:r>
          </w:p>
        </w:tc>
        <w:tc>
          <w:tcPr>
            <w:tcW w:w="1348" w:type="dxa"/>
          </w:tcPr>
          <w:p w14:paraId="6FBAD757" w14:textId="77777777" w:rsidR="00B44B3B" w:rsidRPr="0038783B" w:rsidRDefault="00B44B3B" w:rsidP="00BD0F06">
            <w:pPr>
              <w:jc w:val="center"/>
              <w:rPr>
                <w:bCs/>
                <w:sz w:val="24"/>
                <w:szCs w:val="24"/>
              </w:rPr>
            </w:pPr>
            <w:r w:rsidRPr="0038783B">
              <w:rPr>
                <w:bCs/>
              </w:rPr>
              <w:t>34522,3</w:t>
            </w:r>
          </w:p>
        </w:tc>
        <w:tc>
          <w:tcPr>
            <w:tcW w:w="1348" w:type="dxa"/>
          </w:tcPr>
          <w:p w14:paraId="6DE40BEE" w14:textId="77777777" w:rsidR="00B44B3B" w:rsidRPr="0038783B" w:rsidRDefault="00B44B3B" w:rsidP="00BD0F06">
            <w:pPr>
              <w:jc w:val="center"/>
              <w:rPr>
                <w:bCs/>
                <w:sz w:val="24"/>
                <w:szCs w:val="24"/>
              </w:rPr>
            </w:pPr>
            <w:r w:rsidRPr="0038783B">
              <w:rPr>
                <w:bCs/>
              </w:rPr>
              <w:t>34522,3</w:t>
            </w:r>
          </w:p>
        </w:tc>
        <w:tc>
          <w:tcPr>
            <w:tcW w:w="1348" w:type="dxa"/>
          </w:tcPr>
          <w:p w14:paraId="60AA95E1" w14:textId="77777777" w:rsidR="00B44B3B" w:rsidRPr="0038783B" w:rsidRDefault="00B44B3B" w:rsidP="00BD0F06">
            <w:pPr>
              <w:jc w:val="center"/>
              <w:rPr>
                <w:bCs/>
                <w:sz w:val="24"/>
                <w:szCs w:val="24"/>
              </w:rPr>
            </w:pPr>
            <w:r w:rsidRPr="0038783B">
              <w:rPr>
                <w:bCs/>
              </w:rPr>
              <w:t>34522,3</w:t>
            </w:r>
          </w:p>
        </w:tc>
        <w:tc>
          <w:tcPr>
            <w:tcW w:w="1476" w:type="dxa"/>
          </w:tcPr>
          <w:p w14:paraId="0B44D2A6" w14:textId="77777777" w:rsidR="00B44B3B" w:rsidRPr="0038783B" w:rsidRDefault="00B44B3B" w:rsidP="00BD0F06">
            <w:pPr>
              <w:jc w:val="center"/>
              <w:rPr>
                <w:sz w:val="24"/>
                <w:szCs w:val="24"/>
              </w:rPr>
            </w:pPr>
            <w:r w:rsidRPr="0038783B">
              <w:t>234618,0</w:t>
            </w:r>
          </w:p>
        </w:tc>
        <w:tc>
          <w:tcPr>
            <w:tcW w:w="992" w:type="dxa"/>
          </w:tcPr>
          <w:p w14:paraId="6A51F215" w14:textId="77777777" w:rsidR="00B44B3B" w:rsidRPr="0038783B" w:rsidRDefault="00B44B3B" w:rsidP="00BD0F06">
            <w:pPr>
              <w:jc w:val="center"/>
            </w:pPr>
            <w:r w:rsidRPr="0038783B">
              <w:t>2030</w:t>
            </w:r>
          </w:p>
        </w:tc>
      </w:tr>
      <w:tr w:rsidR="00B44B3B" w:rsidRPr="0038783B" w14:paraId="05ED950F" w14:textId="77777777" w:rsidTr="00BD0F06">
        <w:tc>
          <w:tcPr>
            <w:tcW w:w="2454" w:type="dxa"/>
          </w:tcPr>
          <w:p w14:paraId="5D9A6F46" w14:textId="77777777" w:rsidR="00B44B3B" w:rsidRPr="0038783B" w:rsidRDefault="00B44B3B" w:rsidP="00BD0F06">
            <w:pPr>
              <w:widowControl w:val="0"/>
              <w:autoSpaceDE w:val="0"/>
              <w:autoSpaceDN w:val="0"/>
              <w:adjustRightInd w:val="0"/>
              <w:rPr>
                <w:b/>
                <w:bCs/>
              </w:rPr>
            </w:pPr>
            <w:r w:rsidRPr="0038783B">
              <w:rPr>
                <w:b/>
                <w:bCs/>
              </w:rPr>
              <w:t xml:space="preserve">Направление 4 </w:t>
            </w:r>
          </w:p>
          <w:p w14:paraId="08ABB776" w14:textId="77777777" w:rsidR="00B44B3B" w:rsidRPr="0038783B" w:rsidRDefault="00B44B3B" w:rsidP="00BD0F06">
            <w:pPr>
              <w:widowControl w:val="0"/>
              <w:autoSpaceDE w:val="0"/>
              <w:autoSpaceDN w:val="0"/>
              <w:adjustRightInd w:val="0"/>
              <w:rPr>
                <w:i/>
                <w:iCs/>
              </w:rPr>
            </w:pPr>
            <w:r w:rsidRPr="0038783B">
              <w:rPr>
                <w:bCs/>
              </w:rPr>
              <w:t>Мероприятия, направленные на улучшение жилищных условий отдельных категорий граждан</w:t>
            </w:r>
          </w:p>
        </w:tc>
        <w:tc>
          <w:tcPr>
            <w:tcW w:w="1321" w:type="dxa"/>
          </w:tcPr>
          <w:p w14:paraId="3EA9D3FA" w14:textId="77777777" w:rsidR="00B44B3B" w:rsidRPr="0038783B" w:rsidRDefault="00B44B3B" w:rsidP="00BD0F06">
            <w:r w:rsidRPr="0038783B">
              <w:t>тыс.руб.</w:t>
            </w:r>
          </w:p>
        </w:tc>
        <w:tc>
          <w:tcPr>
            <w:tcW w:w="1120" w:type="dxa"/>
          </w:tcPr>
          <w:p w14:paraId="1435FACF" w14:textId="77777777" w:rsidR="00B44B3B" w:rsidRPr="0038783B" w:rsidRDefault="00B44B3B" w:rsidP="00BD0F06">
            <w:pPr>
              <w:widowControl w:val="0"/>
              <w:autoSpaceDE w:val="0"/>
              <w:autoSpaceDN w:val="0"/>
              <w:adjustRightInd w:val="0"/>
              <w:jc w:val="center"/>
            </w:pPr>
          </w:p>
        </w:tc>
        <w:tc>
          <w:tcPr>
            <w:tcW w:w="1348" w:type="dxa"/>
          </w:tcPr>
          <w:p w14:paraId="75E39AA2" w14:textId="77777777" w:rsidR="00B44B3B" w:rsidRPr="0038783B" w:rsidRDefault="00B44B3B" w:rsidP="00BD0F06">
            <w:pPr>
              <w:jc w:val="center"/>
              <w:rPr>
                <w:sz w:val="24"/>
                <w:szCs w:val="24"/>
              </w:rPr>
            </w:pPr>
            <w:r w:rsidRPr="0038783B">
              <w:t>18318,1</w:t>
            </w:r>
          </w:p>
        </w:tc>
        <w:tc>
          <w:tcPr>
            <w:tcW w:w="1348" w:type="dxa"/>
          </w:tcPr>
          <w:p w14:paraId="37B024F9" w14:textId="77777777" w:rsidR="00B44B3B" w:rsidRPr="0038783B" w:rsidRDefault="00B44B3B" w:rsidP="00BD0F06">
            <w:pPr>
              <w:jc w:val="center"/>
              <w:rPr>
                <w:sz w:val="24"/>
                <w:szCs w:val="24"/>
              </w:rPr>
            </w:pPr>
            <w:r w:rsidRPr="0038783B">
              <w:t>17811,7</w:t>
            </w:r>
          </w:p>
        </w:tc>
        <w:tc>
          <w:tcPr>
            <w:tcW w:w="1348" w:type="dxa"/>
          </w:tcPr>
          <w:p w14:paraId="7B87427D" w14:textId="77777777" w:rsidR="00B44B3B" w:rsidRPr="0038783B" w:rsidRDefault="00B44B3B" w:rsidP="00BD0F06">
            <w:pPr>
              <w:jc w:val="center"/>
              <w:rPr>
                <w:sz w:val="24"/>
                <w:szCs w:val="24"/>
              </w:rPr>
            </w:pPr>
            <w:r w:rsidRPr="0038783B">
              <w:t>17865,3</w:t>
            </w:r>
          </w:p>
        </w:tc>
        <w:tc>
          <w:tcPr>
            <w:tcW w:w="1348" w:type="dxa"/>
          </w:tcPr>
          <w:p w14:paraId="0F0EB40B" w14:textId="77777777" w:rsidR="00B44B3B" w:rsidRPr="0038783B" w:rsidRDefault="00B44B3B" w:rsidP="00BD0F06">
            <w:pPr>
              <w:jc w:val="center"/>
              <w:rPr>
                <w:sz w:val="24"/>
                <w:szCs w:val="24"/>
              </w:rPr>
            </w:pPr>
            <w:r w:rsidRPr="0038783B">
              <w:t>17865,3</w:t>
            </w:r>
          </w:p>
        </w:tc>
        <w:tc>
          <w:tcPr>
            <w:tcW w:w="1348" w:type="dxa"/>
          </w:tcPr>
          <w:p w14:paraId="421DBC93" w14:textId="77777777" w:rsidR="00B44B3B" w:rsidRPr="0038783B" w:rsidRDefault="00B44B3B" w:rsidP="00BD0F06">
            <w:pPr>
              <w:jc w:val="center"/>
              <w:rPr>
                <w:sz w:val="24"/>
                <w:szCs w:val="24"/>
              </w:rPr>
            </w:pPr>
            <w:r w:rsidRPr="0038783B">
              <w:t>17865,3</w:t>
            </w:r>
          </w:p>
        </w:tc>
        <w:tc>
          <w:tcPr>
            <w:tcW w:w="1348" w:type="dxa"/>
          </w:tcPr>
          <w:p w14:paraId="09D81E2F" w14:textId="77777777" w:rsidR="00B44B3B" w:rsidRPr="0038783B" w:rsidRDefault="00B44B3B" w:rsidP="00BD0F06">
            <w:pPr>
              <w:jc w:val="center"/>
              <w:rPr>
                <w:sz w:val="24"/>
                <w:szCs w:val="24"/>
              </w:rPr>
            </w:pPr>
            <w:r w:rsidRPr="0038783B">
              <w:t>17865,3</w:t>
            </w:r>
          </w:p>
        </w:tc>
        <w:tc>
          <w:tcPr>
            <w:tcW w:w="1476" w:type="dxa"/>
          </w:tcPr>
          <w:p w14:paraId="430AAF31" w14:textId="77777777" w:rsidR="00B44B3B" w:rsidRPr="0038783B" w:rsidRDefault="00B44B3B" w:rsidP="00BD0F06">
            <w:pPr>
              <w:jc w:val="center"/>
              <w:rPr>
                <w:sz w:val="24"/>
                <w:szCs w:val="24"/>
              </w:rPr>
            </w:pPr>
            <w:r w:rsidRPr="0038783B">
              <w:t>107591,0</w:t>
            </w:r>
          </w:p>
        </w:tc>
        <w:tc>
          <w:tcPr>
            <w:tcW w:w="992" w:type="dxa"/>
          </w:tcPr>
          <w:p w14:paraId="0BEFB489" w14:textId="77777777" w:rsidR="00B44B3B" w:rsidRPr="0038783B" w:rsidRDefault="00B44B3B" w:rsidP="00BD0F06">
            <w:pPr>
              <w:jc w:val="center"/>
            </w:pPr>
            <w:r w:rsidRPr="0038783B">
              <w:t>2030</w:t>
            </w:r>
          </w:p>
        </w:tc>
      </w:tr>
      <w:tr w:rsidR="00B44B3B" w:rsidRPr="0038783B" w14:paraId="245A38A6" w14:textId="77777777" w:rsidTr="00BD0F06">
        <w:tc>
          <w:tcPr>
            <w:tcW w:w="2454" w:type="dxa"/>
          </w:tcPr>
          <w:p w14:paraId="067C1727" w14:textId="77777777" w:rsidR="00B44B3B" w:rsidRPr="0038783B" w:rsidRDefault="00B44B3B" w:rsidP="00BD0F06">
            <w:pPr>
              <w:widowControl w:val="0"/>
              <w:autoSpaceDE w:val="0"/>
              <w:autoSpaceDN w:val="0"/>
              <w:adjustRightInd w:val="0"/>
              <w:rPr>
                <w:b/>
                <w:bCs/>
              </w:rPr>
            </w:pPr>
            <w:r w:rsidRPr="0038783B">
              <w:rPr>
                <w:b/>
                <w:bCs/>
              </w:rPr>
              <w:t>Направление 5</w:t>
            </w:r>
          </w:p>
          <w:p w14:paraId="6190D735" w14:textId="77777777" w:rsidR="00B44B3B" w:rsidRPr="0038783B" w:rsidRDefault="00B44B3B" w:rsidP="00BD0F06">
            <w:pPr>
              <w:widowControl w:val="0"/>
              <w:autoSpaceDE w:val="0"/>
              <w:autoSpaceDN w:val="0"/>
              <w:adjustRightInd w:val="0"/>
              <w:rPr>
                <w:i/>
                <w:iCs/>
              </w:rPr>
            </w:pPr>
            <w:r w:rsidRPr="0038783B">
              <w:rPr>
                <w:bCs/>
              </w:rPr>
              <w:t>Мероприятия, направленные на обеспечение доступной среды в городе Обнинске либо доступности получения отдельных видов услуг</w:t>
            </w:r>
          </w:p>
        </w:tc>
        <w:tc>
          <w:tcPr>
            <w:tcW w:w="1321" w:type="dxa"/>
          </w:tcPr>
          <w:p w14:paraId="0C9CF442" w14:textId="77777777" w:rsidR="00B44B3B" w:rsidRPr="0038783B" w:rsidRDefault="00B44B3B" w:rsidP="00BD0F06">
            <w:pPr>
              <w:jc w:val="center"/>
            </w:pPr>
          </w:p>
        </w:tc>
        <w:tc>
          <w:tcPr>
            <w:tcW w:w="1120" w:type="dxa"/>
          </w:tcPr>
          <w:p w14:paraId="7C533FF2" w14:textId="77777777" w:rsidR="00B44B3B" w:rsidRPr="0038783B" w:rsidRDefault="00B44B3B" w:rsidP="00BD0F06">
            <w:pPr>
              <w:widowControl w:val="0"/>
              <w:autoSpaceDE w:val="0"/>
              <w:autoSpaceDN w:val="0"/>
              <w:adjustRightInd w:val="0"/>
              <w:jc w:val="center"/>
            </w:pPr>
          </w:p>
        </w:tc>
        <w:tc>
          <w:tcPr>
            <w:tcW w:w="1348" w:type="dxa"/>
          </w:tcPr>
          <w:p w14:paraId="20C91B0E" w14:textId="77777777" w:rsidR="00B44B3B" w:rsidRPr="0038783B" w:rsidRDefault="00B44B3B" w:rsidP="00BD0F06">
            <w:pPr>
              <w:jc w:val="center"/>
              <w:rPr>
                <w:sz w:val="24"/>
                <w:szCs w:val="24"/>
              </w:rPr>
            </w:pPr>
            <w:r w:rsidRPr="0038783B">
              <w:t>4825,0</w:t>
            </w:r>
          </w:p>
        </w:tc>
        <w:tc>
          <w:tcPr>
            <w:tcW w:w="1348" w:type="dxa"/>
          </w:tcPr>
          <w:p w14:paraId="5E1FB08A" w14:textId="77777777" w:rsidR="00B44B3B" w:rsidRPr="0038783B" w:rsidRDefault="00B44B3B" w:rsidP="00BD0F06">
            <w:pPr>
              <w:jc w:val="center"/>
              <w:rPr>
                <w:sz w:val="24"/>
                <w:szCs w:val="24"/>
              </w:rPr>
            </w:pPr>
            <w:r w:rsidRPr="0038783B">
              <w:t>4820,0</w:t>
            </w:r>
          </w:p>
        </w:tc>
        <w:tc>
          <w:tcPr>
            <w:tcW w:w="1348" w:type="dxa"/>
          </w:tcPr>
          <w:p w14:paraId="00C490C7" w14:textId="77777777" w:rsidR="00B44B3B" w:rsidRPr="0038783B" w:rsidRDefault="00B44B3B" w:rsidP="00BD0F06">
            <w:pPr>
              <w:jc w:val="center"/>
              <w:rPr>
                <w:sz w:val="24"/>
                <w:szCs w:val="24"/>
              </w:rPr>
            </w:pPr>
            <w:r w:rsidRPr="0038783B">
              <w:t>5350,0</w:t>
            </w:r>
          </w:p>
        </w:tc>
        <w:tc>
          <w:tcPr>
            <w:tcW w:w="1348" w:type="dxa"/>
          </w:tcPr>
          <w:p w14:paraId="0FF2D253" w14:textId="77777777" w:rsidR="00B44B3B" w:rsidRPr="0038783B" w:rsidRDefault="00B44B3B" w:rsidP="00BD0F06">
            <w:pPr>
              <w:jc w:val="center"/>
              <w:rPr>
                <w:sz w:val="24"/>
                <w:szCs w:val="24"/>
              </w:rPr>
            </w:pPr>
            <w:r w:rsidRPr="0038783B">
              <w:t>5350,0</w:t>
            </w:r>
          </w:p>
        </w:tc>
        <w:tc>
          <w:tcPr>
            <w:tcW w:w="1348" w:type="dxa"/>
          </w:tcPr>
          <w:p w14:paraId="717B7E30" w14:textId="77777777" w:rsidR="00B44B3B" w:rsidRPr="0038783B" w:rsidRDefault="00B44B3B" w:rsidP="00BD0F06">
            <w:pPr>
              <w:jc w:val="center"/>
              <w:rPr>
                <w:sz w:val="24"/>
                <w:szCs w:val="24"/>
              </w:rPr>
            </w:pPr>
            <w:r w:rsidRPr="0038783B">
              <w:t>5350,0</w:t>
            </w:r>
          </w:p>
        </w:tc>
        <w:tc>
          <w:tcPr>
            <w:tcW w:w="1348" w:type="dxa"/>
          </w:tcPr>
          <w:p w14:paraId="29A4DA15" w14:textId="77777777" w:rsidR="00B44B3B" w:rsidRPr="0038783B" w:rsidRDefault="00B44B3B" w:rsidP="00BD0F06">
            <w:pPr>
              <w:jc w:val="center"/>
              <w:rPr>
                <w:sz w:val="24"/>
                <w:szCs w:val="24"/>
              </w:rPr>
            </w:pPr>
            <w:r w:rsidRPr="0038783B">
              <w:t>5350,0</w:t>
            </w:r>
          </w:p>
        </w:tc>
        <w:tc>
          <w:tcPr>
            <w:tcW w:w="1476" w:type="dxa"/>
          </w:tcPr>
          <w:p w14:paraId="344F2362" w14:textId="77777777" w:rsidR="00B44B3B" w:rsidRPr="0038783B" w:rsidRDefault="00B44B3B" w:rsidP="00BD0F06">
            <w:pPr>
              <w:jc w:val="center"/>
              <w:rPr>
                <w:sz w:val="24"/>
                <w:szCs w:val="24"/>
              </w:rPr>
            </w:pPr>
            <w:r w:rsidRPr="0038783B">
              <w:t>31045,0</w:t>
            </w:r>
          </w:p>
        </w:tc>
        <w:tc>
          <w:tcPr>
            <w:tcW w:w="992" w:type="dxa"/>
          </w:tcPr>
          <w:p w14:paraId="5B0D3294" w14:textId="77777777" w:rsidR="00B44B3B" w:rsidRPr="0038783B" w:rsidRDefault="00B44B3B" w:rsidP="00BD0F06">
            <w:pPr>
              <w:jc w:val="center"/>
            </w:pPr>
            <w:r w:rsidRPr="0038783B">
              <w:t>2030</w:t>
            </w:r>
          </w:p>
        </w:tc>
      </w:tr>
      <w:tr w:rsidR="00B44B3B" w:rsidRPr="0038783B" w14:paraId="0B46D2C0" w14:textId="77777777" w:rsidTr="00BD0F06">
        <w:tc>
          <w:tcPr>
            <w:tcW w:w="2454" w:type="dxa"/>
          </w:tcPr>
          <w:p w14:paraId="343C0CD3" w14:textId="77777777" w:rsidR="00B44B3B" w:rsidRPr="0038783B" w:rsidRDefault="00B44B3B" w:rsidP="00BD0F06">
            <w:pPr>
              <w:widowControl w:val="0"/>
              <w:autoSpaceDE w:val="0"/>
              <w:autoSpaceDN w:val="0"/>
              <w:adjustRightInd w:val="0"/>
              <w:rPr>
                <w:b/>
                <w:bCs/>
              </w:rPr>
            </w:pPr>
            <w:r w:rsidRPr="0038783B">
              <w:rPr>
                <w:b/>
                <w:bCs/>
              </w:rPr>
              <w:t xml:space="preserve">Обеспечивающее направление </w:t>
            </w:r>
          </w:p>
          <w:p w14:paraId="7EC4D04B" w14:textId="77777777" w:rsidR="00B44B3B" w:rsidRPr="0038783B" w:rsidRDefault="00B44B3B" w:rsidP="00BD0F06">
            <w:pPr>
              <w:widowControl w:val="0"/>
              <w:autoSpaceDE w:val="0"/>
              <w:autoSpaceDN w:val="0"/>
              <w:adjustRightInd w:val="0"/>
            </w:pPr>
            <w:r w:rsidRPr="0038783B">
              <w:t>«Организация деятельности по руководству и управлению в системе социальной защиты города Обнинска»</w:t>
            </w:r>
          </w:p>
        </w:tc>
        <w:tc>
          <w:tcPr>
            <w:tcW w:w="1321" w:type="dxa"/>
          </w:tcPr>
          <w:p w14:paraId="5F77BEB0" w14:textId="77777777" w:rsidR="00B44B3B" w:rsidRPr="0038783B" w:rsidRDefault="00B44B3B" w:rsidP="00BD0F06">
            <w:pPr>
              <w:jc w:val="center"/>
            </w:pPr>
            <w:r w:rsidRPr="0038783B">
              <w:t>тыс.руб.</w:t>
            </w:r>
          </w:p>
        </w:tc>
        <w:tc>
          <w:tcPr>
            <w:tcW w:w="1120" w:type="dxa"/>
          </w:tcPr>
          <w:p w14:paraId="0FDB4014" w14:textId="77777777" w:rsidR="00B44B3B" w:rsidRPr="0038783B" w:rsidRDefault="00B44B3B" w:rsidP="00BD0F06">
            <w:pPr>
              <w:widowControl w:val="0"/>
              <w:autoSpaceDE w:val="0"/>
              <w:autoSpaceDN w:val="0"/>
              <w:adjustRightInd w:val="0"/>
              <w:jc w:val="center"/>
            </w:pPr>
          </w:p>
        </w:tc>
        <w:tc>
          <w:tcPr>
            <w:tcW w:w="1348" w:type="dxa"/>
          </w:tcPr>
          <w:p w14:paraId="69360672" w14:textId="77777777" w:rsidR="00B44B3B" w:rsidRPr="0038783B" w:rsidRDefault="00B44B3B" w:rsidP="00BD0F06">
            <w:pPr>
              <w:jc w:val="center"/>
              <w:rPr>
                <w:bCs/>
              </w:rPr>
            </w:pPr>
            <w:r w:rsidRPr="0038783B">
              <w:rPr>
                <w:bCs/>
              </w:rPr>
              <w:t>55522,2</w:t>
            </w:r>
          </w:p>
        </w:tc>
        <w:tc>
          <w:tcPr>
            <w:tcW w:w="1348" w:type="dxa"/>
          </w:tcPr>
          <w:p w14:paraId="58A232AE" w14:textId="77777777" w:rsidR="00B44B3B" w:rsidRPr="0038783B" w:rsidRDefault="00B44B3B" w:rsidP="00BD0F06">
            <w:pPr>
              <w:jc w:val="center"/>
              <w:rPr>
                <w:bCs/>
              </w:rPr>
            </w:pPr>
            <w:r w:rsidRPr="0038783B">
              <w:rPr>
                <w:bCs/>
              </w:rPr>
              <w:t>57815,2</w:t>
            </w:r>
          </w:p>
        </w:tc>
        <w:tc>
          <w:tcPr>
            <w:tcW w:w="1348" w:type="dxa"/>
          </w:tcPr>
          <w:p w14:paraId="617F334C" w14:textId="77777777" w:rsidR="00B44B3B" w:rsidRPr="0038783B" w:rsidRDefault="00B44B3B" w:rsidP="00BD0F06">
            <w:pPr>
              <w:jc w:val="center"/>
              <w:rPr>
                <w:bCs/>
              </w:rPr>
            </w:pPr>
            <w:r w:rsidRPr="0038783B">
              <w:rPr>
                <w:bCs/>
              </w:rPr>
              <w:t>60191,9</w:t>
            </w:r>
          </w:p>
        </w:tc>
        <w:tc>
          <w:tcPr>
            <w:tcW w:w="1348" w:type="dxa"/>
          </w:tcPr>
          <w:p w14:paraId="67DFCEA3" w14:textId="77777777" w:rsidR="00B44B3B" w:rsidRPr="0038783B" w:rsidRDefault="00B44B3B" w:rsidP="00BD0F06">
            <w:pPr>
              <w:jc w:val="center"/>
              <w:rPr>
                <w:bCs/>
              </w:rPr>
            </w:pPr>
            <w:r w:rsidRPr="0038783B">
              <w:rPr>
                <w:bCs/>
              </w:rPr>
              <w:t>60191,9</w:t>
            </w:r>
          </w:p>
        </w:tc>
        <w:tc>
          <w:tcPr>
            <w:tcW w:w="1348" w:type="dxa"/>
          </w:tcPr>
          <w:p w14:paraId="10072FDD" w14:textId="77777777" w:rsidR="00B44B3B" w:rsidRPr="0038783B" w:rsidRDefault="00B44B3B" w:rsidP="00BD0F06">
            <w:pPr>
              <w:jc w:val="center"/>
              <w:rPr>
                <w:bCs/>
              </w:rPr>
            </w:pPr>
            <w:r w:rsidRPr="0038783B">
              <w:rPr>
                <w:bCs/>
              </w:rPr>
              <w:t>60191,9</w:t>
            </w:r>
          </w:p>
        </w:tc>
        <w:tc>
          <w:tcPr>
            <w:tcW w:w="1348" w:type="dxa"/>
          </w:tcPr>
          <w:p w14:paraId="7EC3F34B" w14:textId="77777777" w:rsidR="00B44B3B" w:rsidRPr="0038783B" w:rsidRDefault="00B44B3B" w:rsidP="00BD0F06">
            <w:pPr>
              <w:jc w:val="center"/>
              <w:rPr>
                <w:bCs/>
              </w:rPr>
            </w:pPr>
            <w:r w:rsidRPr="0038783B">
              <w:rPr>
                <w:bCs/>
              </w:rPr>
              <w:t>60191,9</w:t>
            </w:r>
          </w:p>
        </w:tc>
        <w:tc>
          <w:tcPr>
            <w:tcW w:w="1476" w:type="dxa"/>
          </w:tcPr>
          <w:p w14:paraId="3E59856C" w14:textId="77777777" w:rsidR="00B44B3B" w:rsidRPr="0038783B" w:rsidRDefault="00B44B3B" w:rsidP="00BD0F06">
            <w:pPr>
              <w:jc w:val="center"/>
            </w:pPr>
            <w:r w:rsidRPr="0038783B">
              <w:t>354105,0</w:t>
            </w:r>
          </w:p>
        </w:tc>
        <w:tc>
          <w:tcPr>
            <w:tcW w:w="992" w:type="dxa"/>
          </w:tcPr>
          <w:p w14:paraId="0B605FC5" w14:textId="77777777" w:rsidR="00B44B3B" w:rsidRPr="0038783B" w:rsidRDefault="00B44B3B" w:rsidP="00BD0F06">
            <w:pPr>
              <w:jc w:val="center"/>
            </w:pPr>
            <w:r w:rsidRPr="0038783B">
              <w:t>2030</w:t>
            </w:r>
          </w:p>
        </w:tc>
      </w:tr>
      <w:tr w:rsidR="00B44B3B" w:rsidRPr="0038783B" w14:paraId="05CECB79" w14:textId="77777777" w:rsidTr="00BD0F06">
        <w:tc>
          <w:tcPr>
            <w:tcW w:w="2454" w:type="dxa"/>
          </w:tcPr>
          <w:p w14:paraId="370FBC7C" w14:textId="77777777" w:rsidR="00B44B3B" w:rsidRPr="0038783B" w:rsidRDefault="00B44B3B" w:rsidP="00BD0F06">
            <w:pPr>
              <w:widowControl w:val="0"/>
              <w:autoSpaceDE w:val="0"/>
              <w:autoSpaceDN w:val="0"/>
              <w:adjustRightInd w:val="0"/>
              <w:rPr>
                <w:i/>
                <w:iCs/>
              </w:rPr>
            </w:pPr>
            <w:r w:rsidRPr="0038783B">
              <w:rPr>
                <w:i/>
                <w:iCs/>
              </w:rPr>
              <w:t>в т.ч.,</w:t>
            </w:r>
          </w:p>
          <w:p w14:paraId="71BEA561" w14:textId="77777777" w:rsidR="00B44B3B" w:rsidRPr="0038783B" w:rsidRDefault="00B44B3B" w:rsidP="00BD0F06">
            <w:pPr>
              <w:widowControl w:val="0"/>
              <w:autoSpaceDE w:val="0"/>
              <w:autoSpaceDN w:val="0"/>
              <w:adjustRightInd w:val="0"/>
              <w:rPr>
                <w:i/>
                <w:iCs/>
              </w:rPr>
            </w:pPr>
            <w:r w:rsidRPr="0038783B">
              <w:rPr>
                <w:i/>
                <w:iCs/>
              </w:rPr>
              <w:t>федеральный бюджет</w:t>
            </w:r>
          </w:p>
        </w:tc>
        <w:tc>
          <w:tcPr>
            <w:tcW w:w="1321" w:type="dxa"/>
          </w:tcPr>
          <w:p w14:paraId="39DB6D41" w14:textId="77777777" w:rsidR="00B44B3B" w:rsidRPr="0038783B" w:rsidRDefault="00B44B3B" w:rsidP="00BD0F06">
            <w:pPr>
              <w:jc w:val="center"/>
            </w:pPr>
            <w:r w:rsidRPr="0038783B">
              <w:t>тыс.руб.</w:t>
            </w:r>
          </w:p>
        </w:tc>
        <w:tc>
          <w:tcPr>
            <w:tcW w:w="1120" w:type="dxa"/>
          </w:tcPr>
          <w:p w14:paraId="31FB298F" w14:textId="77777777" w:rsidR="00B44B3B" w:rsidRPr="0038783B" w:rsidRDefault="00B44B3B" w:rsidP="00BD0F06">
            <w:pPr>
              <w:widowControl w:val="0"/>
              <w:autoSpaceDE w:val="0"/>
              <w:autoSpaceDN w:val="0"/>
              <w:adjustRightInd w:val="0"/>
              <w:jc w:val="center"/>
            </w:pPr>
          </w:p>
        </w:tc>
        <w:tc>
          <w:tcPr>
            <w:tcW w:w="1348" w:type="dxa"/>
          </w:tcPr>
          <w:p w14:paraId="0B762FB7" w14:textId="77777777" w:rsidR="00B44B3B" w:rsidRPr="0038783B" w:rsidRDefault="00B44B3B" w:rsidP="00BD0F06">
            <w:pPr>
              <w:jc w:val="center"/>
            </w:pPr>
            <w:r w:rsidRPr="0038783B">
              <w:t>0,0</w:t>
            </w:r>
          </w:p>
        </w:tc>
        <w:tc>
          <w:tcPr>
            <w:tcW w:w="1348" w:type="dxa"/>
          </w:tcPr>
          <w:p w14:paraId="50112E03" w14:textId="77777777" w:rsidR="00B44B3B" w:rsidRPr="0038783B" w:rsidRDefault="00B44B3B" w:rsidP="00BD0F06">
            <w:r w:rsidRPr="0038783B">
              <w:t>0,0</w:t>
            </w:r>
          </w:p>
        </w:tc>
        <w:tc>
          <w:tcPr>
            <w:tcW w:w="1348" w:type="dxa"/>
          </w:tcPr>
          <w:p w14:paraId="3E1EFB36" w14:textId="77777777" w:rsidR="00B44B3B" w:rsidRPr="0038783B" w:rsidRDefault="00B44B3B" w:rsidP="00BD0F06">
            <w:r w:rsidRPr="0038783B">
              <w:t>0,0</w:t>
            </w:r>
          </w:p>
        </w:tc>
        <w:tc>
          <w:tcPr>
            <w:tcW w:w="1348" w:type="dxa"/>
          </w:tcPr>
          <w:p w14:paraId="45982374" w14:textId="77777777" w:rsidR="00B44B3B" w:rsidRPr="0038783B" w:rsidRDefault="00B44B3B" w:rsidP="00BD0F06">
            <w:r w:rsidRPr="0038783B">
              <w:t>0,0</w:t>
            </w:r>
          </w:p>
        </w:tc>
        <w:tc>
          <w:tcPr>
            <w:tcW w:w="1348" w:type="dxa"/>
          </w:tcPr>
          <w:p w14:paraId="7894F500" w14:textId="77777777" w:rsidR="00B44B3B" w:rsidRPr="0038783B" w:rsidRDefault="00B44B3B" w:rsidP="00BD0F06">
            <w:r w:rsidRPr="0038783B">
              <w:t>0,0</w:t>
            </w:r>
          </w:p>
        </w:tc>
        <w:tc>
          <w:tcPr>
            <w:tcW w:w="1348" w:type="dxa"/>
          </w:tcPr>
          <w:p w14:paraId="0587F55E" w14:textId="77777777" w:rsidR="00B44B3B" w:rsidRPr="0038783B" w:rsidRDefault="00B44B3B" w:rsidP="00BD0F06">
            <w:r w:rsidRPr="0038783B">
              <w:t>0,0</w:t>
            </w:r>
          </w:p>
        </w:tc>
        <w:tc>
          <w:tcPr>
            <w:tcW w:w="1476" w:type="dxa"/>
          </w:tcPr>
          <w:p w14:paraId="4BDCCE12" w14:textId="77777777" w:rsidR="00B44B3B" w:rsidRPr="0038783B" w:rsidRDefault="00B44B3B" w:rsidP="00BD0F06">
            <w:r w:rsidRPr="0038783B">
              <w:t>0,0</w:t>
            </w:r>
          </w:p>
        </w:tc>
        <w:tc>
          <w:tcPr>
            <w:tcW w:w="992" w:type="dxa"/>
          </w:tcPr>
          <w:p w14:paraId="70DA67D8" w14:textId="77777777" w:rsidR="00B44B3B" w:rsidRPr="0038783B" w:rsidRDefault="00B44B3B" w:rsidP="00BD0F06">
            <w:pPr>
              <w:jc w:val="center"/>
            </w:pPr>
            <w:r w:rsidRPr="0038783B">
              <w:t>2030</w:t>
            </w:r>
          </w:p>
        </w:tc>
      </w:tr>
      <w:tr w:rsidR="00B44B3B" w:rsidRPr="0038783B" w14:paraId="5D28783F" w14:textId="77777777" w:rsidTr="00BD0F06">
        <w:tc>
          <w:tcPr>
            <w:tcW w:w="2454" w:type="dxa"/>
          </w:tcPr>
          <w:p w14:paraId="69609A20" w14:textId="77777777" w:rsidR="00B44B3B" w:rsidRPr="0038783B" w:rsidRDefault="00B44B3B" w:rsidP="00BD0F06">
            <w:pPr>
              <w:widowControl w:val="0"/>
              <w:autoSpaceDE w:val="0"/>
              <w:autoSpaceDN w:val="0"/>
              <w:adjustRightInd w:val="0"/>
              <w:rPr>
                <w:i/>
                <w:iCs/>
              </w:rPr>
            </w:pPr>
            <w:r w:rsidRPr="0038783B">
              <w:rPr>
                <w:i/>
                <w:iCs/>
              </w:rPr>
              <w:t>областной бюджет</w:t>
            </w:r>
          </w:p>
        </w:tc>
        <w:tc>
          <w:tcPr>
            <w:tcW w:w="1321" w:type="dxa"/>
          </w:tcPr>
          <w:p w14:paraId="3A05AE2B" w14:textId="77777777" w:rsidR="00B44B3B" w:rsidRPr="0038783B" w:rsidRDefault="00B44B3B" w:rsidP="00BD0F06">
            <w:pPr>
              <w:jc w:val="center"/>
            </w:pPr>
            <w:r w:rsidRPr="0038783B">
              <w:t>тыс.руб.</w:t>
            </w:r>
          </w:p>
        </w:tc>
        <w:tc>
          <w:tcPr>
            <w:tcW w:w="1120" w:type="dxa"/>
          </w:tcPr>
          <w:p w14:paraId="06F77AB8" w14:textId="77777777" w:rsidR="00B44B3B" w:rsidRPr="0038783B" w:rsidRDefault="00B44B3B" w:rsidP="00BD0F06">
            <w:pPr>
              <w:widowControl w:val="0"/>
              <w:autoSpaceDE w:val="0"/>
              <w:autoSpaceDN w:val="0"/>
              <w:adjustRightInd w:val="0"/>
              <w:jc w:val="center"/>
            </w:pPr>
          </w:p>
        </w:tc>
        <w:tc>
          <w:tcPr>
            <w:tcW w:w="1348" w:type="dxa"/>
          </w:tcPr>
          <w:p w14:paraId="5F2BA92D" w14:textId="77777777" w:rsidR="00B44B3B" w:rsidRPr="0038783B" w:rsidRDefault="00B44B3B" w:rsidP="00BD0F06">
            <w:pPr>
              <w:jc w:val="center"/>
            </w:pPr>
            <w:r w:rsidRPr="0038783B">
              <w:t>27858,2</w:t>
            </w:r>
          </w:p>
        </w:tc>
        <w:tc>
          <w:tcPr>
            <w:tcW w:w="1348" w:type="dxa"/>
          </w:tcPr>
          <w:p w14:paraId="2906165D" w14:textId="77777777" w:rsidR="00B44B3B" w:rsidRPr="0038783B" w:rsidRDefault="00B44B3B" w:rsidP="00BD0F06">
            <w:pPr>
              <w:jc w:val="center"/>
            </w:pPr>
            <w:r w:rsidRPr="0038783B">
              <w:t>27858,2</w:t>
            </w:r>
          </w:p>
        </w:tc>
        <w:tc>
          <w:tcPr>
            <w:tcW w:w="1348" w:type="dxa"/>
          </w:tcPr>
          <w:p w14:paraId="6994C0A7" w14:textId="77777777" w:rsidR="00B44B3B" w:rsidRPr="0038783B" w:rsidRDefault="00B44B3B" w:rsidP="00BD0F06">
            <w:pPr>
              <w:jc w:val="center"/>
            </w:pPr>
            <w:r w:rsidRPr="0038783B">
              <w:t>27858,2</w:t>
            </w:r>
          </w:p>
        </w:tc>
        <w:tc>
          <w:tcPr>
            <w:tcW w:w="1348" w:type="dxa"/>
          </w:tcPr>
          <w:p w14:paraId="0AAFC2D4" w14:textId="77777777" w:rsidR="00B44B3B" w:rsidRPr="0038783B" w:rsidRDefault="00B44B3B" w:rsidP="00BD0F06">
            <w:pPr>
              <w:jc w:val="center"/>
            </w:pPr>
            <w:r w:rsidRPr="0038783B">
              <w:t>27858,2</w:t>
            </w:r>
          </w:p>
        </w:tc>
        <w:tc>
          <w:tcPr>
            <w:tcW w:w="1348" w:type="dxa"/>
          </w:tcPr>
          <w:p w14:paraId="13D1F1AC" w14:textId="77777777" w:rsidR="00B44B3B" w:rsidRPr="0038783B" w:rsidRDefault="00B44B3B" w:rsidP="00BD0F06">
            <w:pPr>
              <w:jc w:val="center"/>
            </w:pPr>
            <w:r w:rsidRPr="0038783B">
              <w:t>27858,2</w:t>
            </w:r>
          </w:p>
        </w:tc>
        <w:tc>
          <w:tcPr>
            <w:tcW w:w="1348" w:type="dxa"/>
          </w:tcPr>
          <w:p w14:paraId="7830FEDD" w14:textId="77777777" w:rsidR="00B44B3B" w:rsidRPr="0038783B" w:rsidRDefault="00B44B3B" w:rsidP="00BD0F06">
            <w:pPr>
              <w:jc w:val="center"/>
            </w:pPr>
            <w:r w:rsidRPr="0038783B">
              <w:t>27858,2</w:t>
            </w:r>
          </w:p>
        </w:tc>
        <w:tc>
          <w:tcPr>
            <w:tcW w:w="1476" w:type="dxa"/>
          </w:tcPr>
          <w:p w14:paraId="0AAE6B03" w14:textId="77777777" w:rsidR="00B44B3B" w:rsidRPr="0038783B" w:rsidRDefault="00B44B3B" w:rsidP="00BD0F06">
            <w:pPr>
              <w:jc w:val="center"/>
            </w:pPr>
            <w:r w:rsidRPr="0038783B">
              <w:t>167149,2</w:t>
            </w:r>
          </w:p>
        </w:tc>
        <w:tc>
          <w:tcPr>
            <w:tcW w:w="992" w:type="dxa"/>
          </w:tcPr>
          <w:p w14:paraId="604BF5FB" w14:textId="77777777" w:rsidR="00B44B3B" w:rsidRPr="0038783B" w:rsidRDefault="00B44B3B" w:rsidP="00BD0F06">
            <w:pPr>
              <w:jc w:val="center"/>
            </w:pPr>
            <w:r w:rsidRPr="0038783B">
              <w:t>2030</w:t>
            </w:r>
          </w:p>
        </w:tc>
      </w:tr>
      <w:tr w:rsidR="00B44B3B" w:rsidRPr="0038783B" w14:paraId="13D7463F" w14:textId="77777777" w:rsidTr="00BD0F06">
        <w:tc>
          <w:tcPr>
            <w:tcW w:w="2454" w:type="dxa"/>
          </w:tcPr>
          <w:p w14:paraId="7499EF76" w14:textId="77777777" w:rsidR="00B44B3B" w:rsidRPr="0038783B" w:rsidRDefault="00B44B3B" w:rsidP="00BD0F06">
            <w:pPr>
              <w:widowControl w:val="0"/>
              <w:autoSpaceDE w:val="0"/>
              <w:autoSpaceDN w:val="0"/>
              <w:adjustRightInd w:val="0"/>
              <w:rPr>
                <w:i/>
                <w:iCs/>
              </w:rPr>
            </w:pPr>
            <w:r w:rsidRPr="0038783B">
              <w:rPr>
                <w:i/>
                <w:iCs/>
              </w:rPr>
              <w:t>бюджет муниципального образования</w:t>
            </w:r>
          </w:p>
        </w:tc>
        <w:tc>
          <w:tcPr>
            <w:tcW w:w="1321" w:type="dxa"/>
          </w:tcPr>
          <w:p w14:paraId="50847542" w14:textId="77777777" w:rsidR="00B44B3B" w:rsidRPr="0038783B" w:rsidRDefault="00B44B3B" w:rsidP="00BD0F06">
            <w:pPr>
              <w:jc w:val="center"/>
            </w:pPr>
            <w:r w:rsidRPr="0038783B">
              <w:t>тыс.руб.</w:t>
            </w:r>
          </w:p>
        </w:tc>
        <w:tc>
          <w:tcPr>
            <w:tcW w:w="1120" w:type="dxa"/>
          </w:tcPr>
          <w:p w14:paraId="04933454" w14:textId="77777777" w:rsidR="00B44B3B" w:rsidRPr="0038783B" w:rsidRDefault="00B44B3B" w:rsidP="00BD0F06">
            <w:pPr>
              <w:widowControl w:val="0"/>
              <w:autoSpaceDE w:val="0"/>
              <w:autoSpaceDN w:val="0"/>
              <w:adjustRightInd w:val="0"/>
              <w:jc w:val="center"/>
            </w:pPr>
          </w:p>
        </w:tc>
        <w:tc>
          <w:tcPr>
            <w:tcW w:w="1348" w:type="dxa"/>
          </w:tcPr>
          <w:p w14:paraId="1E4B3BB5" w14:textId="77777777" w:rsidR="00B44B3B" w:rsidRPr="0038783B" w:rsidRDefault="00B44B3B" w:rsidP="00BD0F06">
            <w:pPr>
              <w:jc w:val="center"/>
            </w:pPr>
            <w:r w:rsidRPr="0038783B">
              <w:t>27664,0</w:t>
            </w:r>
          </w:p>
        </w:tc>
        <w:tc>
          <w:tcPr>
            <w:tcW w:w="1348" w:type="dxa"/>
          </w:tcPr>
          <w:p w14:paraId="473E4347" w14:textId="77777777" w:rsidR="00B44B3B" w:rsidRPr="0038783B" w:rsidRDefault="00B44B3B" w:rsidP="00BD0F06">
            <w:pPr>
              <w:jc w:val="center"/>
            </w:pPr>
            <w:r w:rsidRPr="0038783B">
              <w:t>29957,0</w:t>
            </w:r>
          </w:p>
        </w:tc>
        <w:tc>
          <w:tcPr>
            <w:tcW w:w="1348" w:type="dxa"/>
          </w:tcPr>
          <w:p w14:paraId="3AA7E14C" w14:textId="77777777" w:rsidR="00B44B3B" w:rsidRPr="0038783B" w:rsidRDefault="00B44B3B" w:rsidP="00BD0F06">
            <w:pPr>
              <w:jc w:val="center"/>
            </w:pPr>
            <w:r w:rsidRPr="0038783B">
              <w:t>32333,7</w:t>
            </w:r>
          </w:p>
        </w:tc>
        <w:tc>
          <w:tcPr>
            <w:tcW w:w="1348" w:type="dxa"/>
          </w:tcPr>
          <w:p w14:paraId="557AE6AB" w14:textId="77777777" w:rsidR="00B44B3B" w:rsidRPr="0038783B" w:rsidRDefault="00B44B3B" w:rsidP="00BD0F06">
            <w:pPr>
              <w:jc w:val="center"/>
            </w:pPr>
            <w:r w:rsidRPr="0038783B">
              <w:t>32333,7</w:t>
            </w:r>
          </w:p>
        </w:tc>
        <w:tc>
          <w:tcPr>
            <w:tcW w:w="1348" w:type="dxa"/>
          </w:tcPr>
          <w:p w14:paraId="66F00197" w14:textId="77777777" w:rsidR="00B44B3B" w:rsidRPr="0038783B" w:rsidRDefault="00B44B3B" w:rsidP="00BD0F06">
            <w:pPr>
              <w:jc w:val="center"/>
            </w:pPr>
            <w:r w:rsidRPr="0038783B">
              <w:t>32333,7</w:t>
            </w:r>
          </w:p>
        </w:tc>
        <w:tc>
          <w:tcPr>
            <w:tcW w:w="1348" w:type="dxa"/>
          </w:tcPr>
          <w:p w14:paraId="2079E509" w14:textId="77777777" w:rsidR="00B44B3B" w:rsidRPr="0038783B" w:rsidRDefault="00B44B3B" w:rsidP="00BD0F06">
            <w:pPr>
              <w:jc w:val="center"/>
            </w:pPr>
            <w:r w:rsidRPr="0038783B">
              <w:t>32333,7</w:t>
            </w:r>
          </w:p>
        </w:tc>
        <w:tc>
          <w:tcPr>
            <w:tcW w:w="1476" w:type="dxa"/>
          </w:tcPr>
          <w:p w14:paraId="7F544250" w14:textId="77777777" w:rsidR="00B44B3B" w:rsidRPr="0038783B" w:rsidRDefault="00B44B3B" w:rsidP="00BD0F06">
            <w:pPr>
              <w:jc w:val="center"/>
            </w:pPr>
            <w:r w:rsidRPr="0038783B">
              <w:t>186955,8</w:t>
            </w:r>
          </w:p>
        </w:tc>
        <w:tc>
          <w:tcPr>
            <w:tcW w:w="992" w:type="dxa"/>
          </w:tcPr>
          <w:p w14:paraId="5E80F22B" w14:textId="77777777" w:rsidR="00B44B3B" w:rsidRPr="0038783B" w:rsidRDefault="00B44B3B" w:rsidP="00BD0F06">
            <w:pPr>
              <w:jc w:val="center"/>
            </w:pPr>
            <w:r w:rsidRPr="0038783B">
              <w:t>2030</w:t>
            </w:r>
          </w:p>
        </w:tc>
      </w:tr>
    </w:tbl>
    <w:p w14:paraId="44AEA492" w14:textId="77777777" w:rsidR="00B44B3B" w:rsidRPr="00C57387" w:rsidRDefault="00B44B3B" w:rsidP="00B44B3B">
      <w:pPr>
        <w:spacing w:line="276" w:lineRule="auto"/>
        <w:jc w:val="both"/>
        <w:rPr>
          <w:sz w:val="26"/>
          <w:szCs w:val="26"/>
        </w:rPr>
      </w:pPr>
    </w:p>
    <w:p w14:paraId="7AEC4C07" w14:textId="77777777" w:rsidR="00B44B3B" w:rsidRPr="00C57387" w:rsidRDefault="00B44B3B" w:rsidP="00B44B3B">
      <w:pPr>
        <w:rPr>
          <w:sz w:val="26"/>
          <w:szCs w:val="26"/>
        </w:rPr>
      </w:pPr>
      <w:r w:rsidRPr="00C57387">
        <w:rPr>
          <w:sz w:val="26"/>
          <w:szCs w:val="26"/>
        </w:rPr>
        <w:br w:type="page"/>
      </w:r>
    </w:p>
    <w:p w14:paraId="562DA453" w14:textId="77777777" w:rsidR="00B44B3B" w:rsidRPr="00C57387" w:rsidRDefault="00B44B3B" w:rsidP="00B44B3B">
      <w:pPr>
        <w:spacing w:line="276" w:lineRule="auto"/>
        <w:ind w:left="11057"/>
        <w:jc w:val="both"/>
        <w:rPr>
          <w:sz w:val="26"/>
          <w:szCs w:val="26"/>
        </w:rPr>
      </w:pPr>
      <w:r w:rsidRPr="00C57387">
        <w:rPr>
          <w:sz w:val="26"/>
          <w:szCs w:val="26"/>
        </w:rPr>
        <w:lastRenderedPageBreak/>
        <w:t>Приложение № 2</w:t>
      </w:r>
    </w:p>
    <w:p w14:paraId="3005E0B1" w14:textId="77777777" w:rsidR="00B44B3B" w:rsidRPr="00C57387" w:rsidRDefault="00B44B3B" w:rsidP="00B44B3B">
      <w:pPr>
        <w:spacing w:line="276" w:lineRule="auto"/>
        <w:ind w:left="11057"/>
        <w:jc w:val="both"/>
        <w:rPr>
          <w:sz w:val="26"/>
          <w:szCs w:val="26"/>
        </w:rPr>
      </w:pPr>
      <w:r w:rsidRPr="00C57387">
        <w:rPr>
          <w:sz w:val="26"/>
          <w:szCs w:val="26"/>
        </w:rPr>
        <w:t>к Постановлению Администрации города</w:t>
      </w:r>
    </w:p>
    <w:p w14:paraId="6C89A64A" w14:textId="77777777" w:rsidR="00B44B3B" w:rsidRPr="00C57387" w:rsidRDefault="00B44B3B" w:rsidP="00B44B3B">
      <w:pPr>
        <w:spacing w:line="276" w:lineRule="auto"/>
        <w:ind w:left="11057"/>
        <w:jc w:val="both"/>
        <w:rPr>
          <w:sz w:val="26"/>
          <w:szCs w:val="26"/>
        </w:rPr>
      </w:pPr>
      <w:r w:rsidRPr="00C57387">
        <w:rPr>
          <w:sz w:val="26"/>
          <w:szCs w:val="26"/>
        </w:rPr>
        <w:t xml:space="preserve">от </w:t>
      </w:r>
      <w:r>
        <w:rPr>
          <w:sz w:val="26"/>
          <w:szCs w:val="26"/>
        </w:rPr>
        <w:t>15.07.2025</w:t>
      </w:r>
      <w:r w:rsidRPr="00C57387">
        <w:rPr>
          <w:sz w:val="26"/>
          <w:szCs w:val="26"/>
        </w:rPr>
        <w:t xml:space="preserve"> № </w:t>
      </w:r>
      <w:r>
        <w:rPr>
          <w:sz w:val="26"/>
          <w:szCs w:val="26"/>
        </w:rPr>
        <w:t>1769-п</w:t>
      </w:r>
    </w:p>
    <w:p w14:paraId="77BD435D" w14:textId="77777777" w:rsidR="00B44B3B" w:rsidRPr="00C57387" w:rsidRDefault="00B44B3B" w:rsidP="00B44B3B">
      <w:pPr>
        <w:spacing w:line="276" w:lineRule="auto"/>
        <w:ind w:left="11057"/>
        <w:jc w:val="both"/>
        <w:rPr>
          <w:sz w:val="26"/>
          <w:szCs w:val="26"/>
        </w:rPr>
      </w:pPr>
    </w:p>
    <w:p w14:paraId="32CE48F0" w14:textId="77777777" w:rsidR="00B44B3B" w:rsidRPr="00C57387" w:rsidRDefault="00B44B3B" w:rsidP="00B44B3B">
      <w:pPr>
        <w:spacing w:line="276" w:lineRule="auto"/>
        <w:ind w:left="11057"/>
        <w:jc w:val="both"/>
        <w:rPr>
          <w:sz w:val="26"/>
          <w:szCs w:val="26"/>
        </w:rPr>
      </w:pPr>
      <w:r w:rsidRPr="00C57387">
        <w:rPr>
          <w:sz w:val="26"/>
          <w:szCs w:val="26"/>
        </w:rPr>
        <w:t>Приложение № 2</w:t>
      </w:r>
    </w:p>
    <w:p w14:paraId="2ED0E64C" w14:textId="77777777" w:rsidR="00B44B3B" w:rsidRPr="00C57387" w:rsidRDefault="00B44B3B" w:rsidP="00B44B3B">
      <w:pPr>
        <w:spacing w:line="276" w:lineRule="auto"/>
        <w:ind w:left="11057"/>
        <w:jc w:val="both"/>
        <w:rPr>
          <w:sz w:val="26"/>
          <w:szCs w:val="26"/>
        </w:rPr>
      </w:pPr>
      <w:r w:rsidRPr="00C57387">
        <w:rPr>
          <w:sz w:val="26"/>
          <w:szCs w:val="26"/>
        </w:rPr>
        <w:t xml:space="preserve">к муниципальной программе </w:t>
      </w:r>
    </w:p>
    <w:p w14:paraId="1F1FB38C" w14:textId="77777777" w:rsidR="00B44B3B" w:rsidRPr="00C57387" w:rsidRDefault="00B44B3B" w:rsidP="00B44B3B">
      <w:pPr>
        <w:spacing w:line="276" w:lineRule="auto"/>
        <w:ind w:left="11057"/>
        <w:jc w:val="both"/>
        <w:rPr>
          <w:sz w:val="26"/>
          <w:szCs w:val="26"/>
        </w:rPr>
      </w:pPr>
      <w:r w:rsidRPr="00C57387">
        <w:rPr>
          <w:sz w:val="26"/>
          <w:szCs w:val="26"/>
        </w:rPr>
        <w:t>муниципального образования</w:t>
      </w:r>
    </w:p>
    <w:p w14:paraId="1E37D5B5" w14:textId="77777777" w:rsidR="00B44B3B" w:rsidRPr="00C57387" w:rsidRDefault="00B44B3B" w:rsidP="00B44B3B">
      <w:pPr>
        <w:spacing w:line="276" w:lineRule="auto"/>
        <w:ind w:left="11057"/>
        <w:jc w:val="both"/>
        <w:rPr>
          <w:rFonts w:ascii="Liberation Serif" w:hAnsi="Liberation Serif" w:cs="Liberation Serif"/>
          <w:bCs/>
          <w:sz w:val="26"/>
          <w:szCs w:val="26"/>
        </w:rPr>
      </w:pPr>
      <w:r w:rsidRPr="00C57387">
        <w:rPr>
          <w:rFonts w:ascii="Liberation Serif" w:hAnsi="Liberation Serif" w:cs="Liberation Serif"/>
          <w:bCs/>
          <w:sz w:val="26"/>
          <w:szCs w:val="26"/>
        </w:rPr>
        <w:t>«Город Обнинск»</w:t>
      </w:r>
    </w:p>
    <w:p w14:paraId="5F0E3E0B" w14:textId="77777777" w:rsidR="00B44B3B" w:rsidRPr="00C57387" w:rsidRDefault="00B44B3B" w:rsidP="00B44B3B">
      <w:pPr>
        <w:ind w:left="11057"/>
        <w:rPr>
          <w:sz w:val="26"/>
          <w:szCs w:val="26"/>
        </w:rPr>
      </w:pPr>
      <w:r w:rsidRPr="00C57387">
        <w:rPr>
          <w:rFonts w:ascii="Liberation Serif" w:hAnsi="Liberation Serif" w:cs="Liberation Serif"/>
          <w:bCs/>
          <w:sz w:val="26"/>
          <w:szCs w:val="26"/>
        </w:rPr>
        <w:t>«Социальная поддержка граждан»</w:t>
      </w:r>
    </w:p>
    <w:p w14:paraId="406F1C2A" w14:textId="77777777" w:rsidR="00B44B3B" w:rsidRPr="00C57387" w:rsidRDefault="00B44B3B" w:rsidP="00B44B3B">
      <w:pPr>
        <w:rPr>
          <w:sz w:val="26"/>
          <w:szCs w:val="26"/>
        </w:rPr>
      </w:pPr>
    </w:p>
    <w:p w14:paraId="01984DE1" w14:textId="77777777" w:rsidR="00B44B3B" w:rsidRPr="00160AFF" w:rsidRDefault="00B44B3B" w:rsidP="00B44B3B">
      <w:pPr>
        <w:widowControl w:val="0"/>
        <w:autoSpaceDE w:val="0"/>
        <w:autoSpaceDN w:val="0"/>
        <w:adjustRightInd w:val="0"/>
        <w:jc w:val="center"/>
        <w:rPr>
          <w:sz w:val="26"/>
          <w:szCs w:val="26"/>
        </w:rPr>
      </w:pPr>
      <w:r w:rsidRPr="00160AFF">
        <w:rPr>
          <w:b/>
          <w:bCs/>
          <w:sz w:val="26"/>
          <w:szCs w:val="26"/>
        </w:rPr>
        <w:t>Детализированный перечень</w:t>
      </w:r>
    </w:p>
    <w:p w14:paraId="4AF06351" w14:textId="77777777" w:rsidR="00B44B3B" w:rsidRPr="00160AFF" w:rsidRDefault="00B44B3B" w:rsidP="00B44B3B">
      <w:pPr>
        <w:widowControl w:val="0"/>
        <w:autoSpaceDE w:val="0"/>
        <w:autoSpaceDN w:val="0"/>
        <w:adjustRightInd w:val="0"/>
        <w:jc w:val="center"/>
        <w:rPr>
          <w:b/>
          <w:bCs/>
          <w:sz w:val="26"/>
          <w:szCs w:val="26"/>
        </w:rPr>
      </w:pPr>
      <w:r w:rsidRPr="00160AFF">
        <w:rPr>
          <w:b/>
          <w:bCs/>
          <w:sz w:val="26"/>
          <w:szCs w:val="26"/>
        </w:rPr>
        <w:t xml:space="preserve">мероприятий муниципальной программы муниципального образования «Город Обнинск» </w:t>
      </w:r>
    </w:p>
    <w:p w14:paraId="031EE536" w14:textId="77777777" w:rsidR="00B44B3B" w:rsidRPr="00160AFF" w:rsidRDefault="00B44B3B" w:rsidP="00B44B3B">
      <w:pPr>
        <w:widowControl w:val="0"/>
        <w:autoSpaceDE w:val="0"/>
        <w:autoSpaceDN w:val="0"/>
        <w:adjustRightInd w:val="0"/>
        <w:jc w:val="center"/>
        <w:rPr>
          <w:b/>
          <w:bCs/>
          <w:sz w:val="26"/>
          <w:szCs w:val="26"/>
        </w:rPr>
      </w:pPr>
      <w:r w:rsidRPr="00160AFF">
        <w:rPr>
          <w:b/>
          <w:bCs/>
          <w:sz w:val="26"/>
          <w:szCs w:val="26"/>
        </w:rPr>
        <w:t>«Социальная поддержка граждан»</w:t>
      </w:r>
    </w:p>
    <w:p w14:paraId="534BEBD5" w14:textId="77777777" w:rsidR="00B44B3B" w:rsidRPr="00160AFF" w:rsidRDefault="00B44B3B" w:rsidP="00B44B3B">
      <w:pPr>
        <w:widowControl w:val="0"/>
        <w:autoSpaceDE w:val="0"/>
        <w:autoSpaceDN w:val="0"/>
        <w:adjustRightInd w:val="0"/>
        <w:jc w:val="center"/>
        <w:rPr>
          <w:sz w:val="26"/>
          <w:szCs w:val="26"/>
        </w:rPr>
      </w:pPr>
      <w:r w:rsidRPr="00160AFF">
        <w:rPr>
          <w:b/>
          <w:bCs/>
          <w:sz w:val="26"/>
          <w:szCs w:val="26"/>
        </w:rPr>
        <w:t>на 2025 год</w:t>
      </w:r>
    </w:p>
    <w:tbl>
      <w:tblPr>
        <w:tblW w:w="15026"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8"/>
        <w:gridCol w:w="1247"/>
        <w:gridCol w:w="1155"/>
        <w:gridCol w:w="1508"/>
        <w:gridCol w:w="1567"/>
        <w:gridCol w:w="1567"/>
        <w:gridCol w:w="1567"/>
        <w:gridCol w:w="1567"/>
      </w:tblGrid>
      <w:tr w:rsidR="00B44B3B" w:rsidRPr="00E429BF" w14:paraId="41D86B3A" w14:textId="77777777" w:rsidTr="00BD0F06">
        <w:trPr>
          <w:tblHeader/>
        </w:trPr>
        <w:tc>
          <w:tcPr>
            <w:tcW w:w="4848" w:type="dxa"/>
            <w:vMerge w:val="restart"/>
            <w:tcBorders>
              <w:top w:val="single" w:sz="4" w:space="0" w:color="auto"/>
              <w:left w:val="single" w:sz="4" w:space="0" w:color="auto"/>
              <w:bottom w:val="single" w:sz="4" w:space="0" w:color="auto"/>
              <w:right w:val="single" w:sz="4" w:space="0" w:color="auto"/>
            </w:tcBorders>
            <w:shd w:val="clear" w:color="auto" w:fill="auto"/>
          </w:tcPr>
          <w:p w14:paraId="22A33275" w14:textId="77777777" w:rsidR="00B44B3B" w:rsidRPr="00C57387" w:rsidRDefault="00B44B3B" w:rsidP="00BD0F06">
            <w:pPr>
              <w:widowControl w:val="0"/>
              <w:autoSpaceDE w:val="0"/>
              <w:autoSpaceDN w:val="0"/>
              <w:adjustRightInd w:val="0"/>
              <w:jc w:val="center"/>
            </w:pPr>
            <w:bookmarkStart w:id="0" w:name="OLE_LINK1"/>
            <w:bookmarkStart w:id="1" w:name="OLE_LINK2"/>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D38872" w14:textId="77777777" w:rsidR="00B44B3B" w:rsidRPr="00E429BF" w:rsidRDefault="00B44B3B" w:rsidP="00BD0F06">
            <w:pPr>
              <w:widowControl w:val="0"/>
              <w:autoSpaceDE w:val="0"/>
              <w:autoSpaceDN w:val="0"/>
              <w:adjustRightInd w:val="0"/>
              <w:ind w:left="-108" w:right="-108"/>
              <w:jc w:val="center"/>
            </w:pPr>
            <w:r w:rsidRPr="00E429BF">
              <w:t>Единица измерения</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26645D" w14:textId="77777777" w:rsidR="00B44B3B" w:rsidRPr="00E429BF" w:rsidRDefault="00B44B3B" w:rsidP="00BD0F06">
            <w:pPr>
              <w:widowControl w:val="0"/>
              <w:autoSpaceDE w:val="0"/>
              <w:autoSpaceDN w:val="0"/>
              <w:adjustRightInd w:val="0"/>
              <w:ind w:left="-94" w:right="-134" w:firstLine="94"/>
              <w:jc w:val="center"/>
            </w:pPr>
            <w:r w:rsidRPr="00E429BF">
              <w:t>Весовое значение</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E533A8" w14:textId="77777777" w:rsidR="00B44B3B" w:rsidRPr="00E429BF" w:rsidRDefault="00B44B3B" w:rsidP="00BD0F06">
            <w:pPr>
              <w:widowControl w:val="0"/>
              <w:autoSpaceDE w:val="0"/>
              <w:autoSpaceDN w:val="0"/>
              <w:adjustRightInd w:val="0"/>
              <w:ind w:left="-108" w:right="-108"/>
              <w:jc w:val="center"/>
            </w:pPr>
            <w:r w:rsidRPr="00E429BF">
              <w:t>Целевое значение</w:t>
            </w:r>
          </w:p>
        </w:tc>
        <w:tc>
          <w:tcPr>
            <w:tcW w:w="6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FB6ED9" w14:textId="77777777" w:rsidR="00B44B3B" w:rsidRPr="00E429BF" w:rsidRDefault="00B44B3B" w:rsidP="00BD0F06">
            <w:pPr>
              <w:widowControl w:val="0"/>
              <w:autoSpaceDE w:val="0"/>
              <w:autoSpaceDN w:val="0"/>
              <w:adjustRightInd w:val="0"/>
              <w:jc w:val="center"/>
            </w:pPr>
            <w:r w:rsidRPr="00E429BF">
              <w:t>Объем финансирования Программы по уровням бюджета</w:t>
            </w:r>
          </w:p>
        </w:tc>
      </w:tr>
      <w:tr w:rsidR="00B44B3B" w:rsidRPr="00E429BF" w14:paraId="0351B064" w14:textId="77777777" w:rsidTr="00BD0F06">
        <w:trPr>
          <w:tblHeader/>
        </w:trPr>
        <w:tc>
          <w:tcPr>
            <w:tcW w:w="4848" w:type="dxa"/>
            <w:vMerge/>
            <w:tcBorders>
              <w:top w:val="single" w:sz="4" w:space="0" w:color="auto"/>
              <w:left w:val="single" w:sz="4" w:space="0" w:color="auto"/>
              <w:bottom w:val="single" w:sz="4" w:space="0" w:color="auto"/>
              <w:right w:val="single" w:sz="4" w:space="0" w:color="auto"/>
            </w:tcBorders>
            <w:shd w:val="clear" w:color="auto" w:fill="auto"/>
          </w:tcPr>
          <w:p w14:paraId="2696553B" w14:textId="77777777" w:rsidR="00B44B3B" w:rsidRPr="00E429BF" w:rsidRDefault="00B44B3B" w:rsidP="00BD0F06">
            <w:pPr>
              <w:widowControl w:val="0"/>
              <w:autoSpaceDE w:val="0"/>
              <w:autoSpaceDN w:val="0"/>
              <w:adjustRightInd w:val="0"/>
              <w:jc w:val="both"/>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508502" w14:textId="77777777" w:rsidR="00B44B3B" w:rsidRPr="00E429BF" w:rsidRDefault="00B44B3B" w:rsidP="00BD0F06">
            <w:pPr>
              <w:widowControl w:val="0"/>
              <w:autoSpaceDE w:val="0"/>
              <w:autoSpaceDN w:val="0"/>
              <w:adjustRightInd w:val="0"/>
              <w:jc w:val="cente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0B8FFE" w14:textId="77777777" w:rsidR="00B44B3B" w:rsidRPr="00E429BF" w:rsidRDefault="00B44B3B" w:rsidP="00BD0F06">
            <w:pPr>
              <w:widowControl w:val="0"/>
              <w:autoSpaceDE w:val="0"/>
              <w:autoSpaceDN w:val="0"/>
              <w:adjustRightInd w:val="0"/>
              <w:jc w:val="center"/>
            </w:pPr>
          </w:p>
        </w:tc>
        <w:tc>
          <w:tcPr>
            <w:tcW w:w="15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9FDD43" w14:textId="77777777" w:rsidR="00B44B3B" w:rsidRPr="00E429BF" w:rsidRDefault="00B44B3B" w:rsidP="00BD0F06">
            <w:pPr>
              <w:widowControl w:val="0"/>
              <w:autoSpaceDE w:val="0"/>
              <w:autoSpaceDN w:val="0"/>
              <w:adjustRightInd w:val="0"/>
              <w:jc w:val="center"/>
            </w:pPr>
          </w:p>
        </w:tc>
        <w:tc>
          <w:tcPr>
            <w:tcW w:w="1567" w:type="dxa"/>
            <w:tcBorders>
              <w:top w:val="nil"/>
              <w:left w:val="single" w:sz="4" w:space="0" w:color="auto"/>
              <w:bottom w:val="single" w:sz="4" w:space="0" w:color="auto"/>
              <w:right w:val="single" w:sz="4" w:space="0" w:color="auto"/>
            </w:tcBorders>
            <w:shd w:val="clear" w:color="auto" w:fill="auto"/>
            <w:vAlign w:val="center"/>
          </w:tcPr>
          <w:p w14:paraId="09F832F4" w14:textId="77777777" w:rsidR="00B44B3B" w:rsidRPr="00E429BF" w:rsidRDefault="00B44B3B" w:rsidP="00BD0F06">
            <w:pPr>
              <w:widowControl w:val="0"/>
              <w:autoSpaceDE w:val="0"/>
              <w:autoSpaceDN w:val="0"/>
              <w:adjustRightInd w:val="0"/>
              <w:jc w:val="center"/>
            </w:pPr>
            <w:r w:rsidRPr="00E429BF">
              <w:t>всего,</w:t>
            </w:r>
          </w:p>
          <w:p w14:paraId="11C7656E" w14:textId="77777777" w:rsidR="00B44B3B" w:rsidRPr="00E429BF" w:rsidRDefault="00B44B3B" w:rsidP="00BD0F06">
            <w:pPr>
              <w:widowControl w:val="0"/>
              <w:autoSpaceDE w:val="0"/>
              <w:autoSpaceDN w:val="0"/>
              <w:adjustRightInd w:val="0"/>
              <w:jc w:val="center"/>
            </w:pPr>
            <w:r w:rsidRPr="00E429BF">
              <w:t>в т.ч.</w:t>
            </w:r>
          </w:p>
        </w:tc>
        <w:tc>
          <w:tcPr>
            <w:tcW w:w="1567" w:type="dxa"/>
            <w:tcBorders>
              <w:top w:val="nil"/>
              <w:left w:val="nil"/>
              <w:bottom w:val="single" w:sz="4" w:space="0" w:color="auto"/>
              <w:right w:val="single" w:sz="4" w:space="0" w:color="auto"/>
            </w:tcBorders>
            <w:shd w:val="clear" w:color="auto" w:fill="auto"/>
            <w:vAlign w:val="center"/>
          </w:tcPr>
          <w:p w14:paraId="298AD593" w14:textId="77777777" w:rsidR="00B44B3B" w:rsidRPr="00E429BF" w:rsidRDefault="00B44B3B" w:rsidP="00BD0F06">
            <w:pPr>
              <w:widowControl w:val="0"/>
              <w:autoSpaceDE w:val="0"/>
              <w:autoSpaceDN w:val="0"/>
              <w:adjustRightInd w:val="0"/>
              <w:jc w:val="center"/>
            </w:pPr>
            <w:r w:rsidRPr="00E429BF">
              <w:t>федеральный бюджет</w:t>
            </w:r>
          </w:p>
        </w:tc>
        <w:tc>
          <w:tcPr>
            <w:tcW w:w="1567" w:type="dxa"/>
            <w:tcBorders>
              <w:top w:val="nil"/>
              <w:left w:val="nil"/>
              <w:bottom w:val="single" w:sz="4" w:space="0" w:color="auto"/>
              <w:right w:val="single" w:sz="4" w:space="0" w:color="auto"/>
            </w:tcBorders>
            <w:shd w:val="clear" w:color="auto" w:fill="auto"/>
            <w:vAlign w:val="center"/>
          </w:tcPr>
          <w:p w14:paraId="4E302D1C" w14:textId="77777777" w:rsidR="00B44B3B" w:rsidRPr="00E429BF" w:rsidRDefault="00B44B3B" w:rsidP="00BD0F06">
            <w:pPr>
              <w:widowControl w:val="0"/>
              <w:autoSpaceDE w:val="0"/>
              <w:autoSpaceDN w:val="0"/>
              <w:adjustRightInd w:val="0"/>
              <w:ind w:right="-77"/>
              <w:jc w:val="center"/>
            </w:pPr>
            <w:r w:rsidRPr="00E429BF">
              <w:t>областной бюджет</w:t>
            </w:r>
          </w:p>
        </w:tc>
        <w:tc>
          <w:tcPr>
            <w:tcW w:w="1567" w:type="dxa"/>
            <w:tcBorders>
              <w:top w:val="nil"/>
              <w:left w:val="nil"/>
              <w:bottom w:val="single" w:sz="4" w:space="0" w:color="auto"/>
              <w:right w:val="single" w:sz="4" w:space="0" w:color="auto"/>
            </w:tcBorders>
            <w:shd w:val="clear" w:color="auto" w:fill="auto"/>
            <w:vAlign w:val="center"/>
          </w:tcPr>
          <w:p w14:paraId="293F7AAB" w14:textId="77777777" w:rsidR="00B44B3B" w:rsidRPr="00E429BF" w:rsidRDefault="00B44B3B" w:rsidP="00BD0F06">
            <w:pPr>
              <w:widowControl w:val="0"/>
              <w:autoSpaceDE w:val="0"/>
              <w:autoSpaceDN w:val="0"/>
              <w:adjustRightInd w:val="0"/>
              <w:jc w:val="center"/>
            </w:pPr>
            <w:r w:rsidRPr="00E429BF">
              <w:t>бюджет муниципального образования</w:t>
            </w:r>
          </w:p>
        </w:tc>
      </w:tr>
      <w:tr w:rsidR="00B44B3B" w:rsidRPr="00E429BF" w14:paraId="6E2A5C21" w14:textId="77777777" w:rsidTr="00BD0F06">
        <w:trPr>
          <w:tblHeader/>
        </w:trPr>
        <w:tc>
          <w:tcPr>
            <w:tcW w:w="4848" w:type="dxa"/>
            <w:tcBorders>
              <w:top w:val="single" w:sz="4" w:space="0" w:color="auto"/>
              <w:left w:val="single" w:sz="4" w:space="0" w:color="auto"/>
              <w:bottom w:val="single" w:sz="4" w:space="0" w:color="auto"/>
              <w:right w:val="single" w:sz="4" w:space="0" w:color="auto"/>
            </w:tcBorders>
            <w:shd w:val="clear" w:color="auto" w:fill="auto"/>
          </w:tcPr>
          <w:p w14:paraId="6FE89DA1" w14:textId="77777777" w:rsidR="00B44B3B" w:rsidRPr="00E429BF" w:rsidRDefault="00B44B3B" w:rsidP="00BD0F06">
            <w:pPr>
              <w:widowControl w:val="0"/>
              <w:autoSpaceDE w:val="0"/>
              <w:autoSpaceDN w:val="0"/>
              <w:adjustRightInd w:val="0"/>
              <w:jc w:val="center"/>
            </w:pPr>
            <w:r w:rsidRPr="00E429BF">
              <w:t>1</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9F41743" w14:textId="77777777" w:rsidR="00B44B3B" w:rsidRPr="00E429BF" w:rsidRDefault="00B44B3B" w:rsidP="00BD0F06">
            <w:pPr>
              <w:widowControl w:val="0"/>
              <w:autoSpaceDE w:val="0"/>
              <w:autoSpaceDN w:val="0"/>
              <w:adjustRightInd w:val="0"/>
              <w:jc w:val="center"/>
            </w:pPr>
            <w:r w:rsidRPr="00E429BF">
              <w:t>2</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42D33CA" w14:textId="77777777" w:rsidR="00B44B3B" w:rsidRPr="00E429BF" w:rsidRDefault="00B44B3B" w:rsidP="00BD0F06">
            <w:pPr>
              <w:widowControl w:val="0"/>
              <w:autoSpaceDE w:val="0"/>
              <w:autoSpaceDN w:val="0"/>
              <w:adjustRightInd w:val="0"/>
              <w:jc w:val="center"/>
            </w:pPr>
            <w:r w:rsidRPr="00E429BF">
              <w:t>3</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528AD0A" w14:textId="77777777" w:rsidR="00B44B3B" w:rsidRPr="00E429BF" w:rsidRDefault="00B44B3B" w:rsidP="00BD0F06">
            <w:pPr>
              <w:widowControl w:val="0"/>
              <w:autoSpaceDE w:val="0"/>
              <w:autoSpaceDN w:val="0"/>
              <w:adjustRightInd w:val="0"/>
              <w:jc w:val="center"/>
            </w:pPr>
            <w:r w:rsidRPr="00E429BF">
              <w:t>4</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4833E9C" w14:textId="77777777" w:rsidR="00B44B3B" w:rsidRPr="00E429BF" w:rsidRDefault="00B44B3B" w:rsidP="00BD0F06">
            <w:pPr>
              <w:widowControl w:val="0"/>
              <w:autoSpaceDE w:val="0"/>
              <w:autoSpaceDN w:val="0"/>
              <w:adjustRightInd w:val="0"/>
              <w:jc w:val="center"/>
            </w:pPr>
            <w:r w:rsidRPr="00E429BF">
              <w:t>5</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A05C8AD" w14:textId="77777777" w:rsidR="00B44B3B" w:rsidRPr="00E429BF" w:rsidRDefault="00B44B3B" w:rsidP="00BD0F06">
            <w:pPr>
              <w:widowControl w:val="0"/>
              <w:autoSpaceDE w:val="0"/>
              <w:autoSpaceDN w:val="0"/>
              <w:adjustRightInd w:val="0"/>
              <w:jc w:val="center"/>
            </w:pPr>
            <w:r w:rsidRPr="00E429BF">
              <w:t>6</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AF0852A" w14:textId="77777777" w:rsidR="00B44B3B" w:rsidRPr="00E429BF" w:rsidRDefault="00B44B3B" w:rsidP="00BD0F06">
            <w:pPr>
              <w:widowControl w:val="0"/>
              <w:autoSpaceDE w:val="0"/>
              <w:autoSpaceDN w:val="0"/>
              <w:adjustRightInd w:val="0"/>
              <w:jc w:val="center"/>
            </w:pPr>
            <w:r w:rsidRPr="00E429BF">
              <w:t>7</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83180E4" w14:textId="77777777" w:rsidR="00B44B3B" w:rsidRPr="00E429BF" w:rsidRDefault="00B44B3B" w:rsidP="00BD0F06">
            <w:pPr>
              <w:widowControl w:val="0"/>
              <w:autoSpaceDE w:val="0"/>
              <w:autoSpaceDN w:val="0"/>
              <w:adjustRightInd w:val="0"/>
              <w:jc w:val="center"/>
            </w:pPr>
            <w:r w:rsidRPr="00E429BF">
              <w:t>8</w:t>
            </w:r>
          </w:p>
        </w:tc>
      </w:tr>
      <w:tr w:rsidR="00B44B3B" w:rsidRPr="00E429BF" w14:paraId="7B41570A"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6A1D4BC2" w14:textId="77777777" w:rsidR="00B44B3B" w:rsidRPr="00E429BF" w:rsidRDefault="00B44B3B" w:rsidP="00BD0F06">
            <w:pPr>
              <w:widowControl w:val="0"/>
              <w:autoSpaceDE w:val="0"/>
              <w:autoSpaceDN w:val="0"/>
              <w:adjustRightInd w:val="0"/>
            </w:pPr>
            <w:r w:rsidRPr="00E429BF">
              <w:rPr>
                <w:b/>
                <w:bCs/>
              </w:rPr>
              <w:t>Программа</w:t>
            </w:r>
            <w:r w:rsidRPr="00E429BF">
              <w:t>, всего, тыс.руб.</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0F02F5E" w14:textId="77777777" w:rsidR="00B44B3B" w:rsidRPr="00E429BF" w:rsidRDefault="00B44B3B" w:rsidP="00BD0F06">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955CD1E"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BAAB292"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2E9152A2" w14:textId="77777777" w:rsidR="00B44B3B" w:rsidRPr="00E429BF" w:rsidRDefault="00B44B3B" w:rsidP="00BD0F06">
            <w:pPr>
              <w:jc w:val="center"/>
              <w:rPr>
                <w:bCs/>
              </w:rPr>
            </w:pPr>
            <w:r w:rsidRPr="00E429BF">
              <w:rPr>
                <w:bCs/>
              </w:rPr>
              <w:t xml:space="preserve">918 </w:t>
            </w:r>
            <w:r>
              <w:rPr>
                <w:bCs/>
              </w:rPr>
              <w:t>372,6</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181BECE7" w14:textId="77777777" w:rsidR="00B44B3B" w:rsidRPr="00E429BF" w:rsidRDefault="00B44B3B" w:rsidP="00BD0F06">
            <w:pPr>
              <w:jc w:val="center"/>
              <w:rPr>
                <w:bCs/>
              </w:rPr>
            </w:pPr>
            <w:r w:rsidRPr="00E429BF">
              <w:rPr>
                <w:bCs/>
              </w:rPr>
              <w:t>188 399,1</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025C2629" w14:textId="77777777" w:rsidR="00B44B3B" w:rsidRPr="00E429BF" w:rsidRDefault="00B44B3B" w:rsidP="00BD0F06">
            <w:pPr>
              <w:jc w:val="center"/>
              <w:rPr>
                <w:bCs/>
              </w:rPr>
            </w:pPr>
            <w:r w:rsidRPr="00E429BF">
              <w:rPr>
                <w:bCs/>
              </w:rPr>
              <w:t>646 382,8</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2430B2A0" w14:textId="77777777" w:rsidR="00B44B3B" w:rsidRPr="00E429BF" w:rsidRDefault="00B44B3B" w:rsidP="00BD0F06">
            <w:pPr>
              <w:jc w:val="center"/>
              <w:rPr>
                <w:bCs/>
              </w:rPr>
            </w:pPr>
            <w:r>
              <w:rPr>
                <w:bCs/>
              </w:rPr>
              <w:t>83 590,7</w:t>
            </w:r>
          </w:p>
        </w:tc>
      </w:tr>
      <w:tr w:rsidR="00B44B3B" w:rsidRPr="00E429BF" w14:paraId="697E8546" w14:textId="77777777" w:rsidTr="00BD0F06">
        <w:trPr>
          <w:trHeight w:val="2322"/>
        </w:trPr>
        <w:tc>
          <w:tcPr>
            <w:tcW w:w="4848" w:type="dxa"/>
            <w:tcBorders>
              <w:top w:val="single" w:sz="4" w:space="0" w:color="auto"/>
              <w:left w:val="single" w:sz="4" w:space="0" w:color="auto"/>
              <w:bottom w:val="single" w:sz="4" w:space="0" w:color="auto"/>
              <w:right w:val="single" w:sz="4" w:space="0" w:color="auto"/>
            </w:tcBorders>
            <w:shd w:val="clear" w:color="auto" w:fill="auto"/>
          </w:tcPr>
          <w:p w14:paraId="14B50898" w14:textId="77777777" w:rsidR="00B44B3B" w:rsidRPr="00E429BF" w:rsidRDefault="00B44B3B" w:rsidP="00BD0F06">
            <w:pPr>
              <w:widowControl w:val="0"/>
              <w:autoSpaceDE w:val="0"/>
              <w:autoSpaceDN w:val="0"/>
              <w:adjustRightInd w:val="0"/>
              <w:rPr>
                <w:b/>
                <w:bCs/>
              </w:rPr>
            </w:pPr>
            <w:r w:rsidRPr="00E429BF">
              <w:rPr>
                <w:b/>
                <w:bCs/>
              </w:rPr>
              <w:t xml:space="preserve">Цель Программы </w:t>
            </w:r>
          </w:p>
          <w:p w14:paraId="001764F2" w14:textId="77777777" w:rsidR="00B44B3B" w:rsidRPr="00E429BF" w:rsidRDefault="00B44B3B" w:rsidP="00BD0F06">
            <w:pPr>
              <w:widowControl w:val="0"/>
              <w:autoSpaceDE w:val="0"/>
              <w:autoSpaceDN w:val="0"/>
              <w:adjustRightInd w:val="0"/>
            </w:pPr>
            <w:r w:rsidRPr="00E429BF">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C885475" w14:textId="77777777" w:rsidR="00B44B3B" w:rsidRPr="00E429BF" w:rsidRDefault="00B44B3B" w:rsidP="00BD0F06">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51CDD5B"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F64ACCC"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4445E58D" w14:textId="77777777" w:rsidR="00B44B3B" w:rsidRPr="00E429BF" w:rsidRDefault="00B44B3B" w:rsidP="00BD0F06">
            <w:pPr>
              <w:jc w:val="center"/>
              <w:rPr>
                <w:bCs/>
              </w:rPr>
            </w:pPr>
            <w:r w:rsidRPr="00E429BF">
              <w:rPr>
                <w:bCs/>
              </w:rPr>
              <w:t xml:space="preserve">918 </w:t>
            </w:r>
            <w:r>
              <w:rPr>
                <w:bCs/>
              </w:rPr>
              <w:t>372,6</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48842B16" w14:textId="77777777" w:rsidR="00B44B3B" w:rsidRPr="00E429BF" w:rsidRDefault="00B44B3B" w:rsidP="00BD0F06">
            <w:pPr>
              <w:jc w:val="center"/>
              <w:rPr>
                <w:bCs/>
              </w:rPr>
            </w:pPr>
            <w:r w:rsidRPr="00E429BF">
              <w:rPr>
                <w:bCs/>
              </w:rPr>
              <w:t>188 399,1</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1175D52B" w14:textId="77777777" w:rsidR="00B44B3B" w:rsidRPr="00E429BF" w:rsidRDefault="00B44B3B" w:rsidP="00BD0F06">
            <w:pPr>
              <w:jc w:val="center"/>
              <w:rPr>
                <w:bCs/>
              </w:rPr>
            </w:pPr>
            <w:r w:rsidRPr="00E429BF">
              <w:rPr>
                <w:bCs/>
              </w:rPr>
              <w:t>646 382,8</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707F94DB" w14:textId="77777777" w:rsidR="00B44B3B" w:rsidRPr="00E429BF" w:rsidRDefault="00B44B3B" w:rsidP="00BD0F06">
            <w:pPr>
              <w:jc w:val="center"/>
              <w:rPr>
                <w:bCs/>
              </w:rPr>
            </w:pPr>
            <w:r>
              <w:rPr>
                <w:bCs/>
              </w:rPr>
              <w:t>83 590,7</w:t>
            </w:r>
          </w:p>
        </w:tc>
      </w:tr>
      <w:tr w:rsidR="00B44B3B" w:rsidRPr="00E429BF" w14:paraId="0E3A1FF2"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5CBC80A" w14:textId="77777777" w:rsidR="00B44B3B" w:rsidRPr="00E429BF" w:rsidRDefault="00B44B3B" w:rsidP="00BD0F06">
            <w:pPr>
              <w:widowControl w:val="0"/>
              <w:autoSpaceDE w:val="0"/>
              <w:autoSpaceDN w:val="0"/>
              <w:adjustRightInd w:val="0"/>
              <w:rPr>
                <w:b/>
                <w:bCs/>
              </w:rPr>
            </w:pPr>
            <w:r w:rsidRPr="00E429BF">
              <w:rPr>
                <w:b/>
                <w:bCs/>
              </w:rPr>
              <w:t xml:space="preserve">Показатель 1 Цели Программы </w:t>
            </w:r>
          </w:p>
          <w:p w14:paraId="65C5F9E7" w14:textId="77777777" w:rsidR="00B44B3B" w:rsidRPr="00E429BF" w:rsidRDefault="00B44B3B" w:rsidP="00BD0F06">
            <w:pPr>
              <w:widowControl w:val="0"/>
              <w:autoSpaceDE w:val="0"/>
              <w:autoSpaceDN w:val="0"/>
              <w:adjustRightInd w:val="0"/>
            </w:pPr>
            <w:r w:rsidRPr="00E429BF">
              <w:t>Количество граждан, получивших меры социальной поддержки (в денежном либо натуральном виде)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710FDB0" w14:textId="77777777" w:rsidR="00B44B3B" w:rsidRPr="00E429BF" w:rsidRDefault="00B44B3B" w:rsidP="00BD0F06">
            <w:pPr>
              <w:widowControl w:val="0"/>
              <w:autoSpaceDE w:val="0"/>
              <w:autoSpaceDN w:val="0"/>
              <w:adjustRightInd w:val="0"/>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1E142EB" w14:textId="77777777" w:rsidR="00B44B3B" w:rsidRPr="00E429BF" w:rsidRDefault="00B44B3B" w:rsidP="00BD0F06">
            <w:pPr>
              <w:widowControl w:val="0"/>
              <w:autoSpaceDE w:val="0"/>
              <w:autoSpaceDN w:val="0"/>
              <w:adjustRightInd w:val="0"/>
              <w:jc w:val="center"/>
              <w:rPr>
                <w:bCs/>
              </w:rPr>
            </w:pPr>
            <w:r w:rsidRPr="00E429BF">
              <w:rPr>
                <w:bCs/>
              </w:rPr>
              <w:t>0,2</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9D1267D" w14:textId="77777777" w:rsidR="00B44B3B" w:rsidRPr="0017734D" w:rsidRDefault="00B44B3B" w:rsidP="00BD0F06">
            <w:pPr>
              <w:widowControl w:val="0"/>
              <w:autoSpaceDE w:val="0"/>
              <w:autoSpaceDN w:val="0"/>
              <w:adjustRightInd w:val="0"/>
              <w:jc w:val="center"/>
              <w:rPr>
                <w:bCs/>
              </w:rPr>
            </w:pPr>
            <w:r w:rsidRPr="0017734D">
              <w:rPr>
                <w:bCs/>
              </w:rPr>
              <w:t>38 112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7BE3938" w14:textId="77777777" w:rsidR="00B44B3B" w:rsidRPr="0017734D"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7A5C87A"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E08AD77"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DF36A19" w14:textId="77777777" w:rsidR="00B44B3B" w:rsidRPr="00E429BF" w:rsidRDefault="00B44B3B" w:rsidP="00BD0F06">
            <w:pPr>
              <w:widowControl w:val="0"/>
              <w:autoSpaceDE w:val="0"/>
              <w:autoSpaceDN w:val="0"/>
              <w:adjustRightInd w:val="0"/>
              <w:jc w:val="center"/>
            </w:pPr>
          </w:p>
        </w:tc>
      </w:tr>
      <w:tr w:rsidR="00B44B3B" w:rsidRPr="00E429BF" w14:paraId="155630A5"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66E838BD" w14:textId="77777777" w:rsidR="00B44B3B" w:rsidRPr="00E429BF" w:rsidRDefault="00B44B3B" w:rsidP="00BD0F06">
            <w:pPr>
              <w:widowControl w:val="0"/>
              <w:autoSpaceDE w:val="0"/>
              <w:autoSpaceDN w:val="0"/>
              <w:adjustRightInd w:val="0"/>
              <w:rPr>
                <w:b/>
                <w:bCs/>
              </w:rPr>
            </w:pPr>
            <w:r w:rsidRPr="00E429BF">
              <w:rPr>
                <w:b/>
                <w:bCs/>
              </w:rPr>
              <w:t xml:space="preserve">Показатель 2 </w:t>
            </w:r>
          </w:p>
          <w:p w14:paraId="75D5A2D8" w14:textId="77777777" w:rsidR="00B44B3B" w:rsidRPr="00E429BF" w:rsidRDefault="00B44B3B" w:rsidP="00BD0F06">
            <w:pPr>
              <w:widowControl w:val="0"/>
              <w:autoSpaceDE w:val="0"/>
              <w:autoSpaceDN w:val="0"/>
              <w:adjustRightInd w:val="0"/>
              <w:rPr>
                <w:b/>
                <w:bCs/>
              </w:rPr>
            </w:pPr>
            <w:r w:rsidRPr="00E429BF">
              <w:rPr>
                <w:b/>
                <w:bCs/>
              </w:rPr>
              <w:t>Цели Программы</w:t>
            </w:r>
          </w:p>
          <w:p w14:paraId="1FD51FCC" w14:textId="77777777" w:rsidR="00B44B3B" w:rsidRPr="00E429BF" w:rsidRDefault="00B44B3B" w:rsidP="00BD0F06">
            <w:pPr>
              <w:widowControl w:val="0"/>
              <w:autoSpaceDE w:val="0"/>
              <w:autoSpaceDN w:val="0"/>
              <w:adjustRightInd w:val="0"/>
              <w:rPr>
                <w:bCs/>
              </w:rPr>
            </w:pPr>
            <w:r w:rsidRPr="00E429BF">
              <w:rPr>
                <w:bCs/>
              </w:rPr>
              <w:lastRenderedPageBreak/>
              <w:t>Количество семей с детьми, получивших материальную поддержку</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E319B2B" w14:textId="77777777" w:rsidR="00B44B3B" w:rsidRPr="00E429BF" w:rsidRDefault="00B44B3B" w:rsidP="00BD0F06">
            <w:pPr>
              <w:jc w:val="center"/>
            </w:pPr>
            <w:r w:rsidRPr="00E429BF">
              <w:lastRenderedPageBreak/>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01A9417" w14:textId="77777777" w:rsidR="00B44B3B" w:rsidRPr="00E429BF" w:rsidRDefault="00B44B3B" w:rsidP="00BD0F06">
            <w:pPr>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6B01D87" w14:textId="77777777" w:rsidR="00B44B3B" w:rsidRPr="00E429BF" w:rsidRDefault="00B44B3B" w:rsidP="00BD0F06">
            <w:pPr>
              <w:tabs>
                <w:tab w:val="center" w:pos="646"/>
              </w:tabs>
              <w:jc w:val="center"/>
            </w:pPr>
            <w:r w:rsidRPr="00E429BF">
              <w:t>434</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D69C8D0"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E49CEAC"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08A60AC"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7AB6533" w14:textId="77777777" w:rsidR="00B44B3B" w:rsidRPr="00E429BF" w:rsidRDefault="00B44B3B" w:rsidP="00BD0F06">
            <w:pPr>
              <w:widowControl w:val="0"/>
              <w:autoSpaceDE w:val="0"/>
              <w:autoSpaceDN w:val="0"/>
              <w:adjustRightInd w:val="0"/>
              <w:jc w:val="center"/>
            </w:pPr>
          </w:p>
        </w:tc>
      </w:tr>
      <w:tr w:rsidR="00B44B3B" w:rsidRPr="00E429BF" w14:paraId="1723266D"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2694D8A0" w14:textId="77777777" w:rsidR="00B44B3B" w:rsidRPr="00E429BF" w:rsidRDefault="00B44B3B" w:rsidP="00BD0F06">
            <w:pPr>
              <w:widowControl w:val="0"/>
              <w:autoSpaceDE w:val="0"/>
              <w:autoSpaceDN w:val="0"/>
              <w:adjustRightInd w:val="0"/>
              <w:rPr>
                <w:b/>
              </w:rPr>
            </w:pPr>
            <w:r w:rsidRPr="00E429BF">
              <w:rPr>
                <w:b/>
              </w:rPr>
              <w:t xml:space="preserve">Показатель 3 </w:t>
            </w:r>
          </w:p>
          <w:p w14:paraId="37472BD2" w14:textId="77777777" w:rsidR="00B44B3B" w:rsidRPr="00E429BF" w:rsidRDefault="00B44B3B" w:rsidP="00BD0F06">
            <w:pPr>
              <w:widowControl w:val="0"/>
              <w:autoSpaceDE w:val="0"/>
              <w:autoSpaceDN w:val="0"/>
              <w:adjustRightInd w:val="0"/>
              <w:rPr>
                <w:b/>
              </w:rPr>
            </w:pPr>
            <w:r w:rsidRPr="00E429BF">
              <w:rPr>
                <w:b/>
              </w:rPr>
              <w:t xml:space="preserve">Цели Программы </w:t>
            </w:r>
          </w:p>
          <w:p w14:paraId="4068EBE2" w14:textId="77777777" w:rsidR="00B44B3B" w:rsidRPr="00E429BF" w:rsidRDefault="00B44B3B" w:rsidP="00BD0F06">
            <w:pPr>
              <w:widowControl w:val="0"/>
              <w:autoSpaceDE w:val="0"/>
              <w:autoSpaceDN w:val="0"/>
              <w:adjustRightInd w:val="0"/>
              <w:rPr>
                <w:b/>
                <w:bCs/>
              </w:rPr>
            </w:pPr>
            <w:r w:rsidRPr="00E429BF">
              <w:t>Количество многодетных семей, получивших меры социальной поддержки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42E19B7" w14:textId="77777777" w:rsidR="00B44B3B" w:rsidRPr="00E429BF" w:rsidRDefault="00B44B3B" w:rsidP="00BD0F06">
            <w:pPr>
              <w:jc w:val="center"/>
            </w:pPr>
            <w:r w:rsidRPr="00E429BF">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79D4870" w14:textId="77777777" w:rsidR="00B44B3B" w:rsidRPr="00E429BF" w:rsidRDefault="00B44B3B" w:rsidP="00BD0F06">
            <w:pPr>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F0CB0C" w14:textId="77777777" w:rsidR="00B44B3B" w:rsidRPr="00E429BF" w:rsidRDefault="00B44B3B" w:rsidP="00BD0F06">
            <w:pPr>
              <w:tabs>
                <w:tab w:val="center" w:pos="646"/>
              </w:tabs>
              <w:jc w:val="center"/>
            </w:pPr>
            <w:r w:rsidRPr="00E429BF">
              <w:t>334</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BAA8DCF"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90F212F"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478B99B"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6752542" w14:textId="77777777" w:rsidR="00B44B3B" w:rsidRPr="00E429BF" w:rsidRDefault="00B44B3B" w:rsidP="00BD0F06">
            <w:pPr>
              <w:widowControl w:val="0"/>
              <w:autoSpaceDE w:val="0"/>
              <w:autoSpaceDN w:val="0"/>
              <w:adjustRightInd w:val="0"/>
              <w:jc w:val="center"/>
            </w:pPr>
          </w:p>
        </w:tc>
      </w:tr>
      <w:tr w:rsidR="00B44B3B" w:rsidRPr="00E429BF" w14:paraId="737F7705"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A85E815" w14:textId="77777777" w:rsidR="00B44B3B" w:rsidRPr="00E429BF" w:rsidRDefault="00B44B3B" w:rsidP="00BD0F06">
            <w:pPr>
              <w:widowControl w:val="0"/>
              <w:autoSpaceDE w:val="0"/>
              <w:autoSpaceDN w:val="0"/>
              <w:adjustRightInd w:val="0"/>
              <w:rPr>
                <w:b/>
              </w:rPr>
            </w:pPr>
            <w:r w:rsidRPr="00E429BF">
              <w:rPr>
                <w:b/>
              </w:rPr>
              <w:t xml:space="preserve">Показатель 4 </w:t>
            </w:r>
          </w:p>
          <w:p w14:paraId="3E254838" w14:textId="77777777" w:rsidR="00B44B3B" w:rsidRPr="00E429BF" w:rsidRDefault="00B44B3B" w:rsidP="00BD0F06">
            <w:pPr>
              <w:widowControl w:val="0"/>
              <w:autoSpaceDE w:val="0"/>
              <w:autoSpaceDN w:val="0"/>
              <w:adjustRightInd w:val="0"/>
              <w:rPr>
                <w:b/>
              </w:rPr>
            </w:pPr>
            <w:r w:rsidRPr="00E429BF">
              <w:rPr>
                <w:b/>
              </w:rPr>
              <w:t xml:space="preserve">Цели Программы </w:t>
            </w:r>
          </w:p>
          <w:p w14:paraId="375056F9" w14:textId="77777777" w:rsidR="00B44B3B" w:rsidRPr="00E429BF" w:rsidRDefault="00B44B3B" w:rsidP="00BD0F06">
            <w:pPr>
              <w:widowControl w:val="0"/>
              <w:autoSpaceDE w:val="0"/>
              <w:autoSpaceDN w:val="0"/>
              <w:adjustRightInd w:val="0"/>
              <w:rPr>
                <w:b/>
                <w:bCs/>
              </w:rPr>
            </w:pPr>
            <w:r w:rsidRPr="00E429BF">
              <w:t>Количество граждан, получивших меры социальной поддержки в соответствии с федеральным, региональным и местным законодательством</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0256500"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5A082F8" w14:textId="77777777" w:rsidR="00B44B3B" w:rsidRPr="00E429BF" w:rsidRDefault="00B44B3B" w:rsidP="00BD0F06">
            <w:pPr>
              <w:jc w:val="center"/>
            </w:pPr>
            <w:r w:rsidRPr="00E429BF">
              <w:t>0,2</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9CD595C" w14:textId="77777777" w:rsidR="00B44B3B" w:rsidRPr="00E429BF" w:rsidRDefault="00B44B3B" w:rsidP="00BD0F06">
            <w:pPr>
              <w:tabs>
                <w:tab w:val="center" w:pos="646"/>
              </w:tabs>
              <w:jc w:val="center"/>
            </w:pPr>
            <w:r w:rsidRPr="00E429BF">
              <w:t>29501</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5E9DC2A"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7B00483"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6A9D37B"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C22F0DF" w14:textId="77777777" w:rsidR="00B44B3B" w:rsidRPr="00E429BF" w:rsidRDefault="00B44B3B" w:rsidP="00BD0F06">
            <w:pPr>
              <w:widowControl w:val="0"/>
              <w:autoSpaceDE w:val="0"/>
              <w:autoSpaceDN w:val="0"/>
              <w:adjustRightInd w:val="0"/>
              <w:jc w:val="center"/>
            </w:pPr>
          </w:p>
        </w:tc>
      </w:tr>
      <w:tr w:rsidR="00B44B3B" w:rsidRPr="00E429BF" w14:paraId="0C2B6D56"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7C05FD1D" w14:textId="77777777" w:rsidR="00B44B3B" w:rsidRPr="00E429BF" w:rsidRDefault="00B44B3B" w:rsidP="00BD0F06">
            <w:pPr>
              <w:widowControl w:val="0"/>
              <w:autoSpaceDE w:val="0"/>
              <w:autoSpaceDN w:val="0"/>
              <w:adjustRightInd w:val="0"/>
              <w:rPr>
                <w:b/>
              </w:rPr>
            </w:pPr>
            <w:r w:rsidRPr="00E429BF">
              <w:rPr>
                <w:b/>
              </w:rPr>
              <w:t xml:space="preserve">Показатель 5 </w:t>
            </w:r>
          </w:p>
          <w:p w14:paraId="0CCC3CF2" w14:textId="77777777" w:rsidR="00B44B3B" w:rsidRPr="00E429BF" w:rsidRDefault="00B44B3B" w:rsidP="00BD0F06">
            <w:pPr>
              <w:widowControl w:val="0"/>
              <w:autoSpaceDE w:val="0"/>
              <w:autoSpaceDN w:val="0"/>
              <w:adjustRightInd w:val="0"/>
              <w:rPr>
                <w:b/>
              </w:rPr>
            </w:pPr>
            <w:r w:rsidRPr="00E429BF">
              <w:rPr>
                <w:b/>
              </w:rPr>
              <w:t xml:space="preserve">Цели Программы </w:t>
            </w:r>
          </w:p>
          <w:p w14:paraId="124AC9B0" w14:textId="77777777" w:rsidR="00B44B3B" w:rsidRPr="00E429BF" w:rsidRDefault="00B44B3B" w:rsidP="00BD0F06">
            <w:pPr>
              <w:widowControl w:val="0"/>
              <w:autoSpaceDE w:val="0"/>
              <w:autoSpaceDN w:val="0"/>
              <w:adjustRightInd w:val="0"/>
              <w:rPr>
                <w:b/>
                <w:bCs/>
              </w:rPr>
            </w:pPr>
            <w:r w:rsidRPr="00E429BF">
              <w:t>Количество граждан, получивших дополнительные меры социальной поддержки отдельных категорий граждан</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A281A23"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F7F8934" w14:textId="77777777" w:rsidR="00B44B3B" w:rsidRPr="00E429BF" w:rsidRDefault="00B44B3B" w:rsidP="00BD0F06">
            <w:pPr>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ABF7D95" w14:textId="77777777" w:rsidR="00B44B3B" w:rsidRPr="00E429BF" w:rsidRDefault="00B44B3B" w:rsidP="00BD0F06">
            <w:pPr>
              <w:tabs>
                <w:tab w:val="center" w:pos="646"/>
              </w:tabs>
              <w:jc w:val="center"/>
            </w:pPr>
            <w:r w:rsidRPr="00E429BF">
              <w:t>4485</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F41BA55"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7963CBA"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9A469FC"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382CE26" w14:textId="77777777" w:rsidR="00B44B3B" w:rsidRPr="00E429BF" w:rsidRDefault="00B44B3B" w:rsidP="00BD0F06">
            <w:pPr>
              <w:widowControl w:val="0"/>
              <w:autoSpaceDE w:val="0"/>
              <w:autoSpaceDN w:val="0"/>
              <w:adjustRightInd w:val="0"/>
              <w:jc w:val="center"/>
            </w:pPr>
          </w:p>
        </w:tc>
      </w:tr>
      <w:tr w:rsidR="00B44B3B" w:rsidRPr="00E429BF" w14:paraId="1600527E"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790E346F" w14:textId="77777777" w:rsidR="00B44B3B" w:rsidRPr="00E429BF" w:rsidRDefault="00B44B3B" w:rsidP="00BD0F06">
            <w:pPr>
              <w:widowControl w:val="0"/>
              <w:autoSpaceDE w:val="0"/>
              <w:autoSpaceDN w:val="0"/>
              <w:adjustRightInd w:val="0"/>
              <w:rPr>
                <w:b/>
              </w:rPr>
            </w:pPr>
            <w:r w:rsidRPr="00E429BF">
              <w:rPr>
                <w:b/>
              </w:rPr>
              <w:t xml:space="preserve">Показатель 6 </w:t>
            </w:r>
          </w:p>
          <w:p w14:paraId="30FE8F5F" w14:textId="77777777" w:rsidR="00B44B3B" w:rsidRPr="00E429BF" w:rsidRDefault="00B44B3B" w:rsidP="00BD0F06">
            <w:pPr>
              <w:widowControl w:val="0"/>
              <w:autoSpaceDE w:val="0"/>
              <w:autoSpaceDN w:val="0"/>
              <w:adjustRightInd w:val="0"/>
              <w:rPr>
                <w:b/>
              </w:rPr>
            </w:pPr>
            <w:r w:rsidRPr="00E429BF">
              <w:rPr>
                <w:b/>
              </w:rPr>
              <w:t xml:space="preserve">Цели Программы </w:t>
            </w:r>
          </w:p>
          <w:p w14:paraId="30CEEB88" w14:textId="77777777" w:rsidR="00B44B3B" w:rsidRPr="00E429BF" w:rsidRDefault="00B44B3B" w:rsidP="00BD0F06">
            <w:pPr>
              <w:widowControl w:val="0"/>
              <w:autoSpaceDE w:val="0"/>
              <w:autoSpaceDN w:val="0"/>
              <w:adjustRightInd w:val="0"/>
              <w:rPr>
                <w:b/>
                <w:bCs/>
              </w:rPr>
            </w:pPr>
            <w:r w:rsidRPr="00E429BF">
              <w:t>Количество граждан, получивших социальные выплаты, компенсации детям, семьям с детьми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D2E86D8"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CF7B60E" w14:textId="77777777" w:rsidR="00B44B3B" w:rsidRPr="00E429BF" w:rsidRDefault="00B44B3B" w:rsidP="00BD0F06">
            <w:pPr>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1009A8" w14:textId="77777777" w:rsidR="00B44B3B" w:rsidRPr="00E429BF" w:rsidRDefault="00B44B3B" w:rsidP="00BD0F06">
            <w:pPr>
              <w:tabs>
                <w:tab w:val="center" w:pos="646"/>
              </w:tabs>
              <w:jc w:val="center"/>
            </w:pPr>
            <w:r w:rsidRPr="00E429BF">
              <w:t>3010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04F5250"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E15B090"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123548F"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36FE065" w14:textId="77777777" w:rsidR="00B44B3B" w:rsidRPr="00E429BF" w:rsidRDefault="00B44B3B" w:rsidP="00BD0F06">
            <w:pPr>
              <w:widowControl w:val="0"/>
              <w:autoSpaceDE w:val="0"/>
              <w:autoSpaceDN w:val="0"/>
              <w:adjustRightInd w:val="0"/>
              <w:jc w:val="center"/>
            </w:pPr>
          </w:p>
        </w:tc>
      </w:tr>
      <w:tr w:rsidR="00B44B3B" w:rsidRPr="00E429BF" w14:paraId="70D82E4C"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25697069" w14:textId="77777777" w:rsidR="00B44B3B" w:rsidRPr="00E429BF" w:rsidRDefault="00B44B3B" w:rsidP="00BD0F06">
            <w:pPr>
              <w:widowControl w:val="0"/>
              <w:autoSpaceDE w:val="0"/>
              <w:autoSpaceDN w:val="0"/>
              <w:adjustRightInd w:val="0"/>
              <w:rPr>
                <w:b/>
              </w:rPr>
            </w:pPr>
            <w:r w:rsidRPr="00E429BF">
              <w:rPr>
                <w:b/>
              </w:rPr>
              <w:t xml:space="preserve">Показатель 7 </w:t>
            </w:r>
          </w:p>
          <w:p w14:paraId="590A2E4E" w14:textId="77777777" w:rsidR="00B44B3B" w:rsidRPr="00E429BF" w:rsidRDefault="00B44B3B" w:rsidP="00BD0F06">
            <w:pPr>
              <w:widowControl w:val="0"/>
              <w:autoSpaceDE w:val="0"/>
              <w:autoSpaceDN w:val="0"/>
              <w:adjustRightInd w:val="0"/>
              <w:rPr>
                <w:b/>
              </w:rPr>
            </w:pPr>
            <w:r w:rsidRPr="00E429BF">
              <w:rPr>
                <w:b/>
              </w:rPr>
              <w:t xml:space="preserve">Цели Программы </w:t>
            </w:r>
          </w:p>
          <w:p w14:paraId="769F4F15" w14:textId="77777777" w:rsidR="00B44B3B" w:rsidRPr="00E429BF" w:rsidRDefault="00B44B3B" w:rsidP="00BD0F06">
            <w:pPr>
              <w:widowControl w:val="0"/>
              <w:autoSpaceDE w:val="0"/>
              <w:autoSpaceDN w:val="0"/>
              <w:adjustRightInd w:val="0"/>
              <w:rPr>
                <w:b/>
                <w:bCs/>
              </w:rPr>
            </w:pPr>
            <w:r w:rsidRPr="00E429BF">
              <w:t>Количество граждан, реализовавших право на улучшение жилищных условий</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8A9D648"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68E7987" w14:textId="77777777" w:rsidR="00B44B3B" w:rsidRPr="00E429BF" w:rsidRDefault="00B44B3B" w:rsidP="00BD0F06">
            <w:pPr>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2D8DCB4" w14:textId="77777777" w:rsidR="00B44B3B" w:rsidRPr="00E429BF" w:rsidRDefault="00B44B3B" w:rsidP="00BD0F06">
            <w:pPr>
              <w:tabs>
                <w:tab w:val="center" w:pos="646"/>
              </w:tabs>
              <w:jc w:val="center"/>
            </w:pPr>
            <w:r>
              <w:t>104</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497A2C1"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84BBD3F"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CA812E6"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6E9C285" w14:textId="77777777" w:rsidR="00B44B3B" w:rsidRPr="00E429BF" w:rsidRDefault="00B44B3B" w:rsidP="00BD0F06">
            <w:pPr>
              <w:widowControl w:val="0"/>
              <w:autoSpaceDE w:val="0"/>
              <w:autoSpaceDN w:val="0"/>
              <w:adjustRightInd w:val="0"/>
              <w:jc w:val="center"/>
            </w:pPr>
          </w:p>
        </w:tc>
      </w:tr>
      <w:tr w:rsidR="00B44B3B" w:rsidRPr="00E429BF" w14:paraId="0D4E3D98"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0750C7A" w14:textId="77777777" w:rsidR="00B44B3B" w:rsidRPr="00E429BF" w:rsidRDefault="00B44B3B" w:rsidP="00BD0F06">
            <w:pPr>
              <w:widowControl w:val="0"/>
              <w:autoSpaceDE w:val="0"/>
              <w:autoSpaceDN w:val="0"/>
              <w:adjustRightInd w:val="0"/>
              <w:rPr>
                <w:b/>
              </w:rPr>
            </w:pPr>
            <w:r w:rsidRPr="00E429BF">
              <w:rPr>
                <w:b/>
              </w:rPr>
              <w:t xml:space="preserve">Показатель 8 </w:t>
            </w:r>
          </w:p>
          <w:p w14:paraId="156C6955" w14:textId="77777777" w:rsidR="00B44B3B" w:rsidRPr="00E429BF" w:rsidRDefault="00B44B3B" w:rsidP="00BD0F06">
            <w:pPr>
              <w:widowControl w:val="0"/>
              <w:autoSpaceDE w:val="0"/>
              <w:autoSpaceDN w:val="0"/>
              <w:adjustRightInd w:val="0"/>
              <w:rPr>
                <w:b/>
              </w:rPr>
            </w:pPr>
            <w:r w:rsidRPr="00E429BF">
              <w:rPr>
                <w:b/>
              </w:rPr>
              <w:t>Цели Программы</w:t>
            </w:r>
          </w:p>
          <w:p w14:paraId="7B11A084" w14:textId="77777777" w:rsidR="00B44B3B" w:rsidRPr="00E429BF" w:rsidRDefault="00B44B3B" w:rsidP="00BD0F06">
            <w:pPr>
              <w:widowControl w:val="0"/>
              <w:autoSpaceDE w:val="0"/>
              <w:autoSpaceDN w:val="0"/>
              <w:adjustRightInd w:val="0"/>
              <w:rPr>
                <w:b/>
                <w:bCs/>
              </w:rPr>
            </w:pPr>
            <w:r w:rsidRPr="00E429BF">
              <w:t>Количество граждан, реализовавших право на реабилитацию, оздоровление и интеграцию в общество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E47E275"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6C7A21B" w14:textId="77777777" w:rsidR="00B44B3B" w:rsidRPr="00E429BF" w:rsidRDefault="00B44B3B" w:rsidP="00BD0F06">
            <w:pPr>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3A2CC89" w14:textId="77777777" w:rsidR="00B44B3B" w:rsidRPr="00E429BF" w:rsidRDefault="00B44B3B" w:rsidP="00BD0F06">
            <w:pPr>
              <w:tabs>
                <w:tab w:val="center" w:pos="646"/>
              </w:tabs>
              <w:jc w:val="center"/>
            </w:pPr>
            <w:r w:rsidRPr="00E429BF">
              <w:t>244</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78D7EBB"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A43B967"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32C8CB8"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F1F42B1" w14:textId="77777777" w:rsidR="00B44B3B" w:rsidRPr="00E429BF" w:rsidRDefault="00B44B3B" w:rsidP="00BD0F06">
            <w:pPr>
              <w:widowControl w:val="0"/>
              <w:autoSpaceDE w:val="0"/>
              <w:autoSpaceDN w:val="0"/>
              <w:adjustRightInd w:val="0"/>
              <w:jc w:val="center"/>
            </w:pPr>
          </w:p>
        </w:tc>
      </w:tr>
      <w:tr w:rsidR="00B44B3B" w:rsidRPr="00E429BF" w14:paraId="1BB8AA08"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0D9DBA07" w14:textId="77777777" w:rsidR="00B44B3B" w:rsidRPr="00E429BF" w:rsidRDefault="00B44B3B" w:rsidP="00BD0F06">
            <w:pPr>
              <w:widowControl w:val="0"/>
              <w:autoSpaceDE w:val="0"/>
              <w:autoSpaceDN w:val="0"/>
              <w:adjustRightInd w:val="0"/>
              <w:rPr>
                <w:b/>
              </w:rPr>
            </w:pPr>
            <w:r w:rsidRPr="00E429BF">
              <w:t>ПРОЕКТНАЯ ЧАСТЬ</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6F64ECB" w14:textId="77777777" w:rsidR="00B44B3B" w:rsidRPr="00E429BF" w:rsidRDefault="00B44B3B" w:rsidP="00BD0F06">
            <w:pPr>
              <w:widowControl w:val="0"/>
              <w:autoSpaceDE w:val="0"/>
              <w:autoSpaceDN w:val="0"/>
              <w:adjustRightInd w:val="0"/>
              <w:jc w:val="cente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239C10C" w14:textId="77777777" w:rsidR="00B44B3B" w:rsidRPr="00E429BF" w:rsidRDefault="00B44B3B" w:rsidP="00BD0F06">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CAFDA93" w14:textId="77777777" w:rsidR="00B44B3B" w:rsidRPr="00E429BF" w:rsidRDefault="00B44B3B" w:rsidP="00BD0F06">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16124D9" w14:textId="77777777" w:rsidR="00B44B3B" w:rsidRPr="00E429BF" w:rsidRDefault="00B44B3B" w:rsidP="00BD0F06">
            <w:pPr>
              <w:jc w:val="center"/>
              <w:rPr>
                <w:bCs/>
              </w:rPr>
            </w:pPr>
            <w:r w:rsidRPr="00E429BF">
              <w:rPr>
                <w:bCs/>
              </w:rPr>
              <w:t>194 634,7</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6CF84CD" w14:textId="77777777" w:rsidR="00B44B3B" w:rsidRPr="00E429BF" w:rsidRDefault="00B44B3B" w:rsidP="00BD0F06">
            <w:pPr>
              <w:jc w:val="center"/>
              <w:rPr>
                <w:bCs/>
              </w:rPr>
            </w:pPr>
            <w:r w:rsidRPr="00E429BF">
              <w:rPr>
                <w:bCs/>
              </w:rPr>
              <w:t>80 149,0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226A2DC" w14:textId="77777777" w:rsidR="00B44B3B" w:rsidRPr="00E429BF" w:rsidRDefault="00B44B3B" w:rsidP="00BD0F06">
            <w:pPr>
              <w:jc w:val="center"/>
              <w:rPr>
                <w:bCs/>
              </w:rPr>
            </w:pPr>
            <w:r w:rsidRPr="00E429BF">
              <w:rPr>
                <w:bCs/>
              </w:rPr>
              <w:t>114 485,7</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F42AB76" w14:textId="77777777" w:rsidR="00B44B3B" w:rsidRPr="00E429BF" w:rsidRDefault="00B44B3B" w:rsidP="00BD0F06">
            <w:pPr>
              <w:jc w:val="center"/>
              <w:rPr>
                <w:bCs/>
              </w:rPr>
            </w:pPr>
            <w:r w:rsidRPr="00E429BF">
              <w:rPr>
                <w:bCs/>
              </w:rPr>
              <w:t>0,00</w:t>
            </w:r>
          </w:p>
        </w:tc>
      </w:tr>
      <w:tr w:rsidR="00B44B3B" w:rsidRPr="00E429BF" w14:paraId="6EE07544"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165FB86B" w14:textId="77777777" w:rsidR="00B44B3B" w:rsidRPr="00E429BF" w:rsidRDefault="00B44B3B" w:rsidP="00BD0F06">
            <w:pPr>
              <w:widowControl w:val="0"/>
              <w:autoSpaceDE w:val="0"/>
              <w:autoSpaceDN w:val="0"/>
              <w:adjustRightInd w:val="0"/>
            </w:pPr>
            <w:r w:rsidRPr="00E429BF">
              <w:rPr>
                <w:b/>
              </w:rPr>
              <w:t>Направление 1Проектной части</w:t>
            </w:r>
          </w:p>
          <w:p w14:paraId="7132AD98" w14:textId="77777777" w:rsidR="00B44B3B" w:rsidRPr="00E429BF" w:rsidRDefault="00B44B3B" w:rsidP="00BD0F06">
            <w:pPr>
              <w:widowControl w:val="0"/>
              <w:autoSpaceDE w:val="0"/>
              <w:autoSpaceDN w:val="0"/>
              <w:adjustRightInd w:val="0"/>
            </w:pPr>
            <w:r w:rsidRPr="00E429BF">
              <w:t xml:space="preserve">Участие в реализации федерального проекта </w:t>
            </w:r>
          </w:p>
          <w:p w14:paraId="403AA06C" w14:textId="77777777" w:rsidR="00B44B3B" w:rsidRPr="00E429BF" w:rsidRDefault="00B44B3B" w:rsidP="00BD0F06">
            <w:pPr>
              <w:widowControl w:val="0"/>
              <w:autoSpaceDE w:val="0"/>
              <w:autoSpaceDN w:val="0"/>
              <w:adjustRightInd w:val="0"/>
            </w:pPr>
            <w:r w:rsidRPr="00E429BF">
              <w:t xml:space="preserve">«Поддержка семьи» </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42920FC" w14:textId="77777777" w:rsidR="00B44B3B" w:rsidRPr="00E429BF" w:rsidRDefault="00B44B3B" w:rsidP="00BD0F06">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8E31D8A" w14:textId="77777777" w:rsidR="00B44B3B" w:rsidRPr="00E429BF" w:rsidRDefault="00B44B3B" w:rsidP="00BD0F06">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BF1279A" w14:textId="77777777" w:rsidR="00B44B3B" w:rsidRPr="00E429BF" w:rsidRDefault="00B44B3B" w:rsidP="00BD0F06">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D890B13" w14:textId="77777777" w:rsidR="00B44B3B" w:rsidRPr="00E429BF" w:rsidRDefault="00B44B3B" w:rsidP="00BD0F06">
            <w:pPr>
              <w:jc w:val="center"/>
            </w:pPr>
            <w:r w:rsidRPr="00E429BF">
              <w:t>51 479,0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D7AA05B"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466B5B3" w14:textId="77777777" w:rsidR="00B44B3B" w:rsidRPr="00E429BF" w:rsidRDefault="00B44B3B" w:rsidP="00BD0F06">
            <w:pPr>
              <w:jc w:val="center"/>
            </w:pPr>
            <w:r w:rsidRPr="00E429BF">
              <w:t>51 479,0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3556A6C" w14:textId="77777777" w:rsidR="00B44B3B" w:rsidRPr="00E429BF" w:rsidRDefault="00B44B3B" w:rsidP="00BD0F06">
            <w:pPr>
              <w:jc w:val="center"/>
            </w:pPr>
            <w:r w:rsidRPr="00E429BF">
              <w:t>0,0</w:t>
            </w:r>
          </w:p>
        </w:tc>
      </w:tr>
      <w:tr w:rsidR="00B44B3B" w:rsidRPr="00E429BF" w14:paraId="1D85F477"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3FFAF36" w14:textId="77777777" w:rsidR="00B44B3B" w:rsidRPr="0017734D" w:rsidRDefault="00B44B3B" w:rsidP="00BD0F06">
            <w:pPr>
              <w:widowControl w:val="0"/>
              <w:autoSpaceDE w:val="0"/>
              <w:autoSpaceDN w:val="0"/>
              <w:adjustRightInd w:val="0"/>
              <w:rPr>
                <w:b/>
                <w:bCs/>
              </w:rPr>
            </w:pPr>
            <w:r w:rsidRPr="0017734D">
              <w:rPr>
                <w:b/>
                <w:bCs/>
              </w:rPr>
              <w:t xml:space="preserve">Показатель 1 Направления 1 </w:t>
            </w:r>
          </w:p>
          <w:p w14:paraId="72F167AE" w14:textId="77777777" w:rsidR="00B44B3B" w:rsidRPr="0017734D" w:rsidRDefault="00B44B3B" w:rsidP="00BD0F06">
            <w:pPr>
              <w:widowControl w:val="0"/>
              <w:autoSpaceDE w:val="0"/>
              <w:autoSpaceDN w:val="0"/>
              <w:adjustRightInd w:val="0"/>
              <w:rPr>
                <w:b/>
                <w:bCs/>
              </w:rPr>
            </w:pPr>
            <w:r w:rsidRPr="0017734D">
              <w:rPr>
                <w:b/>
                <w:bCs/>
              </w:rPr>
              <w:t xml:space="preserve">Проектной части </w:t>
            </w:r>
          </w:p>
          <w:p w14:paraId="32237FD7" w14:textId="77777777" w:rsidR="00B44B3B" w:rsidRPr="00E429BF" w:rsidRDefault="00B44B3B" w:rsidP="00BD0F06">
            <w:pPr>
              <w:widowControl w:val="0"/>
              <w:autoSpaceDE w:val="0"/>
              <w:autoSpaceDN w:val="0"/>
              <w:adjustRightInd w:val="0"/>
            </w:pPr>
            <w:r w:rsidRPr="00E429BF">
              <w:t xml:space="preserve">Количество получателей социальных выплат, </w:t>
            </w:r>
            <w:r w:rsidRPr="00E429BF">
              <w:lastRenderedPageBreak/>
              <w:t>пособий, компенсаций детям, семьям с детьми, в рамках реализации федеральных проектов</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6EC17E0" w14:textId="77777777" w:rsidR="00B44B3B" w:rsidRPr="00E429BF" w:rsidRDefault="00B44B3B" w:rsidP="00BD0F06">
            <w:pPr>
              <w:jc w:val="center"/>
            </w:pPr>
            <w:r w:rsidRPr="00E429BF">
              <w:lastRenderedPageBreak/>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7A5CABC3" w14:textId="77777777" w:rsidR="00B44B3B" w:rsidRPr="00E429BF" w:rsidRDefault="00B44B3B" w:rsidP="00BD0F06">
            <w:pPr>
              <w:jc w:val="center"/>
            </w:pPr>
            <w:r w:rsidRPr="00E429BF">
              <w:t>1</w:t>
            </w:r>
          </w:p>
        </w:tc>
        <w:tc>
          <w:tcPr>
            <w:tcW w:w="1508" w:type="dxa"/>
            <w:tcBorders>
              <w:top w:val="single" w:sz="4" w:space="0" w:color="auto"/>
              <w:left w:val="nil"/>
              <w:bottom w:val="single" w:sz="4" w:space="0" w:color="auto"/>
              <w:right w:val="single" w:sz="4" w:space="0" w:color="auto"/>
            </w:tcBorders>
            <w:shd w:val="clear" w:color="auto" w:fill="auto"/>
          </w:tcPr>
          <w:p w14:paraId="50364B4E" w14:textId="77777777" w:rsidR="00B44B3B" w:rsidRPr="00E429BF" w:rsidRDefault="00B44B3B" w:rsidP="00BD0F06">
            <w:pPr>
              <w:tabs>
                <w:tab w:val="center" w:pos="646"/>
              </w:tabs>
              <w:jc w:val="center"/>
            </w:pPr>
            <w:r w:rsidRPr="00E429BF">
              <w:t>434</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DF3C5BA"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BF55AF9"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EAFB33D"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57BE827" w14:textId="77777777" w:rsidR="00B44B3B" w:rsidRPr="00E429BF" w:rsidRDefault="00B44B3B" w:rsidP="00BD0F06">
            <w:pPr>
              <w:widowControl w:val="0"/>
              <w:autoSpaceDE w:val="0"/>
              <w:autoSpaceDN w:val="0"/>
              <w:adjustRightInd w:val="0"/>
              <w:jc w:val="center"/>
            </w:pPr>
          </w:p>
        </w:tc>
      </w:tr>
      <w:tr w:rsidR="00B44B3B" w:rsidRPr="00E429BF" w14:paraId="1F1DFA3D" w14:textId="77777777" w:rsidTr="00BD0F06">
        <w:trPr>
          <w:trHeight w:val="1300"/>
        </w:trPr>
        <w:tc>
          <w:tcPr>
            <w:tcW w:w="4848" w:type="dxa"/>
            <w:tcBorders>
              <w:top w:val="single" w:sz="4" w:space="0" w:color="auto"/>
              <w:left w:val="single" w:sz="4" w:space="0" w:color="auto"/>
              <w:bottom w:val="single" w:sz="4" w:space="0" w:color="auto"/>
              <w:right w:val="single" w:sz="4" w:space="0" w:color="auto"/>
            </w:tcBorders>
            <w:shd w:val="clear" w:color="auto" w:fill="auto"/>
          </w:tcPr>
          <w:p w14:paraId="370039F8" w14:textId="77777777" w:rsidR="00B44B3B" w:rsidRPr="00E429BF" w:rsidRDefault="00B44B3B" w:rsidP="00BD0F06">
            <w:pPr>
              <w:widowControl w:val="0"/>
              <w:autoSpaceDE w:val="0"/>
              <w:autoSpaceDN w:val="0"/>
              <w:adjustRightInd w:val="0"/>
              <w:rPr>
                <w:b/>
                <w:bCs/>
              </w:rPr>
            </w:pPr>
            <w:r w:rsidRPr="00E429BF">
              <w:rPr>
                <w:b/>
                <w:bCs/>
              </w:rPr>
              <w:t>Мероприятие 1 Направления 1</w:t>
            </w:r>
          </w:p>
          <w:p w14:paraId="1EBCB68A" w14:textId="77777777" w:rsidR="00B44B3B" w:rsidRPr="00E429BF" w:rsidRDefault="00B44B3B" w:rsidP="00BD0F06">
            <w:pPr>
              <w:widowControl w:val="0"/>
              <w:autoSpaceDE w:val="0"/>
              <w:autoSpaceDN w:val="0"/>
              <w:adjustRightInd w:val="0"/>
              <w:rPr>
                <w:b/>
                <w:bCs/>
              </w:rPr>
            </w:pPr>
            <w:r w:rsidRPr="00E429BF">
              <w:rPr>
                <w:b/>
                <w:bCs/>
              </w:rPr>
              <w:t xml:space="preserve">Проектной части </w:t>
            </w:r>
          </w:p>
          <w:p w14:paraId="48B37EA2" w14:textId="77777777" w:rsidR="00B44B3B" w:rsidRPr="00E429BF" w:rsidRDefault="00B44B3B" w:rsidP="00BD0F06">
            <w:pPr>
              <w:widowControl w:val="0"/>
              <w:autoSpaceDE w:val="0"/>
              <w:autoSpaceDN w:val="0"/>
              <w:adjustRightInd w:val="0"/>
              <w:rPr>
                <w:bCs/>
              </w:rPr>
            </w:pPr>
            <w:r w:rsidRPr="00E429BF">
              <w:rPr>
                <w:bCs/>
              </w:rPr>
              <w:t>Обеспечение социальных выплат, пособий, компенсации детям, семьям с детьми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90DF707" w14:textId="77777777" w:rsidR="00B44B3B" w:rsidRPr="00E429BF" w:rsidRDefault="00B44B3B" w:rsidP="00BD0F06">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7CA89C8"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0148703" w14:textId="77777777" w:rsidR="00B44B3B" w:rsidRPr="00E429BF" w:rsidRDefault="00B44B3B" w:rsidP="00BD0F06">
            <w:pPr>
              <w:widowControl w:val="0"/>
              <w:autoSpaceDE w:val="0"/>
              <w:autoSpaceDN w:val="0"/>
              <w:adjustRightInd w:val="0"/>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E8C5143" w14:textId="77777777" w:rsidR="00B44B3B" w:rsidRPr="00E429BF" w:rsidRDefault="00B44B3B" w:rsidP="00BD0F06">
            <w:pPr>
              <w:jc w:val="center"/>
            </w:pPr>
            <w:r w:rsidRPr="00E429BF">
              <w:t>51 479,0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81642A5"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9077C78" w14:textId="77777777" w:rsidR="00B44B3B" w:rsidRPr="00E429BF" w:rsidRDefault="00B44B3B" w:rsidP="00BD0F06">
            <w:pPr>
              <w:jc w:val="center"/>
            </w:pPr>
            <w:r w:rsidRPr="00E429BF">
              <w:t>51 479,0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F3F0134" w14:textId="77777777" w:rsidR="00B44B3B" w:rsidRPr="00E429BF" w:rsidRDefault="00B44B3B" w:rsidP="00BD0F06">
            <w:pPr>
              <w:jc w:val="center"/>
            </w:pPr>
            <w:r w:rsidRPr="00E429BF">
              <w:t>0,0</w:t>
            </w:r>
          </w:p>
        </w:tc>
      </w:tr>
      <w:tr w:rsidR="00B44B3B" w:rsidRPr="00E429BF" w14:paraId="7F8FBCEB"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5C15C189" w14:textId="77777777" w:rsidR="00B44B3B" w:rsidRPr="00E429BF" w:rsidRDefault="00B44B3B" w:rsidP="00BD0F06">
            <w:pPr>
              <w:widowControl w:val="0"/>
              <w:autoSpaceDE w:val="0"/>
              <w:autoSpaceDN w:val="0"/>
              <w:adjustRightInd w:val="0"/>
            </w:pPr>
            <w:r w:rsidRPr="00E429BF">
              <w:rPr>
                <w:b/>
              </w:rPr>
              <w:t>Направление 2 Проектной части</w:t>
            </w:r>
          </w:p>
          <w:p w14:paraId="49AE9AA2" w14:textId="77777777" w:rsidR="00B44B3B" w:rsidRPr="00E429BF" w:rsidRDefault="00B44B3B" w:rsidP="00BD0F06">
            <w:pPr>
              <w:widowControl w:val="0"/>
              <w:autoSpaceDE w:val="0"/>
              <w:autoSpaceDN w:val="0"/>
              <w:adjustRightInd w:val="0"/>
            </w:pPr>
            <w:r w:rsidRPr="00E429BF">
              <w:t>Участие в реализации федерального проекта «Многодетная семья»</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A6F07FA"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091D478" w14:textId="77777777" w:rsidR="00B44B3B" w:rsidRPr="00E429BF" w:rsidRDefault="00B44B3B" w:rsidP="00BD0F06">
            <w:pPr>
              <w:jc w:val="center"/>
            </w:pPr>
          </w:p>
        </w:tc>
        <w:tc>
          <w:tcPr>
            <w:tcW w:w="1508" w:type="dxa"/>
            <w:tcBorders>
              <w:top w:val="single" w:sz="4" w:space="0" w:color="auto"/>
              <w:left w:val="nil"/>
              <w:bottom w:val="single" w:sz="4" w:space="0" w:color="auto"/>
              <w:right w:val="single" w:sz="4" w:space="0" w:color="auto"/>
            </w:tcBorders>
            <w:shd w:val="clear" w:color="auto" w:fill="auto"/>
          </w:tcPr>
          <w:p w14:paraId="1590C07C"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D35140F" w14:textId="77777777" w:rsidR="00B44B3B" w:rsidRPr="00E429BF" w:rsidRDefault="00B44B3B" w:rsidP="00BD0F06">
            <w:pPr>
              <w:jc w:val="center"/>
              <w:rPr>
                <w:bCs/>
                <w:iCs/>
              </w:rPr>
            </w:pPr>
            <w:r w:rsidRPr="00E429BF">
              <w:rPr>
                <w:bCs/>
                <w:iCs/>
              </w:rPr>
              <w:t>143 155,7</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84F7A70" w14:textId="77777777" w:rsidR="00B44B3B" w:rsidRPr="00E429BF" w:rsidRDefault="00B44B3B" w:rsidP="00BD0F06">
            <w:pPr>
              <w:jc w:val="center"/>
              <w:rPr>
                <w:bCs/>
                <w:iCs/>
              </w:rPr>
            </w:pPr>
            <w:r w:rsidRPr="00E429BF">
              <w:rPr>
                <w:bCs/>
                <w:iCs/>
              </w:rPr>
              <w:t>80 149,0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C18DF40" w14:textId="77777777" w:rsidR="00B44B3B" w:rsidRPr="00E429BF" w:rsidRDefault="00B44B3B" w:rsidP="00BD0F06">
            <w:pPr>
              <w:jc w:val="center"/>
              <w:rPr>
                <w:bCs/>
              </w:rPr>
            </w:pPr>
            <w:r w:rsidRPr="00E429BF">
              <w:rPr>
                <w:bCs/>
                <w:iCs/>
              </w:rPr>
              <w:t>63 006,7</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1395572" w14:textId="77777777" w:rsidR="00B44B3B" w:rsidRPr="00E429BF" w:rsidRDefault="00B44B3B" w:rsidP="00BD0F06">
            <w:pPr>
              <w:jc w:val="center"/>
              <w:rPr>
                <w:bCs/>
              </w:rPr>
            </w:pPr>
            <w:r w:rsidRPr="00E429BF">
              <w:rPr>
                <w:bCs/>
                <w:iCs/>
              </w:rPr>
              <w:t>0,00</w:t>
            </w:r>
          </w:p>
        </w:tc>
      </w:tr>
      <w:tr w:rsidR="00B44B3B" w:rsidRPr="00E429BF" w14:paraId="4132DC4C"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484F80A7" w14:textId="77777777" w:rsidR="00B44B3B" w:rsidRPr="0017734D" w:rsidRDefault="00B44B3B" w:rsidP="00BD0F06">
            <w:pPr>
              <w:widowControl w:val="0"/>
              <w:autoSpaceDE w:val="0"/>
              <w:autoSpaceDN w:val="0"/>
              <w:adjustRightInd w:val="0"/>
              <w:rPr>
                <w:b/>
                <w:bCs/>
              </w:rPr>
            </w:pPr>
            <w:r w:rsidRPr="0017734D">
              <w:rPr>
                <w:b/>
                <w:bCs/>
              </w:rPr>
              <w:t xml:space="preserve">Показатель 1 Направления 2 </w:t>
            </w:r>
          </w:p>
          <w:p w14:paraId="2D07551F" w14:textId="77777777" w:rsidR="00B44B3B" w:rsidRPr="0017734D" w:rsidRDefault="00B44B3B" w:rsidP="00BD0F06">
            <w:pPr>
              <w:widowControl w:val="0"/>
              <w:autoSpaceDE w:val="0"/>
              <w:autoSpaceDN w:val="0"/>
              <w:adjustRightInd w:val="0"/>
              <w:rPr>
                <w:b/>
                <w:bCs/>
              </w:rPr>
            </w:pPr>
            <w:r w:rsidRPr="0017734D">
              <w:rPr>
                <w:b/>
                <w:bCs/>
              </w:rPr>
              <w:t>Проектной части</w:t>
            </w:r>
          </w:p>
          <w:p w14:paraId="0D59408F" w14:textId="77777777" w:rsidR="00B44B3B" w:rsidRPr="0017734D" w:rsidRDefault="00B44B3B" w:rsidP="00BD0F06">
            <w:pPr>
              <w:widowControl w:val="0"/>
              <w:autoSpaceDE w:val="0"/>
              <w:autoSpaceDN w:val="0"/>
              <w:adjustRightInd w:val="0"/>
            </w:pPr>
            <w:r w:rsidRPr="0017734D">
              <w:t xml:space="preserve">Количество семей, получивших </w:t>
            </w:r>
            <w:r w:rsidRPr="0017734D">
              <w:rPr>
                <w:bCs/>
              </w:rPr>
              <w:t>меры социальной поддержки по улучшению жилищных условий многодетных семей</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40E6D90"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88E0F52" w14:textId="77777777" w:rsidR="00B44B3B" w:rsidRPr="00E429BF" w:rsidRDefault="00B44B3B" w:rsidP="00BD0F06">
            <w:pPr>
              <w:jc w:val="center"/>
            </w:pPr>
            <w:r w:rsidRPr="00E429BF">
              <w:t>0,25</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CEE86BE" w14:textId="77777777" w:rsidR="00B44B3B" w:rsidRPr="00E429BF" w:rsidRDefault="00B44B3B" w:rsidP="00BD0F06">
            <w:pPr>
              <w:jc w:val="center"/>
            </w:pPr>
            <w:r w:rsidRPr="00E429BF">
              <w:t>165</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5B40B95"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72CFD9D"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40A4980"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9B288B2" w14:textId="77777777" w:rsidR="00B44B3B" w:rsidRPr="00E429BF" w:rsidRDefault="00B44B3B" w:rsidP="00BD0F06">
            <w:pPr>
              <w:widowControl w:val="0"/>
              <w:autoSpaceDE w:val="0"/>
              <w:autoSpaceDN w:val="0"/>
              <w:adjustRightInd w:val="0"/>
              <w:jc w:val="center"/>
            </w:pPr>
          </w:p>
        </w:tc>
      </w:tr>
      <w:tr w:rsidR="00B44B3B" w:rsidRPr="00E429BF" w14:paraId="65138BD2"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573A1BF6" w14:textId="77777777" w:rsidR="00B44B3B" w:rsidRPr="0017734D" w:rsidRDefault="00B44B3B" w:rsidP="00BD0F06">
            <w:pPr>
              <w:widowControl w:val="0"/>
              <w:autoSpaceDE w:val="0"/>
              <w:autoSpaceDN w:val="0"/>
              <w:adjustRightInd w:val="0"/>
              <w:rPr>
                <w:b/>
                <w:bCs/>
              </w:rPr>
            </w:pPr>
            <w:r w:rsidRPr="0017734D">
              <w:rPr>
                <w:b/>
                <w:bCs/>
              </w:rPr>
              <w:t xml:space="preserve">Показатель 2 Направления 2 </w:t>
            </w:r>
          </w:p>
          <w:p w14:paraId="6B4F89BA" w14:textId="77777777" w:rsidR="00B44B3B" w:rsidRPr="0017734D" w:rsidRDefault="00B44B3B" w:rsidP="00BD0F06">
            <w:pPr>
              <w:widowControl w:val="0"/>
              <w:autoSpaceDE w:val="0"/>
              <w:autoSpaceDN w:val="0"/>
              <w:adjustRightInd w:val="0"/>
              <w:rPr>
                <w:b/>
                <w:bCs/>
              </w:rPr>
            </w:pPr>
            <w:r w:rsidRPr="0017734D">
              <w:rPr>
                <w:b/>
                <w:bCs/>
              </w:rPr>
              <w:t xml:space="preserve">Проектной части </w:t>
            </w:r>
          </w:p>
          <w:p w14:paraId="65638AD8" w14:textId="77777777" w:rsidR="00B44B3B" w:rsidRPr="0017734D" w:rsidRDefault="00B44B3B" w:rsidP="00BD0F06">
            <w:pPr>
              <w:widowControl w:val="0"/>
              <w:autoSpaceDE w:val="0"/>
              <w:autoSpaceDN w:val="0"/>
              <w:adjustRightInd w:val="0"/>
              <w:rPr>
                <w:bCs/>
              </w:rPr>
            </w:pPr>
            <w:r w:rsidRPr="0017734D">
              <w:rPr>
                <w:bCs/>
              </w:rPr>
              <w:t>Количество граждан, получивших единовременную выплату в рамках региональных программ по повышению рождаемости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6D27E6D"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448DC09" w14:textId="77777777" w:rsidR="00B44B3B" w:rsidRPr="00E429BF" w:rsidRDefault="00B44B3B" w:rsidP="00BD0F06">
            <w:pPr>
              <w:widowControl w:val="0"/>
              <w:autoSpaceDE w:val="0"/>
              <w:autoSpaceDN w:val="0"/>
              <w:adjustRightInd w:val="0"/>
              <w:jc w:val="center"/>
            </w:pPr>
            <w:r w:rsidRPr="00E429BF">
              <w:t>0,25</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A2E2734" w14:textId="77777777" w:rsidR="00B44B3B" w:rsidRPr="00E429BF" w:rsidRDefault="00B44B3B" w:rsidP="00BD0F06">
            <w:pPr>
              <w:widowControl w:val="0"/>
              <w:autoSpaceDE w:val="0"/>
              <w:autoSpaceDN w:val="0"/>
              <w:adjustRightInd w:val="0"/>
              <w:jc w:val="center"/>
            </w:pPr>
            <w:r w:rsidRPr="00E429BF">
              <w:t>34</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7A2B8E1"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89B520C"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9A78D0B"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BDAD46A" w14:textId="77777777" w:rsidR="00B44B3B" w:rsidRPr="00E429BF" w:rsidRDefault="00B44B3B" w:rsidP="00BD0F06">
            <w:pPr>
              <w:jc w:val="center"/>
            </w:pPr>
          </w:p>
        </w:tc>
      </w:tr>
      <w:tr w:rsidR="00B44B3B" w:rsidRPr="00E429BF" w14:paraId="71028B5B"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9E7E2A9" w14:textId="77777777" w:rsidR="00B44B3B" w:rsidRPr="0017734D" w:rsidRDefault="00B44B3B" w:rsidP="00BD0F06">
            <w:pPr>
              <w:widowControl w:val="0"/>
              <w:autoSpaceDE w:val="0"/>
              <w:autoSpaceDN w:val="0"/>
              <w:adjustRightInd w:val="0"/>
              <w:rPr>
                <w:b/>
                <w:bCs/>
              </w:rPr>
            </w:pPr>
            <w:r w:rsidRPr="0017734D">
              <w:rPr>
                <w:b/>
                <w:bCs/>
              </w:rPr>
              <w:t xml:space="preserve">Показатель 3 Направления 2 </w:t>
            </w:r>
          </w:p>
          <w:p w14:paraId="0FEF5267" w14:textId="77777777" w:rsidR="00B44B3B" w:rsidRPr="0017734D" w:rsidRDefault="00B44B3B" w:rsidP="00BD0F06">
            <w:pPr>
              <w:widowControl w:val="0"/>
              <w:autoSpaceDE w:val="0"/>
              <w:autoSpaceDN w:val="0"/>
              <w:adjustRightInd w:val="0"/>
              <w:rPr>
                <w:b/>
                <w:bCs/>
              </w:rPr>
            </w:pPr>
            <w:r w:rsidRPr="0017734D">
              <w:rPr>
                <w:b/>
                <w:bCs/>
              </w:rPr>
              <w:t xml:space="preserve">Проектной части </w:t>
            </w:r>
          </w:p>
          <w:p w14:paraId="6B38E732" w14:textId="77777777" w:rsidR="00B44B3B" w:rsidRPr="0017734D" w:rsidRDefault="00B44B3B" w:rsidP="00BD0F06">
            <w:pPr>
              <w:widowControl w:val="0"/>
              <w:autoSpaceDE w:val="0"/>
              <w:autoSpaceDN w:val="0"/>
              <w:adjustRightInd w:val="0"/>
              <w:rPr>
                <w:bCs/>
              </w:rPr>
            </w:pPr>
            <w:r w:rsidRPr="0017734D">
              <w:rPr>
                <w:bCs/>
              </w:rPr>
              <w:t>Количество граждан, получивших государственную социальную помощь на основании социального контракта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10A68B2"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75F2E23" w14:textId="77777777" w:rsidR="00B44B3B" w:rsidRPr="00E429BF" w:rsidRDefault="00B44B3B" w:rsidP="00BD0F06">
            <w:pPr>
              <w:widowControl w:val="0"/>
              <w:autoSpaceDE w:val="0"/>
              <w:autoSpaceDN w:val="0"/>
              <w:adjustRightInd w:val="0"/>
              <w:jc w:val="center"/>
            </w:pPr>
            <w:r w:rsidRPr="00E429BF">
              <w:t>0,25</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979B467" w14:textId="77777777" w:rsidR="00B44B3B" w:rsidRPr="00E429BF" w:rsidRDefault="00B44B3B" w:rsidP="00BD0F06">
            <w:pPr>
              <w:widowControl w:val="0"/>
              <w:autoSpaceDE w:val="0"/>
              <w:autoSpaceDN w:val="0"/>
              <w:adjustRightInd w:val="0"/>
              <w:jc w:val="center"/>
            </w:pPr>
            <w:r w:rsidRPr="00E429BF">
              <w:t>105</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D0AC7E4"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1A370B6"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627CBC3"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FC0C2EC" w14:textId="77777777" w:rsidR="00B44B3B" w:rsidRPr="00E429BF" w:rsidRDefault="00B44B3B" w:rsidP="00BD0F06">
            <w:pPr>
              <w:jc w:val="center"/>
            </w:pPr>
          </w:p>
        </w:tc>
      </w:tr>
      <w:tr w:rsidR="00B44B3B" w:rsidRPr="00E429BF" w14:paraId="538E4577"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09A92809" w14:textId="77777777" w:rsidR="00B44B3B" w:rsidRPr="0017734D" w:rsidRDefault="00B44B3B" w:rsidP="00BD0F06">
            <w:pPr>
              <w:widowControl w:val="0"/>
              <w:autoSpaceDE w:val="0"/>
              <w:autoSpaceDN w:val="0"/>
              <w:adjustRightInd w:val="0"/>
              <w:rPr>
                <w:b/>
                <w:bCs/>
              </w:rPr>
            </w:pPr>
            <w:r w:rsidRPr="0017734D">
              <w:rPr>
                <w:b/>
                <w:bCs/>
              </w:rPr>
              <w:t xml:space="preserve">Показатель 4 Направления 2 </w:t>
            </w:r>
          </w:p>
          <w:p w14:paraId="39718C0E" w14:textId="77777777" w:rsidR="00B44B3B" w:rsidRPr="0017734D" w:rsidRDefault="00B44B3B" w:rsidP="00BD0F06">
            <w:pPr>
              <w:widowControl w:val="0"/>
              <w:autoSpaceDE w:val="0"/>
              <w:autoSpaceDN w:val="0"/>
              <w:adjustRightInd w:val="0"/>
              <w:rPr>
                <w:b/>
                <w:bCs/>
              </w:rPr>
            </w:pPr>
            <w:r w:rsidRPr="0017734D">
              <w:rPr>
                <w:b/>
                <w:bCs/>
              </w:rPr>
              <w:t xml:space="preserve">Проектной части </w:t>
            </w:r>
          </w:p>
          <w:p w14:paraId="5416C40F" w14:textId="77777777" w:rsidR="00B44B3B" w:rsidRPr="0017734D" w:rsidRDefault="00B44B3B" w:rsidP="00BD0F06">
            <w:pPr>
              <w:widowControl w:val="0"/>
              <w:autoSpaceDE w:val="0"/>
              <w:autoSpaceDN w:val="0"/>
              <w:adjustRightInd w:val="0"/>
            </w:pPr>
            <w:r w:rsidRPr="0017734D">
              <w:rPr>
                <w:bCs/>
              </w:rPr>
              <w:t xml:space="preserve">Количество получателей </w:t>
            </w:r>
            <w:r w:rsidRPr="0017734D">
              <w:t>ежемесячной денежной выплаты, назначаемой в случае рождения третьего ребенка или последующих детей до достижения ребенком возраста трех лет</w:t>
            </w:r>
          </w:p>
          <w:p w14:paraId="086C5E87" w14:textId="77777777" w:rsidR="00B44B3B" w:rsidRPr="0017734D" w:rsidRDefault="00B44B3B" w:rsidP="00BD0F06">
            <w:pPr>
              <w:widowControl w:val="0"/>
              <w:autoSpaceDE w:val="0"/>
              <w:autoSpaceDN w:val="0"/>
              <w:adjustRightInd w:val="0"/>
              <w:rPr>
                <w:b/>
                <w:bCs/>
              </w:rPr>
            </w:pPr>
            <w:r w:rsidRPr="0017734D">
              <w:t>(за счет средств областного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07303CF"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76600D5" w14:textId="77777777" w:rsidR="00B44B3B" w:rsidRPr="00E429BF" w:rsidRDefault="00B44B3B" w:rsidP="00BD0F06">
            <w:pPr>
              <w:widowControl w:val="0"/>
              <w:autoSpaceDE w:val="0"/>
              <w:autoSpaceDN w:val="0"/>
              <w:adjustRightInd w:val="0"/>
              <w:jc w:val="center"/>
            </w:pPr>
            <w:r w:rsidRPr="00E429BF">
              <w:t>0,25</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F3A9CAF" w14:textId="77777777" w:rsidR="00B44B3B" w:rsidRPr="00E429BF" w:rsidRDefault="00B44B3B" w:rsidP="00BD0F06">
            <w:pPr>
              <w:widowControl w:val="0"/>
              <w:autoSpaceDE w:val="0"/>
              <w:autoSpaceDN w:val="0"/>
              <w:adjustRightInd w:val="0"/>
              <w:jc w:val="center"/>
            </w:pPr>
            <w:r w:rsidRPr="00E429BF">
              <w:t>30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699ACFB"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08DF6FF"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1495800"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5C1B6CA" w14:textId="77777777" w:rsidR="00B44B3B" w:rsidRPr="00E429BF" w:rsidRDefault="00B44B3B" w:rsidP="00BD0F06">
            <w:pPr>
              <w:jc w:val="center"/>
            </w:pPr>
          </w:p>
        </w:tc>
      </w:tr>
      <w:tr w:rsidR="00B44B3B" w:rsidRPr="00E429BF" w14:paraId="16FFC0E5"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140BB728" w14:textId="77777777" w:rsidR="00B44B3B" w:rsidRPr="00E429BF" w:rsidRDefault="00B44B3B" w:rsidP="00BD0F06">
            <w:pPr>
              <w:widowControl w:val="0"/>
              <w:autoSpaceDE w:val="0"/>
              <w:autoSpaceDN w:val="0"/>
              <w:adjustRightInd w:val="0"/>
              <w:rPr>
                <w:b/>
                <w:bCs/>
              </w:rPr>
            </w:pPr>
            <w:r w:rsidRPr="00E429BF">
              <w:rPr>
                <w:b/>
                <w:bCs/>
              </w:rPr>
              <w:t>Мероприятие 1 Направления 2</w:t>
            </w:r>
          </w:p>
          <w:p w14:paraId="207E339A" w14:textId="77777777" w:rsidR="00B44B3B" w:rsidRPr="00E429BF" w:rsidRDefault="00B44B3B" w:rsidP="00BD0F06">
            <w:pPr>
              <w:rPr>
                <w:b/>
                <w:bCs/>
              </w:rPr>
            </w:pPr>
            <w:r w:rsidRPr="00E429BF">
              <w:rPr>
                <w:b/>
                <w:bCs/>
              </w:rPr>
              <w:lastRenderedPageBreak/>
              <w:t xml:space="preserve">Проектной части </w:t>
            </w:r>
            <w:r w:rsidRPr="00E429BF">
              <w:rPr>
                <w:b/>
                <w:bCs/>
              </w:rPr>
              <w:br/>
            </w:r>
            <w:r w:rsidRPr="00E429BF">
              <w:rPr>
                <w:bCs/>
              </w:rPr>
              <w:t>Меры социальной поддержки по улучшению жилищных условий многодетных семей</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48E6C05" w14:textId="77777777" w:rsidR="00B44B3B" w:rsidRPr="00E429BF" w:rsidRDefault="00B44B3B" w:rsidP="00BD0F06">
            <w:pPr>
              <w:jc w:val="center"/>
            </w:pPr>
            <w:r w:rsidRPr="00E429BF">
              <w:lastRenderedPageBreak/>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6D2C3D4"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EAF3E7B"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3FCE3CE" w14:textId="77777777" w:rsidR="00B44B3B" w:rsidRPr="00E429BF" w:rsidRDefault="00B44B3B" w:rsidP="00BD0F06">
            <w:pPr>
              <w:jc w:val="center"/>
            </w:pPr>
            <w:r w:rsidRPr="00E429BF">
              <w:t>38 934,2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7BC17A0"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5E31B09" w14:textId="77777777" w:rsidR="00B44B3B" w:rsidRPr="00E429BF" w:rsidRDefault="00B44B3B" w:rsidP="00BD0F06">
            <w:pPr>
              <w:jc w:val="center"/>
            </w:pPr>
            <w:r w:rsidRPr="00E429BF">
              <w:t>38 934,2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490EDCE" w14:textId="77777777" w:rsidR="00B44B3B" w:rsidRPr="00E429BF" w:rsidRDefault="00B44B3B" w:rsidP="00BD0F06">
            <w:pPr>
              <w:jc w:val="center"/>
            </w:pPr>
            <w:r w:rsidRPr="00E429BF">
              <w:t>0,0</w:t>
            </w:r>
          </w:p>
        </w:tc>
      </w:tr>
      <w:tr w:rsidR="00B44B3B" w:rsidRPr="00E429BF" w14:paraId="60B0E715" w14:textId="77777777" w:rsidTr="00BD0F06">
        <w:trPr>
          <w:trHeight w:val="1518"/>
        </w:trPr>
        <w:tc>
          <w:tcPr>
            <w:tcW w:w="4848" w:type="dxa"/>
            <w:tcBorders>
              <w:top w:val="single" w:sz="4" w:space="0" w:color="auto"/>
              <w:left w:val="single" w:sz="4" w:space="0" w:color="auto"/>
              <w:bottom w:val="single" w:sz="4" w:space="0" w:color="auto"/>
              <w:right w:val="single" w:sz="4" w:space="0" w:color="auto"/>
            </w:tcBorders>
            <w:shd w:val="clear" w:color="auto" w:fill="auto"/>
          </w:tcPr>
          <w:p w14:paraId="6C97C87C" w14:textId="77777777" w:rsidR="00B44B3B" w:rsidRPr="00E429BF" w:rsidRDefault="00B44B3B" w:rsidP="00BD0F06">
            <w:pPr>
              <w:widowControl w:val="0"/>
              <w:autoSpaceDE w:val="0"/>
              <w:autoSpaceDN w:val="0"/>
              <w:adjustRightInd w:val="0"/>
              <w:rPr>
                <w:b/>
                <w:bCs/>
              </w:rPr>
            </w:pPr>
            <w:r w:rsidRPr="00E429BF">
              <w:rPr>
                <w:b/>
                <w:bCs/>
              </w:rPr>
              <w:t>Мероприятие 2 Направления 2</w:t>
            </w:r>
          </w:p>
          <w:p w14:paraId="15F33F33" w14:textId="77777777" w:rsidR="00B44B3B" w:rsidRPr="00E429BF" w:rsidRDefault="00B44B3B" w:rsidP="00BD0F06">
            <w:pPr>
              <w:widowControl w:val="0"/>
              <w:autoSpaceDE w:val="0"/>
              <w:autoSpaceDN w:val="0"/>
              <w:adjustRightInd w:val="0"/>
              <w:rPr>
                <w:b/>
                <w:bCs/>
              </w:rPr>
            </w:pPr>
            <w:r w:rsidRPr="00E429BF">
              <w:rPr>
                <w:b/>
                <w:bCs/>
              </w:rPr>
              <w:t>Проектной части</w:t>
            </w:r>
          </w:p>
          <w:p w14:paraId="2FCC4EA3" w14:textId="77777777" w:rsidR="00B44B3B" w:rsidRPr="00E429BF" w:rsidRDefault="00B44B3B" w:rsidP="00BD0F06">
            <w:pPr>
              <w:widowControl w:val="0"/>
              <w:autoSpaceDE w:val="0"/>
              <w:autoSpaceDN w:val="0"/>
              <w:adjustRightInd w:val="0"/>
              <w:rPr>
                <w:bCs/>
              </w:rPr>
            </w:pPr>
            <w:r w:rsidRPr="00E429BF">
              <w:rPr>
                <w:bCs/>
              </w:rPr>
              <w:t>Осуществление единовременной выплата в рамках региональных программ по повышению рождаемости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BF18527" w14:textId="77777777" w:rsidR="00B44B3B" w:rsidRPr="00E429BF" w:rsidRDefault="00B44B3B" w:rsidP="00BD0F06">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B8DFD04"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1303FBE"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30A4C32" w14:textId="77777777" w:rsidR="00B44B3B" w:rsidRPr="00E429BF" w:rsidRDefault="00B44B3B" w:rsidP="00BD0F06">
            <w:pPr>
              <w:jc w:val="center"/>
            </w:pPr>
            <w:r w:rsidRPr="00E429BF">
              <w:rPr>
                <w:bCs/>
              </w:rPr>
              <w:t>31 635,00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D19CA6C" w14:textId="77777777" w:rsidR="00B44B3B" w:rsidRPr="00E429BF" w:rsidRDefault="00B44B3B" w:rsidP="00BD0F06">
            <w:pPr>
              <w:jc w:val="center"/>
            </w:pPr>
            <w:r w:rsidRPr="00E429BF">
              <w:t>30 369,60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17743D0" w14:textId="77777777" w:rsidR="00B44B3B" w:rsidRPr="00E429BF" w:rsidRDefault="00B44B3B" w:rsidP="00BD0F06">
            <w:pPr>
              <w:jc w:val="center"/>
            </w:pPr>
            <w:r w:rsidRPr="00E429BF">
              <w:t>1 265,40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7714D57" w14:textId="77777777" w:rsidR="00B44B3B" w:rsidRPr="00E429BF" w:rsidRDefault="00B44B3B" w:rsidP="00BD0F06">
            <w:pPr>
              <w:jc w:val="center"/>
            </w:pPr>
          </w:p>
        </w:tc>
      </w:tr>
      <w:tr w:rsidR="00B44B3B" w:rsidRPr="00E429BF" w14:paraId="5F4427CA" w14:textId="77777777" w:rsidTr="00BD0F06">
        <w:trPr>
          <w:trHeight w:val="1518"/>
        </w:trPr>
        <w:tc>
          <w:tcPr>
            <w:tcW w:w="4848" w:type="dxa"/>
            <w:tcBorders>
              <w:top w:val="single" w:sz="4" w:space="0" w:color="auto"/>
              <w:left w:val="single" w:sz="4" w:space="0" w:color="auto"/>
              <w:bottom w:val="single" w:sz="4" w:space="0" w:color="auto"/>
              <w:right w:val="single" w:sz="4" w:space="0" w:color="auto"/>
            </w:tcBorders>
            <w:shd w:val="clear" w:color="auto" w:fill="auto"/>
          </w:tcPr>
          <w:p w14:paraId="7D9E00B8" w14:textId="77777777" w:rsidR="00B44B3B" w:rsidRPr="00E429BF" w:rsidRDefault="00B44B3B" w:rsidP="00BD0F06">
            <w:pPr>
              <w:widowControl w:val="0"/>
              <w:autoSpaceDE w:val="0"/>
              <w:autoSpaceDN w:val="0"/>
              <w:adjustRightInd w:val="0"/>
              <w:rPr>
                <w:b/>
                <w:bCs/>
              </w:rPr>
            </w:pPr>
            <w:r w:rsidRPr="00E429BF">
              <w:rPr>
                <w:b/>
                <w:bCs/>
              </w:rPr>
              <w:t>Мероприятие 3 Направления 2</w:t>
            </w:r>
          </w:p>
          <w:p w14:paraId="318E88DB" w14:textId="77777777" w:rsidR="00B44B3B" w:rsidRPr="00E429BF" w:rsidRDefault="00B44B3B" w:rsidP="00BD0F06">
            <w:pPr>
              <w:widowControl w:val="0"/>
              <w:autoSpaceDE w:val="0"/>
              <w:autoSpaceDN w:val="0"/>
              <w:adjustRightInd w:val="0"/>
              <w:rPr>
                <w:b/>
                <w:bCs/>
              </w:rPr>
            </w:pPr>
            <w:r w:rsidRPr="00E429BF">
              <w:rPr>
                <w:b/>
                <w:bCs/>
              </w:rPr>
              <w:t>Проектной части</w:t>
            </w:r>
          </w:p>
          <w:p w14:paraId="442516B2" w14:textId="77777777" w:rsidR="00B44B3B" w:rsidRPr="00E429BF" w:rsidRDefault="00B44B3B" w:rsidP="00BD0F06">
            <w:pPr>
              <w:widowControl w:val="0"/>
              <w:autoSpaceDE w:val="0"/>
              <w:autoSpaceDN w:val="0"/>
              <w:adjustRightInd w:val="0"/>
              <w:rPr>
                <w:bCs/>
              </w:rPr>
            </w:pPr>
            <w:r w:rsidRPr="00E429BF">
              <w:rPr>
                <w:bCs/>
              </w:rPr>
              <w:t>Оказание государственной социальной помощи на основании социального контракта отдельным категориям граждан</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DE47C09" w14:textId="77777777" w:rsidR="00B44B3B" w:rsidRPr="00E429BF" w:rsidRDefault="00B44B3B" w:rsidP="00BD0F06">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1774927"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83E1583"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0CC3336" w14:textId="77777777" w:rsidR="00B44B3B" w:rsidRPr="00E429BF" w:rsidRDefault="00B44B3B" w:rsidP="00BD0F06">
            <w:pPr>
              <w:jc w:val="center"/>
              <w:rPr>
                <w:bCs/>
              </w:rPr>
            </w:pPr>
            <w:r w:rsidRPr="00E429BF">
              <w:rPr>
                <w:bCs/>
              </w:rPr>
              <w:t>69 138,10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4D55265" w14:textId="77777777" w:rsidR="00B44B3B" w:rsidRPr="00E429BF" w:rsidRDefault="00B44B3B" w:rsidP="00BD0F06">
            <w:pPr>
              <w:jc w:val="center"/>
              <w:rPr>
                <w:bCs/>
              </w:rPr>
            </w:pPr>
            <w:r w:rsidRPr="00E429BF">
              <w:rPr>
                <w:bCs/>
              </w:rPr>
              <w:t>49 779,4</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6C6B3DF" w14:textId="77777777" w:rsidR="00B44B3B" w:rsidRPr="00E429BF" w:rsidRDefault="00B44B3B" w:rsidP="00BD0F06">
            <w:pPr>
              <w:jc w:val="center"/>
              <w:rPr>
                <w:bCs/>
              </w:rPr>
            </w:pPr>
            <w:r w:rsidRPr="00E429BF">
              <w:rPr>
                <w:bCs/>
              </w:rPr>
              <w:t>19 358,7</w:t>
            </w:r>
          </w:p>
          <w:p w14:paraId="3FEF6CC8" w14:textId="77777777" w:rsidR="00B44B3B" w:rsidRPr="00E429BF" w:rsidRDefault="00B44B3B" w:rsidP="00BD0F06">
            <w:pPr>
              <w:jc w:val="center"/>
              <w:rPr>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F2D1324" w14:textId="77777777" w:rsidR="00B44B3B" w:rsidRPr="00E429BF" w:rsidRDefault="00B44B3B" w:rsidP="00BD0F06">
            <w:pPr>
              <w:jc w:val="center"/>
            </w:pPr>
            <w:r w:rsidRPr="00E429BF">
              <w:rPr>
                <w:bCs/>
              </w:rPr>
              <w:t>0,00</w:t>
            </w:r>
          </w:p>
        </w:tc>
      </w:tr>
      <w:tr w:rsidR="00B44B3B" w:rsidRPr="00E429BF" w14:paraId="26E095F8" w14:textId="77777777" w:rsidTr="00BD0F06">
        <w:trPr>
          <w:trHeight w:val="1771"/>
        </w:trPr>
        <w:tc>
          <w:tcPr>
            <w:tcW w:w="4848" w:type="dxa"/>
            <w:tcBorders>
              <w:top w:val="single" w:sz="4" w:space="0" w:color="auto"/>
              <w:left w:val="single" w:sz="4" w:space="0" w:color="auto"/>
              <w:bottom w:val="single" w:sz="4" w:space="0" w:color="auto"/>
              <w:right w:val="single" w:sz="4" w:space="0" w:color="auto"/>
            </w:tcBorders>
            <w:shd w:val="clear" w:color="auto" w:fill="auto"/>
          </w:tcPr>
          <w:p w14:paraId="54B756CF" w14:textId="77777777" w:rsidR="00B44B3B" w:rsidRPr="00E429BF" w:rsidRDefault="00B44B3B" w:rsidP="00BD0F06">
            <w:pPr>
              <w:widowControl w:val="0"/>
              <w:autoSpaceDE w:val="0"/>
              <w:autoSpaceDN w:val="0"/>
              <w:adjustRightInd w:val="0"/>
              <w:rPr>
                <w:b/>
                <w:bCs/>
              </w:rPr>
            </w:pPr>
            <w:r w:rsidRPr="00E429BF">
              <w:rPr>
                <w:b/>
                <w:bCs/>
              </w:rPr>
              <w:t>Мероприятие 4 Направления 2</w:t>
            </w:r>
          </w:p>
          <w:p w14:paraId="188A28A8" w14:textId="77777777" w:rsidR="00B44B3B" w:rsidRPr="00E429BF" w:rsidRDefault="00B44B3B" w:rsidP="00BD0F06">
            <w:pPr>
              <w:widowControl w:val="0"/>
              <w:autoSpaceDE w:val="0"/>
              <w:autoSpaceDN w:val="0"/>
              <w:adjustRightInd w:val="0"/>
              <w:rPr>
                <w:b/>
                <w:bCs/>
              </w:rPr>
            </w:pPr>
            <w:r w:rsidRPr="00E429BF">
              <w:rPr>
                <w:b/>
                <w:bCs/>
              </w:rPr>
              <w:t xml:space="preserve">Проектной части </w:t>
            </w:r>
          </w:p>
          <w:p w14:paraId="07466643" w14:textId="77777777" w:rsidR="00B44B3B" w:rsidRPr="00E429BF" w:rsidRDefault="00B44B3B" w:rsidP="00BD0F06">
            <w:pPr>
              <w:widowControl w:val="0"/>
              <w:autoSpaceDE w:val="0"/>
              <w:autoSpaceDN w:val="0"/>
              <w:adjustRightInd w:val="0"/>
            </w:pPr>
            <w:r w:rsidRPr="00E429BF">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p w14:paraId="32CDD8C8" w14:textId="77777777" w:rsidR="00B44B3B" w:rsidRPr="00E429BF" w:rsidRDefault="00B44B3B" w:rsidP="00BD0F06">
            <w:pPr>
              <w:widowControl w:val="0"/>
              <w:autoSpaceDE w:val="0"/>
              <w:autoSpaceDN w:val="0"/>
              <w:adjustRightInd w:val="0"/>
            </w:pPr>
            <w:r w:rsidRPr="00E429BF">
              <w:t>(за счет средств областного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E022C3A" w14:textId="77777777" w:rsidR="00B44B3B" w:rsidRPr="00E429BF" w:rsidRDefault="00B44B3B" w:rsidP="00BD0F06">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467700E"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F42B1C3"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CAA5629" w14:textId="77777777" w:rsidR="00B44B3B" w:rsidRPr="00E429BF" w:rsidRDefault="00B44B3B" w:rsidP="00BD0F06">
            <w:pPr>
              <w:jc w:val="center"/>
            </w:pPr>
            <w:r w:rsidRPr="00E429BF">
              <w:t>3 448,5</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DB85850"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4209A60" w14:textId="77777777" w:rsidR="00B44B3B" w:rsidRPr="00E429BF" w:rsidRDefault="00B44B3B" w:rsidP="00BD0F06">
            <w:pPr>
              <w:jc w:val="center"/>
            </w:pPr>
            <w:r w:rsidRPr="00E429BF">
              <w:t>3 448,5</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1CF4040" w14:textId="77777777" w:rsidR="00B44B3B" w:rsidRPr="00E429BF" w:rsidRDefault="00B44B3B" w:rsidP="00BD0F06">
            <w:pPr>
              <w:jc w:val="center"/>
            </w:pPr>
            <w:r w:rsidRPr="00E429BF">
              <w:t>0,0</w:t>
            </w:r>
          </w:p>
        </w:tc>
      </w:tr>
      <w:tr w:rsidR="00B44B3B" w:rsidRPr="00E429BF" w14:paraId="40E67DDB"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10E5FFD9" w14:textId="77777777" w:rsidR="00B44B3B" w:rsidRPr="00E429BF" w:rsidRDefault="00B44B3B" w:rsidP="00BD0F06">
            <w:pPr>
              <w:widowControl w:val="0"/>
              <w:autoSpaceDE w:val="0"/>
              <w:autoSpaceDN w:val="0"/>
              <w:adjustRightInd w:val="0"/>
              <w:rPr>
                <w:b/>
                <w:bCs/>
              </w:rPr>
            </w:pPr>
            <w:r w:rsidRPr="00E429BF">
              <w:rPr>
                <w:b/>
              </w:rPr>
              <w:t>КОМПЛЕКСЫ ПРОЦЕССНЫХ МЕРОПРИЯТИЙ</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294D683" w14:textId="77777777" w:rsidR="00B44B3B" w:rsidRPr="00E429BF" w:rsidRDefault="00B44B3B" w:rsidP="00BD0F06">
            <w:pPr>
              <w:widowControl w:val="0"/>
              <w:autoSpaceDE w:val="0"/>
              <w:autoSpaceDN w:val="0"/>
              <w:adjustRightInd w:val="0"/>
              <w:jc w:val="cente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2F63FA7" w14:textId="77777777" w:rsidR="00B44B3B" w:rsidRPr="00E429BF" w:rsidRDefault="00B44B3B" w:rsidP="00BD0F06">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BF497E6" w14:textId="77777777" w:rsidR="00B44B3B" w:rsidRPr="00E429BF" w:rsidRDefault="00B44B3B" w:rsidP="00BD0F06">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1742F2B" w14:textId="77777777" w:rsidR="00B44B3B" w:rsidRPr="00E429BF" w:rsidRDefault="00B44B3B" w:rsidP="00BD0F06">
            <w:pPr>
              <w:jc w:val="center"/>
            </w:pPr>
            <w:r w:rsidRPr="00E429BF">
              <w:t xml:space="preserve">723 </w:t>
            </w:r>
            <w:r>
              <w:t>737,9</w:t>
            </w:r>
          </w:p>
          <w:p w14:paraId="51426295"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ACCBF6C" w14:textId="77777777" w:rsidR="00B44B3B" w:rsidRPr="00E429BF" w:rsidRDefault="00B44B3B" w:rsidP="00BD0F06">
            <w:pPr>
              <w:jc w:val="center"/>
            </w:pPr>
            <w:r w:rsidRPr="00E429BF">
              <w:t>108 250,1</w:t>
            </w:r>
          </w:p>
          <w:p w14:paraId="1BD89583"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EEC7F0E" w14:textId="77777777" w:rsidR="00B44B3B" w:rsidRPr="00E429BF" w:rsidRDefault="00B44B3B" w:rsidP="00BD0F06">
            <w:pPr>
              <w:jc w:val="center"/>
            </w:pPr>
            <w:r w:rsidRPr="00E429BF">
              <w:t>531 897,1</w:t>
            </w:r>
          </w:p>
          <w:p w14:paraId="31D32C54"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D58701B" w14:textId="77777777" w:rsidR="00B44B3B" w:rsidRPr="00E429BF" w:rsidRDefault="00B44B3B" w:rsidP="00BD0F06">
            <w:pPr>
              <w:jc w:val="center"/>
            </w:pPr>
            <w:r w:rsidRPr="00E429BF">
              <w:t xml:space="preserve">83 </w:t>
            </w:r>
            <w:r>
              <w:t>590,7</w:t>
            </w:r>
          </w:p>
          <w:p w14:paraId="14D16A44" w14:textId="77777777" w:rsidR="00B44B3B" w:rsidRPr="00E429BF" w:rsidRDefault="00B44B3B" w:rsidP="00BD0F06">
            <w:pPr>
              <w:jc w:val="center"/>
            </w:pPr>
          </w:p>
        </w:tc>
      </w:tr>
      <w:tr w:rsidR="00B44B3B" w:rsidRPr="00E429BF" w14:paraId="67F0FEAB"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65771B84" w14:textId="77777777" w:rsidR="00B44B3B" w:rsidRPr="00E429BF" w:rsidRDefault="00B44B3B" w:rsidP="00BD0F06">
            <w:pPr>
              <w:widowControl w:val="0"/>
              <w:autoSpaceDE w:val="0"/>
              <w:autoSpaceDN w:val="0"/>
              <w:adjustRightInd w:val="0"/>
              <w:rPr>
                <w:b/>
                <w:bCs/>
              </w:rPr>
            </w:pPr>
            <w:r w:rsidRPr="00E429BF">
              <w:rPr>
                <w:b/>
                <w:bCs/>
              </w:rPr>
              <w:t xml:space="preserve">Направление 1 процессной части </w:t>
            </w:r>
          </w:p>
          <w:p w14:paraId="25677271" w14:textId="77777777" w:rsidR="00B44B3B" w:rsidRPr="00E429BF" w:rsidRDefault="00B44B3B" w:rsidP="00BD0F06">
            <w:pPr>
              <w:widowControl w:val="0"/>
              <w:autoSpaceDE w:val="0"/>
              <w:autoSpaceDN w:val="0"/>
              <w:adjustRightInd w:val="0"/>
            </w:pPr>
            <w:r w:rsidRPr="00E429BF">
              <w:rPr>
                <w:bCs/>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C9E2A94" w14:textId="77777777" w:rsidR="00B44B3B" w:rsidRPr="00E429BF" w:rsidRDefault="00B44B3B" w:rsidP="00BD0F06">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AD414DB" w14:textId="77777777" w:rsidR="00B44B3B" w:rsidRPr="00E429BF" w:rsidRDefault="00B44B3B" w:rsidP="00BD0F06">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30EC07" w14:textId="77777777" w:rsidR="00B44B3B" w:rsidRPr="00E429BF" w:rsidRDefault="00B44B3B" w:rsidP="00BD0F06">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0DB938B" w14:textId="77777777" w:rsidR="00B44B3B" w:rsidRPr="00E429BF" w:rsidRDefault="00B44B3B" w:rsidP="00BD0F06">
            <w:pPr>
              <w:jc w:val="center"/>
            </w:pPr>
            <w:r w:rsidRPr="00E429BF">
              <w:t>521 765,0</w:t>
            </w:r>
          </w:p>
          <w:p w14:paraId="62B834E1"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FD17F78" w14:textId="77777777" w:rsidR="00B44B3B" w:rsidRPr="00E429BF" w:rsidRDefault="00B44B3B" w:rsidP="00BD0F06">
            <w:pPr>
              <w:jc w:val="center"/>
            </w:pPr>
            <w:r w:rsidRPr="00E429BF">
              <w:t>85 515,5</w:t>
            </w:r>
          </w:p>
          <w:p w14:paraId="3313EF5E"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ED2BBA6" w14:textId="77777777" w:rsidR="00B44B3B" w:rsidRPr="00E429BF" w:rsidRDefault="00B44B3B" w:rsidP="00BD0F06">
            <w:pPr>
              <w:jc w:val="center"/>
            </w:pPr>
            <w:r w:rsidRPr="00E429BF">
              <w:t>436 249,5</w:t>
            </w:r>
          </w:p>
          <w:p w14:paraId="15758242"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812E53B" w14:textId="77777777" w:rsidR="00B44B3B" w:rsidRPr="00E429BF" w:rsidRDefault="00B44B3B" w:rsidP="00BD0F06">
            <w:pPr>
              <w:jc w:val="center"/>
              <w:rPr>
                <w:b/>
                <w:bCs/>
              </w:rPr>
            </w:pPr>
            <w:r w:rsidRPr="00E429BF">
              <w:rPr>
                <w:b/>
                <w:bCs/>
              </w:rPr>
              <w:t>0,00</w:t>
            </w:r>
          </w:p>
        </w:tc>
      </w:tr>
      <w:tr w:rsidR="00B44B3B" w:rsidRPr="00E429BF" w14:paraId="11CD50E1"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2366D817" w14:textId="77777777" w:rsidR="00B44B3B" w:rsidRPr="00E429BF" w:rsidRDefault="00B44B3B" w:rsidP="00BD0F06">
            <w:pPr>
              <w:widowControl w:val="0"/>
              <w:autoSpaceDE w:val="0"/>
              <w:autoSpaceDN w:val="0"/>
              <w:adjustRightInd w:val="0"/>
              <w:rPr>
                <w:b/>
                <w:bCs/>
              </w:rPr>
            </w:pPr>
            <w:r w:rsidRPr="00E429BF">
              <w:rPr>
                <w:b/>
                <w:bCs/>
              </w:rPr>
              <w:t xml:space="preserve">Показатель 1 Направления 1 </w:t>
            </w:r>
          </w:p>
          <w:p w14:paraId="3B7CA866" w14:textId="77777777" w:rsidR="00B44B3B" w:rsidRPr="00E429BF" w:rsidRDefault="00B44B3B" w:rsidP="00BD0F06">
            <w:pPr>
              <w:widowControl w:val="0"/>
              <w:autoSpaceDE w:val="0"/>
              <w:autoSpaceDN w:val="0"/>
              <w:adjustRightInd w:val="0"/>
            </w:pPr>
            <w:r w:rsidRPr="00E429BF">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85513D1"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2E60CB2" w14:textId="77777777" w:rsidR="00B44B3B" w:rsidRPr="00E429BF" w:rsidRDefault="00B44B3B" w:rsidP="00BD0F06">
            <w:pPr>
              <w:jc w:val="center"/>
            </w:pPr>
            <w:r w:rsidRPr="00E429BF">
              <w:t>0,4</w:t>
            </w:r>
          </w:p>
        </w:tc>
        <w:tc>
          <w:tcPr>
            <w:tcW w:w="1508" w:type="dxa"/>
            <w:tcBorders>
              <w:top w:val="single" w:sz="4" w:space="0" w:color="auto"/>
              <w:left w:val="nil"/>
              <w:bottom w:val="single" w:sz="4" w:space="0" w:color="auto"/>
              <w:right w:val="single" w:sz="4" w:space="0" w:color="auto"/>
            </w:tcBorders>
            <w:shd w:val="clear" w:color="auto" w:fill="auto"/>
          </w:tcPr>
          <w:p w14:paraId="3E81E55A" w14:textId="77777777" w:rsidR="00B44B3B" w:rsidRPr="00E429BF" w:rsidRDefault="00B44B3B" w:rsidP="00BD0F06">
            <w:pPr>
              <w:jc w:val="center"/>
            </w:pPr>
            <w:r w:rsidRPr="00E429BF">
              <w:t>22358</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8487BA0"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FBB5901"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15257D3"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F00190A" w14:textId="77777777" w:rsidR="00B44B3B" w:rsidRPr="00E429BF" w:rsidRDefault="00B44B3B" w:rsidP="00BD0F06">
            <w:pPr>
              <w:widowControl w:val="0"/>
              <w:autoSpaceDE w:val="0"/>
              <w:autoSpaceDN w:val="0"/>
              <w:adjustRightInd w:val="0"/>
              <w:jc w:val="center"/>
            </w:pPr>
          </w:p>
        </w:tc>
      </w:tr>
      <w:tr w:rsidR="00B44B3B" w:rsidRPr="00E429BF" w14:paraId="4B0102DF"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0CA47CB7" w14:textId="77777777" w:rsidR="00B44B3B" w:rsidRPr="00E429BF" w:rsidRDefault="00B44B3B" w:rsidP="00BD0F06">
            <w:pPr>
              <w:widowControl w:val="0"/>
              <w:autoSpaceDE w:val="0"/>
              <w:autoSpaceDN w:val="0"/>
              <w:adjustRightInd w:val="0"/>
              <w:rPr>
                <w:b/>
                <w:bCs/>
              </w:rPr>
            </w:pPr>
            <w:r w:rsidRPr="00E429BF">
              <w:rPr>
                <w:b/>
                <w:bCs/>
              </w:rPr>
              <w:lastRenderedPageBreak/>
              <w:t xml:space="preserve">Показатель 2 Направления 1 </w:t>
            </w:r>
          </w:p>
          <w:p w14:paraId="1D513C11" w14:textId="77777777" w:rsidR="00B44B3B" w:rsidRPr="00E429BF" w:rsidRDefault="00B44B3B" w:rsidP="00BD0F06">
            <w:pPr>
              <w:tabs>
                <w:tab w:val="left" w:pos="318"/>
              </w:tabs>
              <w:ind w:left="34" w:right="-57"/>
              <w:rPr>
                <w:rFonts w:ascii="PT Astra Serif" w:hAnsi="PT Astra Serif" w:cs="PT Astra Serif"/>
                <w:bCs/>
              </w:rPr>
            </w:pPr>
            <w:r w:rsidRPr="00E429BF">
              <w:rPr>
                <w:rFonts w:ascii="PT Astra Serif" w:hAnsi="PT Astra Serif" w:cs="PT Astra Serif"/>
                <w:bCs/>
              </w:rPr>
              <w:t>Количество получателей ежегодной денежной выплаты лицам, награжденным нагрудным знаком "Почетный донор России"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07A2BDF"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79F1DFBA" w14:textId="77777777" w:rsidR="00B44B3B" w:rsidRPr="00E429BF" w:rsidRDefault="00B44B3B" w:rsidP="00BD0F06">
            <w:pPr>
              <w:jc w:val="center"/>
            </w:pPr>
            <w:r w:rsidRPr="00E429BF">
              <w:t>0,3</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F20DAFB" w14:textId="77777777" w:rsidR="00B44B3B" w:rsidRPr="00E429BF" w:rsidRDefault="00B44B3B" w:rsidP="00BD0F06">
            <w:pPr>
              <w:jc w:val="center"/>
            </w:pPr>
            <w:r w:rsidRPr="00E429BF">
              <w:t>561</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A7DA521"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134A395"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B742E45"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31FEE2D" w14:textId="77777777" w:rsidR="00B44B3B" w:rsidRPr="00E429BF" w:rsidRDefault="00B44B3B" w:rsidP="00BD0F06">
            <w:pPr>
              <w:widowControl w:val="0"/>
              <w:autoSpaceDE w:val="0"/>
              <w:autoSpaceDN w:val="0"/>
              <w:adjustRightInd w:val="0"/>
              <w:jc w:val="center"/>
            </w:pPr>
          </w:p>
        </w:tc>
      </w:tr>
      <w:tr w:rsidR="00B44B3B" w:rsidRPr="00E429BF" w14:paraId="4350848A"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00D80CA4" w14:textId="77777777" w:rsidR="00B44B3B" w:rsidRPr="00E429BF" w:rsidRDefault="00B44B3B" w:rsidP="00BD0F06">
            <w:pPr>
              <w:tabs>
                <w:tab w:val="left" w:pos="318"/>
              </w:tabs>
              <w:ind w:left="34" w:right="-57"/>
            </w:pPr>
            <w:r w:rsidRPr="00E429BF">
              <w:rPr>
                <w:rFonts w:ascii="PT Astra Serif" w:hAnsi="PT Astra Serif" w:cs="PT Astra Serif"/>
                <w:b/>
                <w:bCs/>
              </w:rPr>
              <w:t>Показатель 3 Направления 1</w:t>
            </w:r>
          </w:p>
          <w:p w14:paraId="7B69AB11" w14:textId="77777777" w:rsidR="00B44B3B" w:rsidRPr="00E429BF" w:rsidRDefault="00B44B3B" w:rsidP="00BD0F06">
            <w:pPr>
              <w:tabs>
                <w:tab w:val="left" w:pos="318"/>
              </w:tabs>
              <w:ind w:left="34" w:right="-57"/>
              <w:rPr>
                <w:b/>
                <w:bCs/>
              </w:rPr>
            </w:pPr>
            <w:r w:rsidRPr="00E429BF">
              <w:rPr>
                <w:bCs/>
              </w:rPr>
              <w:t xml:space="preserve">Количество получателей </w:t>
            </w:r>
            <w:r w:rsidRPr="00E429BF">
              <w:t>компенсация расходов на оплату жилищно-коммунальных услуг отдельным категориям граждан за счет средств Федерального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FD4B3EC"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E0736C8" w14:textId="77777777" w:rsidR="00B44B3B" w:rsidRPr="00E429BF" w:rsidRDefault="00B44B3B" w:rsidP="00BD0F06">
            <w:pPr>
              <w:jc w:val="center"/>
            </w:pPr>
            <w:r w:rsidRPr="00E429BF">
              <w:t>0,3</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5CD6C86" w14:textId="77777777" w:rsidR="00B44B3B" w:rsidRPr="00E429BF" w:rsidRDefault="00B44B3B" w:rsidP="00BD0F06">
            <w:pPr>
              <w:jc w:val="center"/>
            </w:pPr>
            <w:r w:rsidRPr="00E429BF">
              <w:t>6582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4C930AA"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55CB762"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0F40B55"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D63A8D4" w14:textId="77777777" w:rsidR="00B44B3B" w:rsidRPr="00E429BF" w:rsidRDefault="00B44B3B" w:rsidP="00BD0F06">
            <w:pPr>
              <w:widowControl w:val="0"/>
              <w:autoSpaceDE w:val="0"/>
              <w:autoSpaceDN w:val="0"/>
              <w:adjustRightInd w:val="0"/>
              <w:jc w:val="center"/>
            </w:pPr>
          </w:p>
        </w:tc>
      </w:tr>
      <w:tr w:rsidR="00B44B3B" w:rsidRPr="00E429BF" w14:paraId="24CA8582"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02F96C77" w14:textId="77777777" w:rsidR="00B44B3B" w:rsidRPr="00E429BF" w:rsidRDefault="00B44B3B" w:rsidP="00BD0F06">
            <w:pPr>
              <w:widowControl w:val="0"/>
              <w:autoSpaceDE w:val="0"/>
              <w:autoSpaceDN w:val="0"/>
              <w:adjustRightInd w:val="0"/>
              <w:rPr>
                <w:b/>
                <w:bCs/>
              </w:rPr>
            </w:pPr>
            <w:r w:rsidRPr="00E429BF">
              <w:rPr>
                <w:b/>
                <w:bCs/>
              </w:rPr>
              <w:t xml:space="preserve">Мероприятие 1 Направления 1 </w:t>
            </w:r>
          </w:p>
          <w:p w14:paraId="35C2CBE6" w14:textId="77777777" w:rsidR="00B44B3B" w:rsidRPr="00E429BF" w:rsidRDefault="00B44B3B" w:rsidP="00BD0F06">
            <w:pPr>
              <w:widowControl w:val="0"/>
              <w:autoSpaceDE w:val="0"/>
              <w:autoSpaceDN w:val="0"/>
              <w:adjustRightInd w:val="0"/>
            </w:pPr>
            <w:r w:rsidRPr="00E429BF">
              <w:t>Предоставление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D151904" w14:textId="77777777" w:rsidR="00B44B3B" w:rsidRPr="00E429BF" w:rsidRDefault="00B44B3B" w:rsidP="00BD0F06">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7D6D6C7E"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9E806E5"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55D7967" w14:textId="77777777" w:rsidR="00B44B3B" w:rsidRPr="00E429BF" w:rsidRDefault="00B44B3B" w:rsidP="00BD0F06">
            <w:pPr>
              <w:jc w:val="center"/>
            </w:pPr>
            <w:r w:rsidRPr="00E429BF">
              <w:t>436 249,5</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E0721B5"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2A50CEC" w14:textId="77777777" w:rsidR="00B44B3B" w:rsidRPr="00E429BF" w:rsidRDefault="00B44B3B" w:rsidP="00BD0F06">
            <w:pPr>
              <w:jc w:val="center"/>
            </w:pPr>
            <w:r w:rsidRPr="00E429BF">
              <w:t>436 249,5</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0ED906D" w14:textId="77777777" w:rsidR="00B44B3B" w:rsidRPr="00E429BF" w:rsidRDefault="00B44B3B" w:rsidP="00BD0F06">
            <w:pPr>
              <w:jc w:val="center"/>
            </w:pPr>
            <w:r w:rsidRPr="00E429BF">
              <w:t>0,0</w:t>
            </w:r>
          </w:p>
        </w:tc>
      </w:tr>
      <w:tr w:rsidR="00B44B3B" w:rsidRPr="00E429BF" w14:paraId="4C680946"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087092E3" w14:textId="77777777" w:rsidR="00B44B3B" w:rsidRPr="00E429BF" w:rsidRDefault="00B44B3B" w:rsidP="00BD0F06">
            <w:pPr>
              <w:widowControl w:val="0"/>
              <w:autoSpaceDE w:val="0"/>
              <w:autoSpaceDN w:val="0"/>
              <w:adjustRightInd w:val="0"/>
              <w:rPr>
                <w:b/>
                <w:bCs/>
              </w:rPr>
            </w:pPr>
            <w:r w:rsidRPr="00E429BF">
              <w:rPr>
                <w:b/>
                <w:bCs/>
              </w:rPr>
              <w:t xml:space="preserve">Мероприятие 2 Направления 1 </w:t>
            </w:r>
          </w:p>
          <w:p w14:paraId="61BFCCF4" w14:textId="77777777" w:rsidR="00B44B3B" w:rsidRPr="00E429BF" w:rsidRDefault="00B44B3B" w:rsidP="00BD0F06">
            <w:pPr>
              <w:widowControl w:val="0"/>
              <w:autoSpaceDE w:val="0"/>
              <w:autoSpaceDN w:val="0"/>
              <w:adjustRightInd w:val="0"/>
              <w:rPr>
                <w:bCs/>
              </w:rPr>
            </w:pPr>
            <w:r w:rsidRPr="00E429BF">
              <w:rPr>
                <w:bCs/>
              </w:rPr>
              <w:t>Осуществление ежегодной денежной выплаты лицам, награжденным нагрудным знаком «Почетный донор России»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6269937"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1D08E06"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8E55B1E"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1E546B2" w14:textId="77777777" w:rsidR="00B44B3B" w:rsidRPr="00E429BF" w:rsidRDefault="00B44B3B" w:rsidP="00BD0F06">
            <w:pPr>
              <w:jc w:val="center"/>
            </w:pPr>
            <w:r w:rsidRPr="00E429BF">
              <w:t>10 347,4</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3D5E85D" w14:textId="77777777" w:rsidR="00B44B3B" w:rsidRPr="00E429BF" w:rsidRDefault="00B44B3B" w:rsidP="00BD0F06">
            <w:pPr>
              <w:jc w:val="center"/>
            </w:pPr>
            <w:r w:rsidRPr="00E429BF">
              <w:t>10 347,4</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0401F7D" w14:textId="77777777" w:rsidR="00B44B3B" w:rsidRPr="00E429BF" w:rsidRDefault="00B44B3B" w:rsidP="00BD0F06">
            <w:pPr>
              <w:jc w:val="center"/>
            </w:pPr>
            <w:r w:rsidRPr="00E429BF">
              <w:rPr>
                <w:bCs/>
              </w:rPr>
              <w:t>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704C0DF" w14:textId="77777777" w:rsidR="00B44B3B" w:rsidRPr="00E429BF" w:rsidRDefault="00B44B3B" w:rsidP="00BD0F06">
            <w:pPr>
              <w:jc w:val="center"/>
            </w:pPr>
            <w:r w:rsidRPr="00E429BF">
              <w:rPr>
                <w:bCs/>
              </w:rPr>
              <w:t>0,00</w:t>
            </w:r>
          </w:p>
        </w:tc>
      </w:tr>
      <w:tr w:rsidR="00B44B3B" w:rsidRPr="00E429BF" w14:paraId="16C900C2" w14:textId="77777777" w:rsidTr="00BD0F06">
        <w:trPr>
          <w:trHeight w:val="571"/>
        </w:trPr>
        <w:tc>
          <w:tcPr>
            <w:tcW w:w="4848" w:type="dxa"/>
            <w:tcBorders>
              <w:top w:val="single" w:sz="4" w:space="0" w:color="auto"/>
              <w:left w:val="single" w:sz="4" w:space="0" w:color="auto"/>
              <w:bottom w:val="single" w:sz="4" w:space="0" w:color="auto"/>
              <w:right w:val="single" w:sz="4" w:space="0" w:color="auto"/>
            </w:tcBorders>
            <w:shd w:val="clear" w:color="auto" w:fill="auto"/>
          </w:tcPr>
          <w:p w14:paraId="4E38979F" w14:textId="77777777" w:rsidR="00B44B3B" w:rsidRPr="00E429BF" w:rsidRDefault="00B44B3B" w:rsidP="00BD0F06">
            <w:pPr>
              <w:widowControl w:val="0"/>
              <w:autoSpaceDE w:val="0"/>
              <w:autoSpaceDN w:val="0"/>
              <w:adjustRightInd w:val="0"/>
              <w:rPr>
                <w:b/>
                <w:bCs/>
              </w:rPr>
            </w:pPr>
            <w:r w:rsidRPr="00E429BF">
              <w:rPr>
                <w:b/>
                <w:bCs/>
              </w:rPr>
              <w:t>Мероприятие 3 Направления 1</w:t>
            </w:r>
          </w:p>
          <w:p w14:paraId="6C1D9CC1" w14:textId="77777777" w:rsidR="00B44B3B" w:rsidRPr="00E429BF" w:rsidRDefault="00B44B3B" w:rsidP="00BD0F06">
            <w:pPr>
              <w:widowControl w:val="0"/>
              <w:autoSpaceDE w:val="0"/>
              <w:autoSpaceDN w:val="0"/>
              <w:adjustRightInd w:val="0"/>
            </w:pPr>
            <w:r w:rsidRPr="00E429BF">
              <w:t>Компенсация расходов на оплату жилищно-коммунальных услуг отдельным категориям граждан</w:t>
            </w:r>
          </w:p>
          <w:p w14:paraId="47138AD4" w14:textId="77777777" w:rsidR="00B44B3B" w:rsidRPr="00E429BF" w:rsidRDefault="00B44B3B" w:rsidP="00BD0F06">
            <w:pPr>
              <w:widowControl w:val="0"/>
              <w:autoSpaceDE w:val="0"/>
              <w:autoSpaceDN w:val="0"/>
              <w:adjustRightInd w:val="0"/>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3C1C473"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B9A5D06"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BEF8292"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E71219D" w14:textId="77777777" w:rsidR="00B44B3B" w:rsidRPr="00E429BF" w:rsidRDefault="00B44B3B" w:rsidP="00BD0F06">
            <w:pPr>
              <w:jc w:val="center"/>
            </w:pPr>
            <w:r w:rsidRPr="00E429BF">
              <w:t>75 168,1</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5234034" w14:textId="77777777" w:rsidR="00B44B3B" w:rsidRPr="00E429BF" w:rsidRDefault="00B44B3B" w:rsidP="00BD0F06">
            <w:pPr>
              <w:jc w:val="center"/>
            </w:pPr>
            <w:r w:rsidRPr="00E429BF">
              <w:t>75 168,1</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462DF42"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01BD50D" w14:textId="77777777" w:rsidR="00B44B3B" w:rsidRPr="00E429BF" w:rsidRDefault="00B44B3B" w:rsidP="00BD0F06">
            <w:pPr>
              <w:jc w:val="center"/>
            </w:pPr>
            <w:r w:rsidRPr="00E429BF">
              <w:t>0,0</w:t>
            </w:r>
          </w:p>
        </w:tc>
      </w:tr>
      <w:tr w:rsidR="00B44B3B" w:rsidRPr="00E429BF" w14:paraId="62749535"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82ECC52" w14:textId="77777777" w:rsidR="00B44B3B" w:rsidRPr="00E429BF" w:rsidRDefault="00B44B3B" w:rsidP="00BD0F06">
            <w:pPr>
              <w:widowControl w:val="0"/>
              <w:autoSpaceDE w:val="0"/>
              <w:autoSpaceDN w:val="0"/>
              <w:adjustRightInd w:val="0"/>
              <w:rPr>
                <w:b/>
                <w:bCs/>
              </w:rPr>
            </w:pPr>
            <w:r w:rsidRPr="00E429BF">
              <w:rPr>
                <w:b/>
                <w:bCs/>
              </w:rPr>
              <w:t xml:space="preserve">Направление 2 процессной части </w:t>
            </w:r>
          </w:p>
          <w:p w14:paraId="76614851" w14:textId="77777777" w:rsidR="00B44B3B" w:rsidRPr="00E429BF" w:rsidRDefault="00B44B3B" w:rsidP="00BD0F06">
            <w:pPr>
              <w:widowControl w:val="0"/>
              <w:autoSpaceDE w:val="0"/>
              <w:autoSpaceDN w:val="0"/>
              <w:adjustRightInd w:val="0"/>
            </w:pPr>
            <w:r w:rsidRPr="00E429BF">
              <w:t>Предоставление дополнительных мер социальной поддержки отдельным категориям граждан</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D204629" w14:textId="77777777" w:rsidR="00B44B3B" w:rsidRPr="00E429BF" w:rsidRDefault="00B44B3B" w:rsidP="00BD0F06">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A305AC1" w14:textId="77777777" w:rsidR="00B44B3B" w:rsidRPr="00E429BF" w:rsidRDefault="00B44B3B" w:rsidP="00BD0F06">
            <w:pPr>
              <w:widowControl w:val="0"/>
              <w:autoSpaceDE w:val="0"/>
              <w:autoSpaceDN w:val="0"/>
              <w:adjustRightInd w:val="0"/>
              <w:jc w:val="center"/>
              <w:rPr>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C165902" w14:textId="77777777" w:rsidR="00B44B3B" w:rsidRPr="00E429BF" w:rsidRDefault="00B44B3B" w:rsidP="00BD0F06">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06172BA" w14:textId="77777777" w:rsidR="00B44B3B" w:rsidRPr="00E429BF" w:rsidRDefault="00B44B3B" w:rsidP="00BD0F06">
            <w:pPr>
              <w:jc w:val="center"/>
            </w:pPr>
            <w:r w:rsidRPr="00E429BF">
              <w:t xml:space="preserve">61 </w:t>
            </w:r>
            <w:r>
              <w:t>301,1</w:t>
            </w:r>
          </w:p>
          <w:p w14:paraId="557B0A9B"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C52CF9F" w14:textId="77777777" w:rsidR="00B44B3B" w:rsidRPr="00E429BF" w:rsidRDefault="00B44B3B" w:rsidP="00BD0F06">
            <w:pPr>
              <w:jc w:val="center"/>
            </w:pPr>
            <w:r w:rsidRPr="00E429BF">
              <w:t>1 693,6</w:t>
            </w:r>
          </w:p>
          <w:p w14:paraId="3FF3F582"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D1E41B0" w14:textId="77777777" w:rsidR="00B44B3B" w:rsidRPr="00E429BF" w:rsidRDefault="00B44B3B" w:rsidP="00BD0F06">
            <w:pPr>
              <w:jc w:val="center"/>
            </w:pPr>
            <w:r w:rsidRPr="00E429BF">
              <w:t>21 404,2</w:t>
            </w:r>
          </w:p>
          <w:p w14:paraId="5CCABF06"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90F2AF5" w14:textId="77777777" w:rsidR="00B44B3B" w:rsidRPr="00E429BF" w:rsidRDefault="00B44B3B" w:rsidP="00BD0F06">
            <w:pPr>
              <w:jc w:val="center"/>
            </w:pPr>
            <w:r w:rsidRPr="00E429BF">
              <w:t xml:space="preserve">38 </w:t>
            </w:r>
            <w:r>
              <w:t>203,3</w:t>
            </w:r>
          </w:p>
          <w:p w14:paraId="05EFFAC9" w14:textId="77777777" w:rsidR="00B44B3B" w:rsidRPr="00E429BF" w:rsidRDefault="00B44B3B" w:rsidP="00BD0F06">
            <w:pPr>
              <w:jc w:val="center"/>
            </w:pPr>
          </w:p>
        </w:tc>
      </w:tr>
      <w:tr w:rsidR="00B44B3B" w:rsidRPr="00E429BF" w14:paraId="2E1C62D3"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2D8D0831" w14:textId="77777777" w:rsidR="00B44B3B" w:rsidRPr="00E429BF" w:rsidRDefault="00B44B3B" w:rsidP="00BD0F06">
            <w:pPr>
              <w:widowControl w:val="0"/>
              <w:autoSpaceDE w:val="0"/>
              <w:autoSpaceDN w:val="0"/>
              <w:adjustRightInd w:val="0"/>
              <w:rPr>
                <w:b/>
                <w:bCs/>
              </w:rPr>
            </w:pPr>
            <w:r w:rsidRPr="00E429BF">
              <w:rPr>
                <w:b/>
                <w:bCs/>
              </w:rPr>
              <w:t>Показатель 1 Направления 2</w:t>
            </w:r>
          </w:p>
          <w:p w14:paraId="168015E5" w14:textId="77777777" w:rsidR="00B44B3B" w:rsidRPr="00E429BF" w:rsidRDefault="00B44B3B" w:rsidP="00BD0F06">
            <w:pPr>
              <w:widowControl w:val="0"/>
              <w:autoSpaceDE w:val="0"/>
              <w:autoSpaceDN w:val="0"/>
              <w:adjustRightInd w:val="0"/>
            </w:pPr>
            <w:r w:rsidRPr="00E429BF">
              <w:t>Количество получателей субсидий на оплату жилого помещения и коммунальных услуг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AD4C0B7" w14:textId="77777777" w:rsidR="00B44B3B" w:rsidRPr="00E429BF" w:rsidRDefault="00B44B3B" w:rsidP="00BD0F06">
            <w:pPr>
              <w:widowControl w:val="0"/>
              <w:autoSpaceDE w:val="0"/>
              <w:autoSpaceDN w:val="0"/>
              <w:adjustRightInd w:val="0"/>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EF2141B" w14:textId="77777777" w:rsidR="00B44B3B" w:rsidRPr="00E429BF" w:rsidRDefault="00B44B3B" w:rsidP="00BD0F06">
            <w:pPr>
              <w:jc w:val="center"/>
            </w:pPr>
            <w:r w:rsidRPr="00E429BF">
              <w:t>0,2</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7FA31AB" w14:textId="77777777" w:rsidR="00B44B3B" w:rsidRPr="00E429BF" w:rsidRDefault="00B44B3B" w:rsidP="00BD0F06">
            <w:pPr>
              <w:jc w:val="center"/>
            </w:pPr>
            <w:r w:rsidRPr="00E429BF">
              <w:t>775</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4502924"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2471083"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B514189"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74C1DB5" w14:textId="77777777" w:rsidR="00B44B3B" w:rsidRPr="00E429BF" w:rsidRDefault="00B44B3B" w:rsidP="00BD0F06">
            <w:pPr>
              <w:widowControl w:val="0"/>
              <w:autoSpaceDE w:val="0"/>
              <w:autoSpaceDN w:val="0"/>
              <w:adjustRightInd w:val="0"/>
              <w:jc w:val="center"/>
            </w:pPr>
          </w:p>
        </w:tc>
      </w:tr>
      <w:tr w:rsidR="00B44B3B" w:rsidRPr="00E429BF" w14:paraId="0D1272AC"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120809BA" w14:textId="77777777" w:rsidR="00B44B3B" w:rsidRPr="00E429BF" w:rsidRDefault="00B44B3B" w:rsidP="00BD0F06">
            <w:pPr>
              <w:widowControl w:val="0"/>
              <w:autoSpaceDE w:val="0"/>
              <w:autoSpaceDN w:val="0"/>
              <w:adjustRightInd w:val="0"/>
              <w:rPr>
                <w:b/>
                <w:bCs/>
              </w:rPr>
            </w:pPr>
            <w:r w:rsidRPr="00E429BF">
              <w:rPr>
                <w:b/>
                <w:bCs/>
              </w:rPr>
              <w:t>Показатель 2 Направления 2</w:t>
            </w:r>
          </w:p>
          <w:p w14:paraId="5969EC93" w14:textId="77777777" w:rsidR="00B44B3B" w:rsidRPr="00E429BF" w:rsidRDefault="00B44B3B" w:rsidP="00BD0F06">
            <w:pPr>
              <w:widowControl w:val="0"/>
              <w:autoSpaceDE w:val="0"/>
              <w:autoSpaceDN w:val="0"/>
              <w:adjustRightInd w:val="0"/>
            </w:pPr>
            <w:r w:rsidRPr="00E429BF">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FA5B298"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2C16057" w14:textId="77777777" w:rsidR="00B44B3B" w:rsidRPr="00E429BF" w:rsidRDefault="00B44B3B" w:rsidP="00BD0F06">
            <w:pPr>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F99AB64" w14:textId="77777777" w:rsidR="00B44B3B" w:rsidRPr="00E429BF" w:rsidRDefault="00B44B3B" w:rsidP="00BD0F06">
            <w:pPr>
              <w:jc w:val="center"/>
            </w:pPr>
            <w:r w:rsidRPr="00E429BF">
              <w:t>130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5510799"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09D648E"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1276BAE"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05AF916" w14:textId="77777777" w:rsidR="00B44B3B" w:rsidRPr="00E429BF" w:rsidRDefault="00B44B3B" w:rsidP="00BD0F06">
            <w:pPr>
              <w:widowControl w:val="0"/>
              <w:autoSpaceDE w:val="0"/>
              <w:autoSpaceDN w:val="0"/>
              <w:adjustRightInd w:val="0"/>
              <w:jc w:val="center"/>
            </w:pPr>
          </w:p>
        </w:tc>
      </w:tr>
      <w:tr w:rsidR="00B44B3B" w:rsidRPr="00E429BF" w14:paraId="0032A010"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17C5F45F" w14:textId="77777777" w:rsidR="00B44B3B" w:rsidRPr="00E429BF" w:rsidRDefault="00B44B3B" w:rsidP="00BD0F06">
            <w:pPr>
              <w:widowControl w:val="0"/>
              <w:autoSpaceDE w:val="0"/>
              <w:autoSpaceDN w:val="0"/>
              <w:adjustRightInd w:val="0"/>
              <w:rPr>
                <w:b/>
                <w:bCs/>
              </w:rPr>
            </w:pPr>
            <w:r w:rsidRPr="00E429BF">
              <w:rPr>
                <w:b/>
                <w:bCs/>
              </w:rPr>
              <w:t>Показатель 3 Направления 2</w:t>
            </w:r>
          </w:p>
          <w:p w14:paraId="203CA9B8" w14:textId="77777777" w:rsidR="00B44B3B" w:rsidRPr="00E429BF" w:rsidRDefault="00B44B3B" w:rsidP="00BD0F06">
            <w:pPr>
              <w:widowControl w:val="0"/>
              <w:autoSpaceDE w:val="0"/>
              <w:autoSpaceDN w:val="0"/>
              <w:adjustRightInd w:val="0"/>
            </w:pPr>
            <w:r w:rsidRPr="00E429BF">
              <w:t>Количество патронатных семей для граждан пожилого возраста и инвалидов в Калужской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247BD14"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52D7BD0" w14:textId="77777777" w:rsidR="00B44B3B" w:rsidRPr="00E429BF" w:rsidRDefault="00B44B3B" w:rsidP="00BD0F06">
            <w:pPr>
              <w:jc w:val="center"/>
            </w:pPr>
            <w:r w:rsidRPr="00E429BF">
              <w:t>0,01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CF3A258" w14:textId="77777777" w:rsidR="00B44B3B" w:rsidRPr="00E429BF" w:rsidRDefault="00B44B3B" w:rsidP="00BD0F06">
            <w:pPr>
              <w:jc w:val="center"/>
            </w:pPr>
            <w:r w:rsidRPr="00E429BF">
              <w:t>1</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9A7E443"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8EC8D19"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5EDB8BE"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BD547DC" w14:textId="77777777" w:rsidR="00B44B3B" w:rsidRPr="00E429BF" w:rsidRDefault="00B44B3B" w:rsidP="00BD0F06">
            <w:pPr>
              <w:widowControl w:val="0"/>
              <w:autoSpaceDE w:val="0"/>
              <w:autoSpaceDN w:val="0"/>
              <w:adjustRightInd w:val="0"/>
              <w:jc w:val="center"/>
            </w:pPr>
          </w:p>
        </w:tc>
      </w:tr>
      <w:tr w:rsidR="00B44B3B" w:rsidRPr="00E429BF" w14:paraId="00DBFD88"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13330D3" w14:textId="77777777" w:rsidR="00B44B3B" w:rsidRPr="00E429BF" w:rsidRDefault="00B44B3B" w:rsidP="00BD0F06">
            <w:pPr>
              <w:widowControl w:val="0"/>
              <w:autoSpaceDE w:val="0"/>
              <w:autoSpaceDN w:val="0"/>
              <w:adjustRightInd w:val="0"/>
              <w:rPr>
                <w:b/>
                <w:bCs/>
              </w:rPr>
            </w:pPr>
            <w:r w:rsidRPr="00E429BF">
              <w:rPr>
                <w:b/>
                <w:bCs/>
              </w:rPr>
              <w:lastRenderedPageBreak/>
              <w:t xml:space="preserve">Показатель 4 Направления 2 </w:t>
            </w:r>
          </w:p>
          <w:p w14:paraId="13E4CC2C" w14:textId="77777777" w:rsidR="00B44B3B" w:rsidRPr="00E429BF" w:rsidRDefault="00B44B3B" w:rsidP="00BD0F06">
            <w:pPr>
              <w:widowControl w:val="0"/>
              <w:autoSpaceDE w:val="0"/>
              <w:autoSpaceDN w:val="0"/>
              <w:adjustRightInd w:val="0"/>
              <w:rPr>
                <w:b/>
                <w:bCs/>
              </w:rPr>
            </w:pPr>
            <w:r w:rsidRPr="00E429BF">
              <w:rPr>
                <w:bCs/>
              </w:rPr>
              <w:t xml:space="preserve">Количество получателей </w:t>
            </w:r>
            <w:r w:rsidRPr="00E429BF">
              <w:t>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B797AB7"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E65AA4E" w14:textId="77777777" w:rsidR="00B44B3B" w:rsidRPr="00E429BF" w:rsidRDefault="00B44B3B" w:rsidP="00BD0F06">
            <w:pPr>
              <w:jc w:val="center"/>
            </w:pPr>
            <w:r w:rsidRPr="00E429BF">
              <w:t>0,01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D43346C" w14:textId="77777777" w:rsidR="00B44B3B" w:rsidRPr="00E429BF" w:rsidRDefault="00B44B3B" w:rsidP="00BD0F06">
            <w:pPr>
              <w:jc w:val="center"/>
            </w:pPr>
            <w:r w:rsidRPr="00E429BF">
              <w:t>11</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63EF504"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84A75F0"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B9B7012"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527545A" w14:textId="77777777" w:rsidR="00B44B3B" w:rsidRPr="00E429BF" w:rsidRDefault="00B44B3B" w:rsidP="00BD0F06">
            <w:pPr>
              <w:widowControl w:val="0"/>
              <w:autoSpaceDE w:val="0"/>
              <w:autoSpaceDN w:val="0"/>
              <w:adjustRightInd w:val="0"/>
              <w:jc w:val="center"/>
            </w:pPr>
          </w:p>
        </w:tc>
      </w:tr>
      <w:tr w:rsidR="00B44B3B" w:rsidRPr="00E429BF" w14:paraId="616B7EB2"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1299EF33" w14:textId="77777777" w:rsidR="00B44B3B" w:rsidRPr="00E429BF" w:rsidRDefault="00B44B3B" w:rsidP="00BD0F06">
            <w:pPr>
              <w:widowControl w:val="0"/>
              <w:autoSpaceDE w:val="0"/>
              <w:autoSpaceDN w:val="0"/>
              <w:adjustRightInd w:val="0"/>
              <w:rPr>
                <w:b/>
                <w:bCs/>
              </w:rPr>
            </w:pPr>
            <w:r w:rsidRPr="00E429BF">
              <w:rPr>
                <w:b/>
                <w:bCs/>
              </w:rPr>
              <w:t>Показатель 5 Направления 2</w:t>
            </w:r>
          </w:p>
          <w:p w14:paraId="367A3220" w14:textId="77777777" w:rsidR="00B44B3B" w:rsidRPr="00E429BF" w:rsidRDefault="00B44B3B" w:rsidP="00BD0F06">
            <w:pPr>
              <w:widowControl w:val="0"/>
              <w:autoSpaceDE w:val="0"/>
              <w:autoSpaceDN w:val="0"/>
              <w:adjustRightInd w:val="0"/>
            </w:pPr>
            <w:r w:rsidRPr="00E429BF">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8E1B641"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6199575" w14:textId="77777777" w:rsidR="00B44B3B" w:rsidRPr="00E429BF" w:rsidRDefault="00B44B3B" w:rsidP="00BD0F06">
            <w:pPr>
              <w:jc w:val="center"/>
            </w:pPr>
            <w:r w:rsidRPr="00E429BF">
              <w:t>0,3</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E878C09" w14:textId="77777777" w:rsidR="00B44B3B" w:rsidRPr="00E429BF" w:rsidRDefault="00B44B3B" w:rsidP="00BD0F06">
            <w:pPr>
              <w:jc w:val="center"/>
            </w:pPr>
            <w:r w:rsidRPr="00E429BF">
              <w:t>1012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11409A4"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8C2A04A"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D8BE3D6"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AB08858" w14:textId="77777777" w:rsidR="00B44B3B" w:rsidRPr="00E429BF" w:rsidRDefault="00B44B3B" w:rsidP="00BD0F06">
            <w:pPr>
              <w:widowControl w:val="0"/>
              <w:autoSpaceDE w:val="0"/>
              <w:autoSpaceDN w:val="0"/>
              <w:adjustRightInd w:val="0"/>
              <w:jc w:val="center"/>
            </w:pPr>
          </w:p>
        </w:tc>
      </w:tr>
      <w:tr w:rsidR="00B44B3B" w:rsidRPr="00E429BF" w14:paraId="6B1F691D"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73E84DB3" w14:textId="77777777" w:rsidR="00B44B3B" w:rsidRPr="00E429BF" w:rsidRDefault="00B44B3B" w:rsidP="00BD0F06">
            <w:pPr>
              <w:widowControl w:val="0"/>
              <w:autoSpaceDE w:val="0"/>
              <w:autoSpaceDN w:val="0"/>
              <w:adjustRightInd w:val="0"/>
              <w:rPr>
                <w:b/>
                <w:bCs/>
              </w:rPr>
            </w:pPr>
            <w:r w:rsidRPr="00E429BF">
              <w:rPr>
                <w:b/>
                <w:bCs/>
              </w:rPr>
              <w:t xml:space="preserve">Показатель 6 Направления 2 </w:t>
            </w:r>
          </w:p>
          <w:p w14:paraId="31F9C078" w14:textId="77777777" w:rsidR="00B44B3B" w:rsidRPr="00E429BF" w:rsidRDefault="00B44B3B" w:rsidP="00BD0F06">
            <w:pPr>
              <w:widowControl w:val="0"/>
              <w:autoSpaceDE w:val="0"/>
              <w:autoSpaceDN w:val="0"/>
              <w:adjustRightInd w:val="0"/>
              <w:rPr>
                <w:b/>
                <w:bCs/>
              </w:rPr>
            </w:pPr>
            <w:r w:rsidRPr="00E429BF">
              <w:rPr>
                <w:bCs/>
              </w:rPr>
              <w:t xml:space="preserve">Количество получателей </w:t>
            </w:r>
            <w:r w:rsidRPr="00E429BF">
              <w:t>социальной помощи отдельным категориям граждан, находящимся в трудной жизненной ситуации, за счет средств местного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559798F"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499451A" w14:textId="77777777" w:rsidR="00B44B3B" w:rsidRPr="00E429BF" w:rsidRDefault="00B44B3B" w:rsidP="00BD0F06">
            <w:pPr>
              <w:jc w:val="center"/>
            </w:pPr>
            <w:r w:rsidRPr="00E429BF">
              <w:t>0,15</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6FCF4B3" w14:textId="77777777" w:rsidR="00B44B3B" w:rsidRPr="00E429BF" w:rsidRDefault="00B44B3B" w:rsidP="00BD0F06">
            <w:pPr>
              <w:jc w:val="center"/>
            </w:pPr>
            <w:r w:rsidRPr="00E429BF">
              <w:t>199</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1445358"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53E020E"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6E19792"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78096A2" w14:textId="77777777" w:rsidR="00B44B3B" w:rsidRPr="00E429BF" w:rsidRDefault="00B44B3B" w:rsidP="00BD0F06">
            <w:pPr>
              <w:widowControl w:val="0"/>
              <w:autoSpaceDE w:val="0"/>
              <w:autoSpaceDN w:val="0"/>
              <w:adjustRightInd w:val="0"/>
              <w:jc w:val="center"/>
            </w:pPr>
          </w:p>
        </w:tc>
      </w:tr>
      <w:tr w:rsidR="00B44B3B" w:rsidRPr="00E429BF" w14:paraId="2C48B2D8"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2F107A71" w14:textId="77777777" w:rsidR="00B44B3B" w:rsidRPr="00E429BF" w:rsidRDefault="00B44B3B" w:rsidP="00BD0F06">
            <w:pPr>
              <w:rPr>
                <w:b/>
                <w:bCs/>
              </w:rPr>
            </w:pPr>
            <w:r w:rsidRPr="00E429BF">
              <w:rPr>
                <w:b/>
                <w:bCs/>
              </w:rPr>
              <w:t xml:space="preserve">Показатель 7 Направления 2 </w:t>
            </w:r>
          </w:p>
          <w:p w14:paraId="26361319" w14:textId="77777777" w:rsidR="00B44B3B" w:rsidRPr="00E429BF" w:rsidRDefault="00B44B3B" w:rsidP="00BD0F06">
            <w:r w:rsidRPr="00E429BF">
              <w:t>Количество проведенных социально-значимых мероприятий</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3877BF4" w14:textId="77777777" w:rsidR="00B44B3B" w:rsidRPr="00E429BF" w:rsidRDefault="00B44B3B" w:rsidP="00BD0F06">
            <w:pPr>
              <w:jc w:val="center"/>
            </w:pPr>
            <w:r w:rsidRPr="00E429BF">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7FAAF942" w14:textId="77777777" w:rsidR="00B44B3B" w:rsidRPr="00E429BF" w:rsidRDefault="00B44B3B" w:rsidP="00BD0F06">
            <w:pPr>
              <w:jc w:val="center"/>
            </w:pPr>
            <w:r w:rsidRPr="00E429BF">
              <w:t>0,05</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D294CF7" w14:textId="77777777" w:rsidR="00B44B3B" w:rsidRPr="00E429BF" w:rsidRDefault="00B44B3B" w:rsidP="00BD0F06">
            <w:pPr>
              <w:jc w:val="center"/>
            </w:pPr>
            <w:r w:rsidRPr="00E429BF">
              <w:t>40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47A8077"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A9F1BD0"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4FAD874"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64E7E1C" w14:textId="77777777" w:rsidR="00B44B3B" w:rsidRPr="00E429BF" w:rsidRDefault="00B44B3B" w:rsidP="00BD0F06">
            <w:pPr>
              <w:jc w:val="center"/>
            </w:pPr>
          </w:p>
        </w:tc>
      </w:tr>
      <w:tr w:rsidR="00B44B3B" w:rsidRPr="00E429BF" w14:paraId="57C2143C"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7C01C48F" w14:textId="77777777" w:rsidR="00B44B3B" w:rsidRPr="00E429BF" w:rsidRDefault="00B44B3B" w:rsidP="00BD0F06">
            <w:pPr>
              <w:rPr>
                <w:b/>
                <w:bCs/>
              </w:rPr>
            </w:pPr>
            <w:r w:rsidRPr="00E429BF">
              <w:rPr>
                <w:b/>
                <w:bCs/>
              </w:rPr>
              <w:t xml:space="preserve">Показатель 8 Направления 2 </w:t>
            </w:r>
          </w:p>
          <w:p w14:paraId="6ADE95B6" w14:textId="77777777" w:rsidR="00B44B3B" w:rsidRPr="00E429BF" w:rsidRDefault="00B44B3B" w:rsidP="00BD0F06">
            <w:r w:rsidRPr="00E429BF">
              <w:t xml:space="preserve">Количество </w:t>
            </w:r>
            <w:r w:rsidRPr="00E429BF">
              <w:rPr>
                <w:bCs/>
              </w:rPr>
              <w:t>почетных граждан города Обнинска</w:t>
            </w:r>
            <w:r w:rsidRPr="00E429BF">
              <w:t>, получивших выплаты</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8225961"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8CBDE97" w14:textId="77777777" w:rsidR="00B44B3B" w:rsidRPr="00E429BF" w:rsidRDefault="00B44B3B" w:rsidP="00BD0F06">
            <w:pPr>
              <w:jc w:val="center"/>
            </w:pPr>
            <w:r w:rsidRPr="00E429BF">
              <w:t>0,01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027268B" w14:textId="77777777" w:rsidR="00B44B3B" w:rsidRPr="00E429BF" w:rsidRDefault="00B44B3B" w:rsidP="00BD0F06">
            <w:pPr>
              <w:jc w:val="center"/>
            </w:pPr>
            <w:r w:rsidRPr="00E429BF">
              <w:t>4</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8FE5440"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FF2E61A"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4725EE4"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2AF3CF3" w14:textId="77777777" w:rsidR="00B44B3B" w:rsidRPr="00E429BF" w:rsidRDefault="00B44B3B" w:rsidP="00BD0F06">
            <w:pPr>
              <w:jc w:val="center"/>
            </w:pPr>
          </w:p>
        </w:tc>
      </w:tr>
      <w:tr w:rsidR="00B44B3B" w:rsidRPr="00E429BF" w14:paraId="00664039"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4B8F3975" w14:textId="77777777" w:rsidR="00B44B3B" w:rsidRPr="00E429BF" w:rsidRDefault="00B44B3B" w:rsidP="00BD0F06">
            <w:pPr>
              <w:rPr>
                <w:b/>
                <w:bCs/>
              </w:rPr>
            </w:pPr>
            <w:r w:rsidRPr="00E429BF">
              <w:rPr>
                <w:b/>
                <w:bCs/>
              </w:rPr>
              <w:t xml:space="preserve">Показатель 9 Направления 2 </w:t>
            </w:r>
          </w:p>
          <w:p w14:paraId="509C1A6A" w14:textId="77777777" w:rsidR="00B44B3B" w:rsidRPr="00E429BF" w:rsidRDefault="00B44B3B" w:rsidP="00BD0F06">
            <w:r w:rsidRPr="00E429BF">
              <w:t xml:space="preserve">Количество граждан, получивших </w:t>
            </w:r>
            <w:r w:rsidRPr="00E429BF">
              <w:rPr>
                <w:bCs/>
              </w:rPr>
              <w:t>единовременную выплату в связи с юбилеем и принимавших участие в мероприятиях, посвященных юбилейной дате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FAE3757"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98DCE7D" w14:textId="77777777" w:rsidR="00B44B3B" w:rsidRPr="00E429BF" w:rsidRDefault="00B44B3B" w:rsidP="00BD0F06">
            <w:pPr>
              <w:jc w:val="center"/>
            </w:pPr>
            <w:r w:rsidRPr="00E429BF">
              <w:t>0,05</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03748A2" w14:textId="77777777" w:rsidR="00B44B3B" w:rsidRPr="00E429BF" w:rsidRDefault="00B44B3B" w:rsidP="00BD0F06">
            <w:pPr>
              <w:jc w:val="center"/>
            </w:pPr>
            <w:r w:rsidRPr="00E429BF">
              <w:t>128</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3EA43AC"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D32E8A3"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513962C"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B74F19F" w14:textId="77777777" w:rsidR="00B44B3B" w:rsidRPr="00E429BF" w:rsidRDefault="00B44B3B" w:rsidP="00BD0F06">
            <w:pPr>
              <w:jc w:val="center"/>
            </w:pPr>
          </w:p>
        </w:tc>
      </w:tr>
      <w:tr w:rsidR="00B44B3B" w:rsidRPr="00E429BF" w14:paraId="0125DFBA"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6DBA8E11" w14:textId="77777777" w:rsidR="00B44B3B" w:rsidRPr="00E429BF" w:rsidRDefault="00B44B3B" w:rsidP="00BD0F06">
            <w:pPr>
              <w:rPr>
                <w:b/>
                <w:bCs/>
              </w:rPr>
            </w:pPr>
            <w:r w:rsidRPr="00E429BF">
              <w:rPr>
                <w:b/>
                <w:bCs/>
              </w:rPr>
              <w:t xml:space="preserve">Показатель 10 Направления 2 </w:t>
            </w:r>
          </w:p>
          <w:p w14:paraId="28E90755" w14:textId="77777777" w:rsidR="00B44B3B" w:rsidRPr="00E429BF" w:rsidRDefault="00B44B3B" w:rsidP="00BD0F06">
            <w:r w:rsidRPr="00E429BF">
              <w:t xml:space="preserve">Количество граждан, </w:t>
            </w:r>
            <w:r w:rsidRPr="00E429BF">
              <w:rPr>
                <w:bCs/>
              </w:rPr>
              <w:t xml:space="preserve">награжденных дипломом и почетным знаком "Признательность города Обнинска" и </w:t>
            </w:r>
            <w:r w:rsidRPr="00E429BF">
              <w:t xml:space="preserve">получивших </w:t>
            </w:r>
            <w:r w:rsidRPr="00E429BF">
              <w:rPr>
                <w:bCs/>
              </w:rPr>
              <w:t>единовременное вознаграждение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ECB11FC"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F7DBCAD" w14:textId="77777777" w:rsidR="00B44B3B" w:rsidRPr="00E429BF" w:rsidRDefault="00B44B3B" w:rsidP="00BD0F06">
            <w:pPr>
              <w:jc w:val="center"/>
            </w:pPr>
            <w:r w:rsidRPr="00E429BF">
              <w:t>0,01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5BC014E" w14:textId="77777777" w:rsidR="00B44B3B" w:rsidRPr="00E429BF" w:rsidRDefault="00B44B3B" w:rsidP="00BD0F06">
            <w:pPr>
              <w:jc w:val="center"/>
            </w:pPr>
            <w:r w:rsidRPr="00E429BF">
              <w:t>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88AD99E"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1CB326D"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B5A69FE"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6A132C7" w14:textId="77777777" w:rsidR="00B44B3B" w:rsidRPr="00E429BF" w:rsidRDefault="00B44B3B" w:rsidP="00BD0F06">
            <w:pPr>
              <w:jc w:val="center"/>
            </w:pPr>
          </w:p>
        </w:tc>
      </w:tr>
      <w:tr w:rsidR="00B44B3B" w:rsidRPr="00E429BF" w14:paraId="3DE91F14"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25049779" w14:textId="77777777" w:rsidR="00B44B3B" w:rsidRPr="00E429BF" w:rsidRDefault="00B44B3B" w:rsidP="00BD0F06">
            <w:pPr>
              <w:rPr>
                <w:b/>
                <w:bCs/>
              </w:rPr>
            </w:pPr>
            <w:r w:rsidRPr="00E429BF">
              <w:rPr>
                <w:b/>
                <w:bCs/>
              </w:rPr>
              <w:t xml:space="preserve">Показатель 11 Направления 2 </w:t>
            </w:r>
          </w:p>
          <w:p w14:paraId="3C33B993" w14:textId="77777777" w:rsidR="00B44B3B" w:rsidRPr="00E429BF" w:rsidRDefault="00B44B3B" w:rsidP="00BD0F06">
            <w:r w:rsidRPr="00E429BF">
              <w:t xml:space="preserve">Количество граждан, получивших </w:t>
            </w:r>
            <w:r w:rsidRPr="00E429BF">
              <w:rPr>
                <w:bCs/>
              </w:rPr>
              <w:t>ежемесячную доплату к страховой пенсии лицам, замещавшим муниципальные должности и должности муниципальной службы</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7631FB9"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0C4B9CD" w14:textId="77777777" w:rsidR="00B44B3B" w:rsidRPr="00E429BF" w:rsidRDefault="00B44B3B" w:rsidP="00BD0F06">
            <w:pPr>
              <w:jc w:val="center"/>
            </w:pPr>
            <w:r w:rsidRPr="00E429BF">
              <w:t>0,03</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618ACCA" w14:textId="77777777" w:rsidR="00B44B3B" w:rsidRPr="00E429BF" w:rsidRDefault="00B44B3B" w:rsidP="00BD0F06">
            <w:pPr>
              <w:jc w:val="center"/>
            </w:pPr>
            <w:r w:rsidRPr="00E429BF">
              <w:t>87</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BA98783"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1C0AD64"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7C8B876"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A594642" w14:textId="77777777" w:rsidR="00B44B3B" w:rsidRPr="00E429BF" w:rsidRDefault="00B44B3B" w:rsidP="00BD0F06">
            <w:pPr>
              <w:jc w:val="center"/>
            </w:pPr>
          </w:p>
        </w:tc>
      </w:tr>
      <w:tr w:rsidR="00B44B3B" w:rsidRPr="00E429BF" w14:paraId="4142CE7F"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35A1896" w14:textId="77777777" w:rsidR="00B44B3B" w:rsidRPr="00E429BF" w:rsidRDefault="00B44B3B" w:rsidP="00BD0F06">
            <w:pPr>
              <w:rPr>
                <w:b/>
                <w:bCs/>
              </w:rPr>
            </w:pPr>
            <w:r w:rsidRPr="00E429BF">
              <w:rPr>
                <w:b/>
                <w:bCs/>
              </w:rPr>
              <w:t xml:space="preserve">Показатель 12 Направления 2 </w:t>
            </w:r>
          </w:p>
          <w:p w14:paraId="226DEF90" w14:textId="77777777" w:rsidR="00B44B3B" w:rsidRPr="00E429BF" w:rsidRDefault="00B44B3B" w:rsidP="00BD0F06">
            <w:r w:rsidRPr="00E429BF">
              <w:lastRenderedPageBreak/>
              <w:t>Количество граждан, получивших в</w:t>
            </w:r>
            <w:r w:rsidRPr="00E429BF">
              <w:rPr>
                <w:bCs/>
              </w:rPr>
              <w:t xml:space="preserve">ыплату денежной компенсации за наем (поднаем) жилых помещений </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E8C1C36" w14:textId="77777777" w:rsidR="00B44B3B" w:rsidRPr="00E429BF" w:rsidRDefault="00B44B3B" w:rsidP="00BD0F06">
            <w:pPr>
              <w:jc w:val="center"/>
            </w:pPr>
            <w:r w:rsidRPr="00E429BF">
              <w:lastRenderedPageBreak/>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023269A" w14:textId="77777777" w:rsidR="00B44B3B" w:rsidRPr="00E429BF" w:rsidRDefault="00B44B3B" w:rsidP="00BD0F06">
            <w:pPr>
              <w:jc w:val="center"/>
            </w:pPr>
            <w:r w:rsidRPr="00E429BF">
              <w:t>0,03</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F8C9379" w14:textId="77777777" w:rsidR="00B44B3B" w:rsidRPr="00E429BF" w:rsidRDefault="00B44B3B" w:rsidP="00BD0F06">
            <w:pPr>
              <w:jc w:val="center"/>
            </w:pPr>
            <w:r w:rsidRPr="00E429BF">
              <w:t>59</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F026545"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9F3D983"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AEC616F"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962E046" w14:textId="77777777" w:rsidR="00B44B3B" w:rsidRPr="00E429BF" w:rsidRDefault="00B44B3B" w:rsidP="00BD0F06">
            <w:pPr>
              <w:jc w:val="center"/>
            </w:pPr>
          </w:p>
        </w:tc>
      </w:tr>
      <w:tr w:rsidR="00B44B3B" w:rsidRPr="00E429BF" w14:paraId="07463D5B"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AF8BBA6" w14:textId="77777777" w:rsidR="00B44B3B" w:rsidRPr="00E429BF" w:rsidRDefault="00B44B3B" w:rsidP="00BD0F06">
            <w:pPr>
              <w:rPr>
                <w:b/>
                <w:bCs/>
              </w:rPr>
            </w:pPr>
            <w:r w:rsidRPr="00E429BF">
              <w:rPr>
                <w:b/>
                <w:bCs/>
              </w:rPr>
              <w:t xml:space="preserve">Показатель 13 Направления 2 </w:t>
            </w:r>
          </w:p>
          <w:p w14:paraId="73439D27" w14:textId="77777777" w:rsidR="00B44B3B" w:rsidRPr="00E429BF" w:rsidRDefault="00B44B3B" w:rsidP="00BD0F06">
            <w:pPr>
              <w:widowControl w:val="0"/>
              <w:autoSpaceDE w:val="0"/>
              <w:autoSpaceDN w:val="0"/>
              <w:adjustRightInd w:val="0"/>
              <w:rPr>
                <w:bCs/>
              </w:rPr>
            </w:pPr>
            <w:r w:rsidRPr="00E429BF">
              <w:rPr>
                <w:bCs/>
              </w:rPr>
              <w:t>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3F0D6CF"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96D7D91" w14:textId="77777777" w:rsidR="00B44B3B" w:rsidRPr="00E429BF" w:rsidRDefault="00B44B3B" w:rsidP="00BD0F06">
            <w:pPr>
              <w:widowControl w:val="0"/>
              <w:autoSpaceDE w:val="0"/>
              <w:autoSpaceDN w:val="0"/>
              <w:adjustRightInd w:val="0"/>
              <w:jc w:val="center"/>
            </w:pPr>
            <w:r w:rsidRPr="00E429BF">
              <w:t>0,04</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87710A0" w14:textId="77777777" w:rsidR="00B44B3B" w:rsidRPr="00E429BF" w:rsidRDefault="00B44B3B" w:rsidP="00BD0F06">
            <w:pPr>
              <w:widowControl w:val="0"/>
              <w:autoSpaceDE w:val="0"/>
              <w:autoSpaceDN w:val="0"/>
              <w:adjustRightInd w:val="0"/>
              <w:jc w:val="center"/>
            </w:pPr>
            <w:r w:rsidRPr="00E429BF">
              <w:t>2025</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AC581A5"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60B87A2"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35F32E2"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62FEA8E" w14:textId="77777777" w:rsidR="00B44B3B" w:rsidRPr="00E429BF" w:rsidRDefault="00B44B3B" w:rsidP="00BD0F06">
            <w:pPr>
              <w:jc w:val="center"/>
            </w:pPr>
          </w:p>
        </w:tc>
      </w:tr>
      <w:tr w:rsidR="00B44B3B" w:rsidRPr="00E429BF" w14:paraId="0867FABB"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2CAC7186" w14:textId="77777777" w:rsidR="00B44B3B" w:rsidRPr="00E429BF" w:rsidRDefault="00B44B3B" w:rsidP="00BD0F06">
            <w:pPr>
              <w:rPr>
                <w:b/>
                <w:bCs/>
              </w:rPr>
            </w:pPr>
            <w:r w:rsidRPr="00E429BF">
              <w:rPr>
                <w:b/>
                <w:bCs/>
              </w:rPr>
              <w:t xml:space="preserve">Показатель 14 Направления 2 </w:t>
            </w:r>
          </w:p>
          <w:p w14:paraId="6E8BF49F" w14:textId="77777777" w:rsidR="00B44B3B" w:rsidRPr="00E429BF" w:rsidRDefault="00B44B3B" w:rsidP="00BD0F06">
            <w:pPr>
              <w:rPr>
                <w:b/>
                <w:bCs/>
              </w:rPr>
            </w:pPr>
            <w:r w:rsidRPr="00E429BF">
              <w:rPr>
                <w:bCs/>
              </w:rPr>
              <w:t>Количество перевозок родственников погибших участников СВО к месту захоронения и обратно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A347AE4" w14:textId="77777777" w:rsidR="00B44B3B" w:rsidRPr="00E429BF" w:rsidRDefault="00B44B3B" w:rsidP="00BD0F06">
            <w:pPr>
              <w:jc w:val="center"/>
            </w:pPr>
            <w:r w:rsidRPr="00E429BF">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A5B2B83" w14:textId="77777777" w:rsidR="00B44B3B" w:rsidRPr="00E429BF" w:rsidRDefault="00B44B3B" w:rsidP="00BD0F06">
            <w:pPr>
              <w:widowControl w:val="0"/>
              <w:autoSpaceDE w:val="0"/>
              <w:autoSpaceDN w:val="0"/>
              <w:adjustRightInd w:val="0"/>
              <w:jc w:val="center"/>
            </w:pPr>
            <w:r w:rsidRPr="00E429BF">
              <w:t>0,01</w:t>
            </w:r>
          </w:p>
          <w:p w14:paraId="36A0FA49" w14:textId="77777777" w:rsidR="00B44B3B" w:rsidRPr="00E429BF" w:rsidRDefault="00B44B3B" w:rsidP="00BD0F06"/>
        </w:tc>
        <w:tc>
          <w:tcPr>
            <w:tcW w:w="1508" w:type="dxa"/>
            <w:tcBorders>
              <w:top w:val="single" w:sz="4" w:space="0" w:color="auto"/>
              <w:left w:val="single" w:sz="4" w:space="0" w:color="auto"/>
              <w:bottom w:val="single" w:sz="4" w:space="0" w:color="auto"/>
              <w:right w:val="single" w:sz="4" w:space="0" w:color="auto"/>
            </w:tcBorders>
            <w:shd w:val="clear" w:color="auto" w:fill="auto"/>
          </w:tcPr>
          <w:p w14:paraId="58AE971D" w14:textId="77777777" w:rsidR="00B44B3B" w:rsidRPr="00E429BF" w:rsidRDefault="00B44B3B" w:rsidP="00BD0F06">
            <w:pPr>
              <w:widowControl w:val="0"/>
              <w:autoSpaceDE w:val="0"/>
              <w:autoSpaceDN w:val="0"/>
              <w:adjustRightInd w:val="0"/>
              <w:jc w:val="center"/>
            </w:pPr>
            <w:r w:rsidRPr="00E429BF">
              <w:t>12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CE81026" w14:textId="77777777" w:rsidR="00B44B3B" w:rsidRPr="00E429BF" w:rsidRDefault="00B44B3B" w:rsidP="00BD0F06"/>
        </w:tc>
        <w:tc>
          <w:tcPr>
            <w:tcW w:w="1567" w:type="dxa"/>
            <w:tcBorders>
              <w:top w:val="single" w:sz="4" w:space="0" w:color="auto"/>
              <w:left w:val="single" w:sz="4" w:space="0" w:color="auto"/>
              <w:bottom w:val="single" w:sz="4" w:space="0" w:color="auto"/>
              <w:right w:val="single" w:sz="4" w:space="0" w:color="auto"/>
            </w:tcBorders>
            <w:shd w:val="clear" w:color="auto" w:fill="auto"/>
          </w:tcPr>
          <w:p w14:paraId="2DC048C3"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4B43B34"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15015FA" w14:textId="77777777" w:rsidR="00B44B3B" w:rsidRPr="00E429BF" w:rsidRDefault="00B44B3B" w:rsidP="00BD0F06">
            <w:pPr>
              <w:jc w:val="center"/>
            </w:pPr>
          </w:p>
        </w:tc>
      </w:tr>
      <w:tr w:rsidR="00B44B3B" w:rsidRPr="00E429BF" w14:paraId="4C45E5E5"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180A826C" w14:textId="77777777" w:rsidR="00B44B3B" w:rsidRPr="00E429BF" w:rsidRDefault="00B44B3B" w:rsidP="00BD0F06">
            <w:pPr>
              <w:widowControl w:val="0"/>
              <w:autoSpaceDE w:val="0"/>
              <w:autoSpaceDN w:val="0"/>
              <w:adjustRightInd w:val="0"/>
              <w:rPr>
                <w:b/>
                <w:bCs/>
              </w:rPr>
            </w:pPr>
            <w:r w:rsidRPr="00E429BF">
              <w:rPr>
                <w:b/>
                <w:bCs/>
              </w:rPr>
              <w:t>Мероприятие 1 Направления 2</w:t>
            </w:r>
          </w:p>
          <w:p w14:paraId="663A1C55" w14:textId="77777777" w:rsidR="00B44B3B" w:rsidRPr="00E429BF" w:rsidRDefault="00B44B3B" w:rsidP="00BD0F06">
            <w:pPr>
              <w:widowControl w:val="0"/>
              <w:autoSpaceDE w:val="0"/>
              <w:autoSpaceDN w:val="0"/>
              <w:adjustRightInd w:val="0"/>
            </w:pPr>
            <w:r w:rsidRPr="00E429BF">
              <w:t>Предоставление гражданам субсидий на оплату жилого помещения и коммунальных услуг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E5DE46F"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3116451"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D426A24"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7EEC470" w14:textId="77777777" w:rsidR="00B44B3B" w:rsidRPr="00E429BF" w:rsidRDefault="00B44B3B" w:rsidP="00BD0F06">
            <w:pPr>
              <w:jc w:val="center"/>
            </w:pPr>
            <w:r w:rsidRPr="00E429BF">
              <w:t>18 141,3</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DF2E2F6"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9F9F53F" w14:textId="77777777" w:rsidR="00B44B3B" w:rsidRPr="00E429BF" w:rsidRDefault="00B44B3B" w:rsidP="00BD0F06">
            <w:pPr>
              <w:jc w:val="center"/>
            </w:pPr>
            <w:r w:rsidRPr="00E429BF">
              <w:t>18 141,3</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54251B9" w14:textId="77777777" w:rsidR="00B44B3B" w:rsidRPr="00E429BF" w:rsidRDefault="00B44B3B" w:rsidP="00BD0F06">
            <w:pPr>
              <w:jc w:val="center"/>
            </w:pPr>
            <w:r w:rsidRPr="00E429BF">
              <w:t>0,0</w:t>
            </w:r>
          </w:p>
        </w:tc>
      </w:tr>
      <w:tr w:rsidR="00B44B3B" w:rsidRPr="00E429BF" w14:paraId="41845C9D"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0916B2B" w14:textId="77777777" w:rsidR="00B44B3B" w:rsidRPr="00E429BF" w:rsidRDefault="00B44B3B" w:rsidP="00BD0F06">
            <w:pPr>
              <w:widowControl w:val="0"/>
              <w:autoSpaceDE w:val="0"/>
              <w:autoSpaceDN w:val="0"/>
              <w:adjustRightInd w:val="0"/>
            </w:pPr>
            <w:r w:rsidRPr="00E429BF">
              <w:rPr>
                <w:b/>
                <w:bCs/>
              </w:rPr>
              <w:t>Мероприятие 2 Направления 2</w:t>
            </w:r>
          </w:p>
          <w:p w14:paraId="55C91674" w14:textId="77777777" w:rsidR="00B44B3B" w:rsidRPr="00E429BF" w:rsidRDefault="00B44B3B" w:rsidP="00BD0F06">
            <w:pPr>
              <w:widowControl w:val="0"/>
              <w:autoSpaceDE w:val="0"/>
              <w:autoSpaceDN w:val="0"/>
              <w:adjustRightInd w:val="0"/>
            </w:pPr>
            <w:r w:rsidRPr="00E429BF">
              <w:t>Предоставление социальной помощи отдельным категориям граждан, находящимся в трудной жизненной ситуации,  за счет средств областного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E6F4512"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DB990B7"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2F199C4"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9A4D383" w14:textId="77777777" w:rsidR="00B44B3B" w:rsidRPr="00E429BF" w:rsidRDefault="00B44B3B" w:rsidP="00BD0F06">
            <w:pPr>
              <w:jc w:val="center"/>
            </w:pPr>
            <w:r w:rsidRPr="00E429BF">
              <w:t>779,8</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353243A"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7A1A488" w14:textId="77777777" w:rsidR="00B44B3B" w:rsidRPr="00E429BF" w:rsidRDefault="00B44B3B" w:rsidP="00BD0F06">
            <w:pPr>
              <w:jc w:val="center"/>
            </w:pPr>
            <w:r w:rsidRPr="00E429BF">
              <w:t>779,8</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F31B89E" w14:textId="77777777" w:rsidR="00B44B3B" w:rsidRPr="00E429BF" w:rsidRDefault="00B44B3B" w:rsidP="00BD0F06">
            <w:pPr>
              <w:jc w:val="center"/>
            </w:pPr>
            <w:r w:rsidRPr="00E429BF">
              <w:t>0,0</w:t>
            </w:r>
          </w:p>
        </w:tc>
      </w:tr>
      <w:tr w:rsidR="00B44B3B" w:rsidRPr="00E429BF" w14:paraId="2D8816B8"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0DE1DD5D" w14:textId="77777777" w:rsidR="00B44B3B" w:rsidRPr="00E429BF" w:rsidRDefault="00B44B3B" w:rsidP="00BD0F06">
            <w:pPr>
              <w:widowControl w:val="0"/>
              <w:autoSpaceDE w:val="0"/>
              <w:autoSpaceDN w:val="0"/>
              <w:adjustRightInd w:val="0"/>
              <w:rPr>
                <w:b/>
                <w:bCs/>
              </w:rPr>
            </w:pPr>
            <w:r w:rsidRPr="00E429BF">
              <w:rPr>
                <w:b/>
                <w:bCs/>
              </w:rPr>
              <w:t xml:space="preserve">Мероприятие 3 Направления 2 </w:t>
            </w:r>
          </w:p>
          <w:p w14:paraId="2CF5E299" w14:textId="77777777" w:rsidR="00B44B3B" w:rsidRPr="00E429BF" w:rsidRDefault="00B44B3B" w:rsidP="00BD0F06">
            <w:pPr>
              <w:widowControl w:val="0"/>
              <w:autoSpaceDE w:val="0"/>
              <w:autoSpaceDN w:val="0"/>
              <w:adjustRightInd w:val="0"/>
            </w:pPr>
            <w:r w:rsidRPr="00E429BF">
              <w:t>Осуществление деятельности по образованию патронатных семей для граждан пожилого возраста и инвалидов в Калужской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002C8B1"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5DA2896"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D53C6C1"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1FC9FCB" w14:textId="77777777" w:rsidR="00B44B3B" w:rsidRPr="00E429BF" w:rsidRDefault="00B44B3B" w:rsidP="00BD0F06">
            <w:pPr>
              <w:jc w:val="center"/>
            </w:pPr>
            <w:r w:rsidRPr="00E429BF">
              <w:t>56,5</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38B2C1A" w14:textId="77777777" w:rsidR="00B44B3B" w:rsidRPr="00E429BF" w:rsidRDefault="00B44B3B" w:rsidP="00BD0F06">
            <w:pPr>
              <w:widowControl w:val="0"/>
              <w:autoSpaceDE w:val="0"/>
              <w:autoSpaceDN w:val="0"/>
              <w:adjustRightInd w:val="0"/>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D27B6DC" w14:textId="77777777" w:rsidR="00B44B3B" w:rsidRPr="00E429BF" w:rsidRDefault="00B44B3B" w:rsidP="00BD0F06">
            <w:pPr>
              <w:jc w:val="center"/>
            </w:pPr>
            <w:r w:rsidRPr="00E429BF">
              <w:t>56,5</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79F18D2" w14:textId="77777777" w:rsidR="00B44B3B" w:rsidRPr="00E429BF" w:rsidRDefault="00B44B3B" w:rsidP="00BD0F06">
            <w:pPr>
              <w:widowControl w:val="0"/>
              <w:autoSpaceDE w:val="0"/>
              <w:autoSpaceDN w:val="0"/>
              <w:adjustRightInd w:val="0"/>
              <w:jc w:val="center"/>
            </w:pPr>
            <w:r w:rsidRPr="00E429BF">
              <w:t>0,0</w:t>
            </w:r>
          </w:p>
        </w:tc>
      </w:tr>
      <w:tr w:rsidR="00B44B3B" w:rsidRPr="00E429BF" w14:paraId="302636B3"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58DC5002" w14:textId="77777777" w:rsidR="00B44B3B" w:rsidRPr="00E429BF" w:rsidRDefault="00B44B3B" w:rsidP="00BD0F06">
            <w:pPr>
              <w:widowControl w:val="0"/>
              <w:autoSpaceDE w:val="0"/>
              <w:autoSpaceDN w:val="0"/>
              <w:adjustRightInd w:val="0"/>
              <w:rPr>
                <w:b/>
                <w:bCs/>
              </w:rPr>
            </w:pPr>
            <w:r w:rsidRPr="00E429BF">
              <w:rPr>
                <w:b/>
                <w:bCs/>
              </w:rPr>
              <w:t xml:space="preserve">Мероприятие 4 Направления 2  </w:t>
            </w:r>
          </w:p>
          <w:p w14:paraId="16F63B4A" w14:textId="77777777" w:rsidR="00B44B3B" w:rsidRPr="00E429BF" w:rsidRDefault="00B44B3B" w:rsidP="00BD0F06">
            <w:pPr>
              <w:widowControl w:val="0"/>
              <w:autoSpaceDE w:val="0"/>
              <w:autoSpaceDN w:val="0"/>
              <w:adjustRightInd w:val="0"/>
            </w:pPr>
            <w:r w:rsidRPr="00E429BF">
              <w:t>Предоставление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F4D4232"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1F180D5"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8E85135"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3803253" w14:textId="77777777" w:rsidR="00B44B3B" w:rsidRPr="00E429BF" w:rsidRDefault="00B44B3B" w:rsidP="00BD0F06">
            <w:pPr>
              <w:jc w:val="center"/>
            </w:pPr>
            <w:r w:rsidRPr="00E429BF">
              <w:t>1 768,0</w:t>
            </w:r>
          </w:p>
          <w:p w14:paraId="28176C5A"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5A47623"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154F475" w14:textId="77777777" w:rsidR="00B44B3B" w:rsidRPr="00E429BF" w:rsidRDefault="00B44B3B" w:rsidP="00BD0F06">
            <w:pPr>
              <w:jc w:val="center"/>
            </w:pPr>
            <w:r w:rsidRPr="00E429BF">
              <w:t>1 768,0</w:t>
            </w:r>
          </w:p>
          <w:p w14:paraId="2332FAE2"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5CF636D" w14:textId="77777777" w:rsidR="00B44B3B" w:rsidRPr="00E429BF" w:rsidRDefault="00B44B3B" w:rsidP="00BD0F06">
            <w:pPr>
              <w:jc w:val="center"/>
            </w:pPr>
            <w:r w:rsidRPr="00E429BF">
              <w:t>0,0</w:t>
            </w:r>
          </w:p>
        </w:tc>
      </w:tr>
      <w:tr w:rsidR="00B44B3B" w:rsidRPr="00E429BF" w14:paraId="52F97C42"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450D2C4C" w14:textId="77777777" w:rsidR="00B44B3B" w:rsidRPr="00E429BF" w:rsidRDefault="00B44B3B" w:rsidP="00BD0F06">
            <w:pPr>
              <w:widowControl w:val="0"/>
              <w:autoSpaceDE w:val="0"/>
              <w:autoSpaceDN w:val="0"/>
              <w:adjustRightInd w:val="0"/>
              <w:rPr>
                <w:b/>
                <w:bCs/>
              </w:rPr>
            </w:pPr>
            <w:r w:rsidRPr="00E429BF">
              <w:rPr>
                <w:b/>
                <w:bCs/>
              </w:rPr>
              <w:t>Мероприятие 5 Направления 2</w:t>
            </w:r>
          </w:p>
          <w:p w14:paraId="25692D16" w14:textId="77777777" w:rsidR="00B44B3B" w:rsidRPr="00E429BF" w:rsidRDefault="00B44B3B" w:rsidP="00BD0F06">
            <w:pPr>
              <w:widowControl w:val="0"/>
              <w:autoSpaceDE w:val="0"/>
              <w:autoSpaceDN w:val="0"/>
              <w:adjustRightInd w:val="0"/>
            </w:pPr>
            <w:r w:rsidRPr="00E429BF">
              <w:t>Меры социальной поддержки по оплате за жилое помещение и коммунальные услуги отдельным категориям граждан</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EF377CA"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D474F34"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3B68163"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B8EAAC6" w14:textId="77777777" w:rsidR="00B44B3B" w:rsidRPr="00E429BF" w:rsidRDefault="00B44B3B" w:rsidP="00BD0F06">
            <w:pPr>
              <w:jc w:val="center"/>
            </w:pPr>
            <w:r w:rsidRPr="00E429BF">
              <w:t>3 300,0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B3A58C7"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86CA507"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B03FC79" w14:textId="77777777" w:rsidR="00B44B3B" w:rsidRPr="00E429BF" w:rsidRDefault="00B44B3B" w:rsidP="00BD0F06">
            <w:pPr>
              <w:jc w:val="center"/>
            </w:pPr>
            <w:r w:rsidRPr="00E429BF">
              <w:t>3 300,0</w:t>
            </w:r>
          </w:p>
        </w:tc>
      </w:tr>
      <w:tr w:rsidR="00B44B3B" w:rsidRPr="00E429BF" w14:paraId="246B66C4"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4820C2B2" w14:textId="77777777" w:rsidR="00B44B3B" w:rsidRPr="00E429BF" w:rsidRDefault="00B44B3B" w:rsidP="00BD0F06">
            <w:pPr>
              <w:widowControl w:val="0"/>
              <w:autoSpaceDE w:val="0"/>
              <w:autoSpaceDN w:val="0"/>
              <w:adjustRightInd w:val="0"/>
              <w:rPr>
                <w:b/>
                <w:bCs/>
              </w:rPr>
            </w:pPr>
            <w:r w:rsidRPr="00E429BF">
              <w:rPr>
                <w:b/>
                <w:bCs/>
              </w:rPr>
              <w:t xml:space="preserve">Мероприятие 6 Направления 2 </w:t>
            </w:r>
          </w:p>
          <w:p w14:paraId="2BDA14E3" w14:textId="77777777" w:rsidR="00B44B3B" w:rsidRPr="00E429BF" w:rsidRDefault="00B44B3B" w:rsidP="00BD0F06">
            <w:pPr>
              <w:widowControl w:val="0"/>
              <w:autoSpaceDE w:val="0"/>
              <w:autoSpaceDN w:val="0"/>
              <w:adjustRightInd w:val="0"/>
            </w:pPr>
            <w:r w:rsidRPr="00E429BF">
              <w:t>Предоставление социальной помощи отдельным категориям граждан, находящимся в трудной жизненной ситуации, за счет средств местного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860035B"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66DB16B"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93C3D45"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7077362" w14:textId="77777777" w:rsidR="00B44B3B" w:rsidRPr="00E429BF" w:rsidRDefault="00B44B3B" w:rsidP="00BD0F06">
            <w:pPr>
              <w:jc w:val="center"/>
            </w:pPr>
            <w:r w:rsidRPr="00E429BF">
              <w:t>2 500,0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3E23F0F"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999EEB9"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1682BF6" w14:textId="77777777" w:rsidR="00B44B3B" w:rsidRPr="00E429BF" w:rsidRDefault="00B44B3B" w:rsidP="00BD0F06">
            <w:pPr>
              <w:jc w:val="center"/>
            </w:pPr>
            <w:r w:rsidRPr="00E429BF">
              <w:t>2 500,0</w:t>
            </w:r>
          </w:p>
        </w:tc>
      </w:tr>
      <w:tr w:rsidR="00B44B3B" w:rsidRPr="00E429BF" w14:paraId="1FE26C57"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47524458" w14:textId="77777777" w:rsidR="00B44B3B" w:rsidRPr="00E429BF" w:rsidRDefault="00B44B3B" w:rsidP="00BD0F06">
            <w:pPr>
              <w:widowControl w:val="0"/>
              <w:autoSpaceDE w:val="0"/>
              <w:autoSpaceDN w:val="0"/>
              <w:adjustRightInd w:val="0"/>
              <w:rPr>
                <w:b/>
                <w:bCs/>
              </w:rPr>
            </w:pPr>
            <w:r w:rsidRPr="00E429BF">
              <w:rPr>
                <w:b/>
                <w:bCs/>
              </w:rPr>
              <w:lastRenderedPageBreak/>
              <w:t>Мероприятие 7 Направления 2</w:t>
            </w:r>
          </w:p>
          <w:p w14:paraId="3A14C753" w14:textId="77777777" w:rsidR="00B44B3B" w:rsidRPr="00E429BF" w:rsidRDefault="00B44B3B" w:rsidP="00BD0F06">
            <w:pPr>
              <w:rPr>
                <w:bCs/>
              </w:rPr>
            </w:pPr>
            <w:r w:rsidRPr="00E429BF">
              <w:rPr>
                <w:bCs/>
              </w:rPr>
              <w:t>Организация и проведение социально-значимых мероприятий</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A2F8F72"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D9EEF85" w14:textId="77777777" w:rsidR="00B44B3B" w:rsidRPr="00E429BF" w:rsidRDefault="00B44B3B" w:rsidP="00BD0F06">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5577264" w14:textId="77777777" w:rsidR="00B44B3B" w:rsidRPr="00E429BF" w:rsidRDefault="00B44B3B" w:rsidP="00BD0F06">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6CC658F" w14:textId="77777777" w:rsidR="00B44B3B" w:rsidRPr="00E429BF" w:rsidRDefault="00B44B3B" w:rsidP="00BD0F06">
            <w:pPr>
              <w:jc w:val="center"/>
            </w:pPr>
            <w:r w:rsidRPr="00E429BF">
              <w:t>500,0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A60E2E8"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1EDD4D1"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C0A3D67" w14:textId="77777777" w:rsidR="00B44B3B" w:rsidRPr="00E429BF" w:rsidRDefault="00B44B3B" w:rsidP="00BD0F06">
            <w:pPr>
              <w:jc w:val="center"/>
            </w:pPr>
            <w:r w:rsidRPr="00E429BF">
              <w:t>500,0</w:t>
            </w:r>
          </w:p>
        </w:tc>
      </w:tr>
      <w:tr w:rsidR="00B44B3B" w:rsidRPr="00E429BF" w14:paraId="4F50566C"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4C6309DD" w14:textId="77777777" w:rsidR="00B44B3B" w:rsidRPr="00E429BF" w:rsidRDefault="00B44B3B" w:rsidP="00BD0F06">
            <w:pPr>
              <w:widowControl w:val="0"/>
              <w:autoSpaceDE w:val="0"/>
              <w:autoSpaceDN w:val="0"/>
              <w:adjustRightInd w:val="0"/>
              <w:rPr>
                <w:b/>
                <w:bCs/>
              </w:rPr>
            </w:pPr>
            <w:r w:rsidRPr="00E429BF">
              <w:rPr>
                <w:b/>
                <w:bCs/>
              </w:rPr>
              <w:t>Мероприятие 8 Направления 2</w:t>
            </w:r>
          </w:p>
          <w:p w14:paraId="0E7E4F56" w14:textId="77777777" w:rsidR="00B44B3B" w:rsidRPr="00E429BF" w:rsidRDefault="00B44B3B" w:rsidP="00BD0F06">
            <w:pPr>
              <w:widowControl w:val="0"/>
              <w:autoSpaceDE w:val="0"/>
              <w:autoSpaceDN w:val="0"/>
              <w:adjustRightInd w:val="0"/>
              <w:rPr>
                <w:bCs/>
              </w:rPr>
            </w:pPr>
            <w:r w:rsidRPr="00E429BF">
              <w:rPr>
                <w:bCs/>
              </w:rPr>
              <w:t>Выплаты почетным гражданам города Обнинска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EB646DF"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1C9AE6E" w14:textId="77777777" w:rsidR="00B44B3B" w:rsidRPr="00E429BF" w:rsidRDefault="00B44B3B" w:rsidP="00BD0F06">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1358E7F" w14:textId="77777777" w:rsidR="00B44B3B" w:rsidRPr="00E429BF" w:rsidRDefault="00B44B3B" w:rsidP="00BD0F06">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EA8847D" w14:textId="77777777" w:rsidR="00B44B3B" w:rsidRPr="00E429BF" w:rsidRDefault="00B44B3B" w:rsidP="00BD0F06">
            <w:pPr>
              <w:jc w:val="center"/>
            </w:pPr>
            <w:r w:rsidRPr="00E429BF">
              <w:t>181,8</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1EF8DE5"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E2365E7"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F093558" w14:textId="77777777" w:rsidR="00B44B3B" w:rsidRPr="00E429BF" w:rsidRDefault="00B44B3B" w:rsidP="00BD0F06">
            <w:pPr>
              <w:jc w:val="center"/>
            </w:pPr>
            <w:r w:rsidRPr="00E429BF">
              <w:t>181,8</w:t>
            </w:r>
          </w:p>
        </w:tc>
      </w:tr>
      <w:tr w:rsidR="00B44B3B" w:rsidRPr="00E429BF" w14:paraId="55ED3011"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581044F9" w14:textId="77777777" w:rsidR="00B44B3B" w:rsidRPr="00E429BF" w:rsidRDefault="00B44B3B" w:rsidP="00BD0F06">
            <w:pPr>
              <w:widowControl w:val="0"/>
              <w:autoSpaceDE w:val="0"/>
              <w:autoSpaceDN w:val="0"/>
              <w:adjustRightInd w:val="0"/>
              <w:rPr>
                <w:b/>
                <w:bCs/>
              </w:rPr>
            </w:pPr>
            <w:r w:rsidRPr="00E429BF">
              <w:rPr>
                <w:b/>
                <w:bCs/>
              </w:rPr>
              <w:t>Мероприятие 9 Направления 2</w:t>
            </w:r>
          </w:p>
          <w:p w14:paraId="0332F933" w14:textId="77777777" w:rsidR="00B44B3B" w:rsidRPr="00E429BF" w:rsidRDefault="00B44B3B" w:rsidP="00BD0F06">
            <w:pPr>
              <w:widowControl w:val="0"/>
              <w:autoSpaceDE w:val="0"/>
              <w:autoSpaceDN w:val="0"/>
              <w:adjustRightInd w:val="0"/>
              <w:rPr>
                <w:bCs/>
              </w:rPr>
            </w:pPr>
            <w:r w:rsidRPr="00E429BF">
              <w:rPr>
                <w:bCs/>
              </w:rPr>
              <w:t>Предоставление единовременной выплаты пенсионерам в связи с юбилеем и организация мероприятий, посвященных юбилейной дате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58ECCDA"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255B14B" w14:textId="77777777" w:rsidR="00B44B3B" w:rsidRPr="00E429BF" w:rsidRDefault="00B44B3B" w:rsidP="00BD0F06">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C7F82E2" w14:textId="77777777" w:rsidR="00B44B3B" w:rsidRPr="00E429BF" w:rsidRDefault="00B44B3B" w:rsidP="00BD0F06">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2CCDC84" w14:textId="77777777" w:rsidR="00B44B3B" w:rsidRPr="00E429BF" w:rsidRDefault="00B44B3B" w:rsidP="00BD0F06">
            <w:pPr>
              <w:jc w:val="center"/>
            </w:pPr>
            <w:r w:rsidRPr="00E429BF">
              <w:t>1 093,40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8346135" w14:textId="77777777" w:rsidR="00B44B3B" w:rsidRPr="00E429BF" w:rsidRDefault="00B44B3B" w:rsidP="00BD0F06">
            <w:pPr>
              <w:jc w:val="center"/>
            </w:pPr>
            <w:r w:rsidRPr="00E429BF">
              <w:t>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C82235D" w14:textId="77777777" w:rsidR="00B44B3B" w:rsidRPr="00E429BF" w:rsidRDefault="00B44B3B" w:rsidP="00BD0F06">
            <w:pPr>
              <w:jc w:val="center"/>
            </w:pPr>
            <w:r w:rsidRPr="00E429BF">
              <w:t>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793A351" w14:textId="77777777" w:rsidR="00B44B3B" w:rsidRPr="00E429BF" w:rsidRDefault="00B44B3B" w:rsidP="00BD0F06">
            <w:pPr>
              <w:jc w:val="center"/>
            </w:pPr>
            <w:r w:rsidRPr="00E429BF">
              <w:t>1 093,40</w:t>
            </w:r>
          </w:p>
        </w:tc>
      </w:tr>
      <w:tr w:rsidR="00B44B3B" w:rsidRPr="00E429BF" w14:paraId="54AECE62"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0759ED9F" w14:textId="77777777" w:rsidR="00B44B3B" w:rsidRPr="00E429BF" w:rsidRDefault="00B44B3B" w:rsidP="00BD0F06">
            <w:pPr>
              <w:widowControl w:val="0"/>
              <w:autoSpaceDE w:val="0"/>
              <w:autoSpaceDN w:val="0"/>
              <w:adjustRightInd w:val="0"/>
              <w:rPr>
                <w:b/>
                <w:bCs/>
              </w:rPr>
            </w:pPr>
            <w:r w:rsidRPr="00E429BF">
              <w:rPr>
                <w:b/>
                <w:bCs/>
              </w:rPr>
              <w:t>Мероприятие 10 Направления 2</w:t>
            </w:r>
          </w:p>
          <w:p w14:paraId="1FFDA064" w14:textId="77777777" w:rsidR="00B44B3B" w:rsidRPr="00E429BF" w:rsidRDefault="00B44B3B" w:rsidP="00BD0F06">
            <w:pPr>
              <w:widowControl w:val="0"/>
              <w:autoSpaceDE w:val="0"/>
              <w:autoSpaceDN w:val="0"/>
              <w:adjustRightInd w:val="0"/>
              <w:rPr>
                <w:bCs/>
              </w:rPr>
            </w:pPr>
            <w:r w:rsidRPr="00E429BF">
              <w:rPr>
                <w:bCs/>
              </w:rPr>
              <w:t>Выплата единовременного вознаграждения лицам, награжденным дипломом и почетным знаком "Признательность города Обнинска", изготовление диплома и почетного знака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FFED592"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E54398D" w14:textId="77777777" w:rsidR="00B44B3B" w:rsidRPr="00E429BF" w:rsidRDefault="00B44B3B" w:rsidP="00BD0F06">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030A533" w14:textId="77777777" w:rsidR="00B44B3B" w:rsidRPr="00E429BF" w:rsidRDefault="00B44B3B" w:rsidP="00BD0F06">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53E5A3D" w14:textId="77777777" w:rsidR="00B44B3B" w:rsidRPr="00E429BF" w:rsidRDefault="00B44B3B" w:rsidP="00BD0F06">
            <w:pPr>
              <w:jc w:val="center"/>
            </w:pPr>
            <w:r w:rsidRPr="00E429BF">
              <w:t>110,0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4189F4B"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FA3BE83"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7D07F42" w14:textId="77777777" w:rsidR="00B44B3B" w:rsidRPr="00E429BF" w:rsidRDefault="00B44B3B" w:rsidP="00BD0F06">
            <w:pPr>
              <w:jc w:val="center"/>
            </w:pPr>
            <w:r w:rsidRPr="00E429BF">
              <w:t>110,0</w:t>
            </w:r>
          </w:p>
        </w:tc>
      </w:tr>
      <w:tr w:rsidR="00B44B3B" w:rsidRPr="00E429BF" w14:paraId="52D0AC40" w14:textId="77777777" w:rsidTr="00BD0F06">
        <w:trPr>
          <w:trHeight w:val="1483"/>
        </w:trPr>
        <w:tc>
          <w:tcPr>
            <w:tcW w:w="4848" w:type="dxa"/>
            <w:tcBorders>
              <w:top w:val="single" w:sz="4" w:space="0" w:color="auto"/>
              <w:left w:val="single" w:sz="4" w:space="0" w:color="auto"/>
              <w:bottom w:val="single" w:sz="4" w:space="0" w:color="auto"/>
              <w:right w:val="single" w:sz="4" w:space="0" w:color="auto"/>
            </w:tcBorders>
            <w:shd w:val="clear" w:color="auto" w:fill="auto"/>
          </w:tcPr>
          <w:p w14:paraId="51306369" w14:textId="77777777" w:rsidR="00B44B3B" w:rsidRPr="00E429BF" w:rsidRDefault="00B44B3B" w:rsidP="00BD0F06">
            <w:pPr>
              <w:widowControl w:val="0"/>
              <w:autoSpaceDE w:val="0"/>
              <w:autoSpaceDN w:val="0"/>
              <w:adjustRightInd w:val="0"/>
              <w:rPr>
                <w:b/>
                <w:bCs/>
              </w:rPr>
            </w:pPr>
            <w:r w:rsidRPr="00E429BF">
              <w:rPr>
                <w:b/>
                <w:bCs/>
              </w:rPr>
              <w:t>Мероприятие 11 Направления 2</w:t>
            </w:r>
          </w:p>
          <w:p w14:paraId="48629CDE" w14:textId="77777777" w:rsidR="00B44B3B" w:rsidRPr="00E429BF" w:rsidRDefault="00B44B3B" w:rsidP="00BD0F06">
            <w:pPr>
              <w:widowControl w:val="0"/>
              <w:autoSpaceDE w:val="0"/>
              <w:autoSpaceDN w:val="0"/>
              <w:adjustRightInd w:val="0"/>
              <w:rPr>
                <w:bCs/>
              </w:rPr>
            </w:pPr>
            <w:r w:rsidRPr="00E429BF">
              <w:rPr>
                <w:bCs/>
              </w:rPr>
              <w:t>Ежемесячная доплата к страховой пенсии лицам, замещавшим муниципальные должности и должности муниципальной службы</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A28D5CE"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B9EFB8D" w14:textId="77777777" w:rsidR="00B44B3B" w:rsidRPr="00E429BF" w:rsidRDefault="00B44B3B" w:rsidP="00BD0F06">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D254781" w14:textId="77777777" w:rsidR="00B44B3B" w:rsidRPr="00E429BF" w:rsidRDefault="00B44B3B" w:rsidP="00BD0F06">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A3526A9" w14:textId="77777777" w:rsidR="00B44B3B" w:rsidRPr="00E429BF" w:rsidRDefault="00B44B3B" w:rsidP="00BD0F06">
            <w:pPr>
              <w:jc w:val="center"/>
            </w:pPr>
            <w:r w:rsidRPr="00E429BF">
              <w:t>16 424,5</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418F28C"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C1D8D78"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4C91FAB" w14:textId="77777777" w:rsidR="00B44B3B" w:rsidRPr="00E429BF" w:rsidRDefault="00B44B3B" w:rsidP="00BD0F06">
            <w:pPr>
              <w:jc w:val="center"/>
            </w:pPr>
            <w:r w:rsidRPr="00E429BF">
              <w:t>16 424,5</w:t>
            </w:r>
          </w:p>
        </w:tc>
      </w:tr>
      <w:tr w:rsidR="00B44B3B" w:rsidRPr="00E429BF" w14:paraId="5DF3C55D"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2A6CF7E1" w14:textId="77777777" w:rsidR="00B44B3B" w:rsidRPr="00E429BF" w:rsidRDefault="00B44B3B" w:rsidP="00BD0F06">
            <w:pPr>
              <w:widowControl w:val="0"/>
              <w:autoSpaceDE w:val="0"/>
              <w:autoSpaceDN w:val="0"/>
              <w:adjustRightInd w:val="0"/>
              <w:rPr>
                <w:b/>
                <w:bCs/>
              </w:rPr>
            </w:pPr>
            <w:r w:rsidRPr="00E429BF">
              <w:rPr>
                <w:b/>
                <w:bCs/>
              </w:rPr>
              <w:t>Мероприятие 12 Направления 2</w:t>
            </w:r>
          </w:p>
          <w:p w14:paraId="316E4A68" w14:textId="77777777" w:rsidR="00B44B3B" w:rsidRPr="00E429BF" w:rsidRDefault="00B44B3B" w:rsidP="00BD0F06">
            <w:pPr>
              <w:widowControl w:val="0"/>
              <w:autoSpaceDE w:val="0"/>
              <w:autoSpaceDN w:val="0"/>
              <w:adjustRightInd w:val="0"/>
              <w:rPr>
                <w:bCs/>
              </w:rPr>
            </w:pPr>
            <w:r w:rsidRPr="00E429BF">
              <w:rPr>
                <w:bCs/>
              </w:rPr>
              <w:t>Выплата денежной компенсации за наем (поднаем) жилых помещений отдельным категориям граждан</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F293F2F"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C69F240" w14:textId="77777777" w:rsidR="00B44B3B" w:rsidRPr="00E429BF" w:rsidRDefault="00B44B3B" w:rsidP="00BD0F06">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77F449D" w14:textId="77777777" w:rsidR="00B44B3B" w:rsidRPr="00E429BF" w:rsidRDefault="00B44B3B" w:rsidP="00BD0F06">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877F9D3" w14:textId="77777777" w:rsidR="00B44B3B" w:rsidRPr="00E429BF" w:rsidRDefault="00B44B3B" w:rsidP="00BD0F06">
            <w:pPr>
              <w:jc w:val="center"/>
            </w:pPr>
            <w:r w:rsidRPr="00E429BF">
              <w:t>13 998,6</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DB7F5BD"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55AFE38"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ED78AC6" w14:textId="77777777" w:rsidR="00B44B3B" w:rsidRPr="00E429BF" w:rsidRDefault="00B44B3B" w:rsidP="00BD0F06">
            <w:pPr>
              <w:jc w:val="center"/>
            </w:pPr>
            <w:r w:rsidRPr="00E429BF">
              <w:t>13 998,6</w:t>
            </w:r>
          </w:p>
        </w:tc>
      </w:tr>
      <w:tr w:rsidR="00B44B3B" w:rsidRPr="00E429BF" w14:paraId="349B190D"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6BE76F4D" w14:textId="77777777" w:rsidR="00B44B3B" w:rsidRPr="00E429BF" w:rsidRDefault="00B44B3B" w:rsidP="00BD0F06">
            <w:pPr>
              <w:widowControl w:val="0"/>
              <w:autoSpaceDE w:val="0"/>
              <w:autoSpaceDN w:val="0"/>
              <w:adjustRightInd w:val="0"/>
              <w:rPr>
                <w:b/>
                <w:bCs/>
              </w:rPr>
            </w:pPr>
            <w:r w:rsidRPr="00E429BF">
              <w:rPr>
                <w:b/>
                <w:bCs/>
              </w:rPr>
              <w:t>Мероприятие 13 Направления 2</w:t>
            </w:r>
          </w:p>
          <w:p w14:paraId="28A5DA1B" w14:textId="77777777" w:rsidR="00B44B3B" w:rsidRPr="00E429BF" w:rsidRDefault="00B44B3B" w:rsidP="00BD0F06">
            <w:pPr>
              <w:widowControl w:val="0"/>
              <w:autoSpaceDE w:val="0"/>
              <w:autoSpaceDN w:val="0"/>
              <w:adjustRightInd w:val="0"/>
              <w:rPr>
                <w:bCs/>
              </w:rPr>
            </w:pPr>
            <w:r w:rsidRPr="00E429BF">
              <w:rPr>
                <w:bCs/>
              </w:rPr>
              <w:t>Компенсация отдельным категориям граждан оплаты взноса на капитальный ремонт общего имущества в многоквартирном доме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DACFE78"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70AB386D" w14:textId="77777777" w:rsidR="00B44B3B" w:rsidRPr="00E429BF" w:rsidRDefault="00B44B3B" w:rsidP="00BD0F06">
            <w:pPr>
              <w:widowControl w:val="0"/>
              <w:autoSpaceDE w:val="0"/>
              <w:autoSpaceDN w:val="0"/>
              <w:adjustRightInd w:val="0"/>
              <w:jc w:val="center"/>
              <w:rPr>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3A0B118" w14:textId="77777777" w:rsidR="00B44B3B" w:rsidRPr="00E429BF" w:rsidRDefault="00B44B3B" w:rsidP="00BD0F06">
            <w:pPr>
              <w:widowControl w:val="0"/>
              <w:autoSpaceDE w:val="0"/>
              <w:autoSpaceDN w:val="0"/>
              <w:adjustRightInd w:val="0"/>
              <w:jc w:val="center"/>
              <w:rPr>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6B6DD87" w14:textId="77777777" w:rsidR="00B44B3B" w:rsidRPr="00E429BF" w:rsidRDefault="00B44B3B" w:rsidP="00BD0F06">
            <w:pPr>
              <w:jc w:val="center"/>
            </w:pPr>
            <w:r w:rsidRPr="00E429BF">
              <w:t>2 352,2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05D6EF7" w14:textId="77777777" w:rsidR="00B44B3B" w:rsidRPr="00E429BF" w:rsidRDefault="00B44B3B" w:rsidP="00BD0F06">
            <w:pPr>
              <w:jc w:val="center"/>
            </w:pPr>
            <w:r w:rsidRPr="00E429BF">
              <w:t>1 693,6</w:t>
            </w:r>
          </w:p>
          <w:p w14:paraId="7B76DB5C"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9CA4C44" w14:textId="77777777" w:rsidR="00B44B3B" w:rsidRPr="00E429BF" w:rsidRDefault="00B44B3B" w:rsidP="00BD0F06">
            <w:pPr>
              <w:jc w:val="center"/>
            </w:pPr>
            <w:r w:rsidRPr="00E429BF">
              <w:t>658,6</w:t>
            </w:r>
          </w:p>
          <w:p w14:paraId="00DC794A"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525C248" w14:textId="77777777" w:rsidR="00B44B3B" w:rsidRPr="00E429BF" w:rsidRDefault="00B44B3B" w:rsidP="00BD0F06">
            <w:pPr>
              <w:jc w:val="center"/>
              <w:rPr>
                <w:bCs/>
              </w:rPr>
            </w:pPr>
            <w:r w:rsidRPr="00E429BF">
              <w:rPr>
                <w:bCs/>
              </w:rPr>
              <w:t>0,0</w:t>
            </w:r>
          </w:p>
        </w:tc>
      </w:tr>
      <w:tr w:rsidR="00B44B3B" w:rsidRPr="00E429BF" w14:paraId="77FBC0C2"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D1CE559" w14:textId="77777777" w:rsidR="00B44B3B" w:rsidRPr="00E429BF" w:rsidRDefault="00B44B3B" w:rsidP="00BD0F06">
            <w:pPr>
              <w:widowControl w:val="0"/>
              <w:autoSpaceDE w:val="0"/>
              <w:autoSpaceDN w:val="0"/>
              <w:adjustRightInd w:val="0"/>
              <w:rPr>
                <w:b/>
                <w:bCs/>
              </w:rPr>
            </w:pPr>
            <w:r w:rsidRPr="00E429BF">
              <w:rPr>
                <w:b/>
                <w:bCs/>
              </w:rPr>
              <w:t>Мероприятие 14 Направления 2</w:t>
            </w:r>
          </w:p>
          <w:p w14:paraId="18974C75" w14:textId="77777777" w:rsidR="00B44B3B" w:rsidRPr="00E429BF" w:rsidRDefault="00B44B3B" w:rsidP="00BD0F06">
            <w:pPr>
              <w:widowControl w:val="0"/>
              <w:autoSpaceDE w:val="0"/>
              <w:autoSpaceDN w:val="0"/>
              <w:adjustRightInd w:val="0"/>
              <w:rPr>
                <w:bCs/>
              </w:rPr>
            </w:pPr>
            <w:r w:rsidRPr="00E429BF">
              <w:rPr>
                <w:bCs/>
              </w:rPr>
              <w:t xml:space="preserve">Обеспечение транспортного сообщения для перевозки родственников погибших участников СВО к месту их захоронения </w:t>
            </w:r>
          </w:p>
          <w:p w14:paraId="7F5CDA73" w14:textId="77777777" w:rsidR="00B44B3B" w:rsidRPr="00E429BF" w:rsidRDefault="00B44B3B" w:rsidP="00BD0F06">
            <w:pPr>
              <w:widowControl w:val="0"/>
              <w:autoSpaceDE w:val="0"/>
              <w:autoSpaceDN w:val="0"/>
              <w:adjustRightInd w:val="0"/>
              <w:rPr>
                <w:b/>
                <w:bCs/>
              </w:rPr>
            </w:pPr>
            <w:r w:rsidRPr="00E429BF">
              <w:rPr>
                <w:bCs/>
              </w:rPr>
              <w:t>и об</w:t>
            </w:r>
            <w:r>
              <w:rPr>
                <w:bCs/>
              </w:rPr>
              <w:t>р</w:t>
            </w:r>
            <w:r w:rsidRPr="00E429BF">
              <w:rPr>
                <w:bCs/>
              </w:rPr>
              <w:t>атно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8356597"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387166B" w14:textId="77777777" w:rsidR="00B44B3B" w:rsidRPr="00E429BF" w:rsidRDefault="00B44B3B" w:rsidP="00BD0F06">
            <w:pPr>
              <w:widowControl w:val="0"/>
              <w:autoSpaceDE w:val="0"/>
              <w:autoSpaceDN w:val="0"/>
              <w:adjustRightInd w:val="0"/>
              <w:jc w:val="center"/>
              <w:rPr>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073C211" w14:textId="77777777" w:rsidR="00B44B3B" w:rsidRPr="00E429BF" w:rsidRDefault="00B44B3B" w:rsidP="00BD0F06">
            <w:pPr>
              <w:widowControl w:val="0"/>
              <w:autoSpaceDE w:val="0"/>
              <w:autoSpaceDN w:val="0"/>
              <w:adjustRightInd w:val="0"/>
              <w:jc w:val="center"/>
              <w:rPr>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3E8CCAF" w14:textId="77777777" w:rsidR="00B44B3B" w:rsidRPr="00E429BF" w:rsidRDefault="00B44B3B" w:rsidP="00BD0F06">
            <w:pPr>
              <w:jc w:val="center"/>
              <w:rPr>
                <w:bCs/>
              </w:rPr>
            </w:pPr>
            <w:r>
              <w:rPr>
                <w:bCs/>
              </w:rPr>
              <w:t>95</w:t>
            </w:r>
            <w:r w:rsidRPr="00E429BF">
              <w:rPr>
                <w:bCs/>
              </w:rPr>
              <w:t>,0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5012C7D" w14:textId="77777777" w:rsidR="00B44B3B" w:rsidRPr="00E429BF" w:rsidRDefault="00B44B3B" w:rsidP="00BD0F06">
            <w:pPr>
              <w:jc w:val="center"/>
              <w:rPr>
                <w:bCs/>
              </w:rPr>
            </w:pPr>
            <w:r w:rsidRPr="00E429BF">
              <w:rPr>
                <w:bCs/>
              </w:rPr>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914AC3A" w14:textId="77777777" w:rsidR="00B44B3B" w:rsidRPr="00E429BF" w:rsidRDefault="00B44B3B" w:rsidP="00BD0F06">
            <w:pPr>
              <w:jc w:val="center"/>
              <w:rPr>
                <w:bCs/>
              </w:rPr>
            </w:pPr>
            <w:r w:rsidRPr="00E429BF">
              <w:rPr>
                <w:bCs/>
              </w:rPr>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91FE75E" w14:textId="77777777" w:rsidR="00B44B3B" w:rsidRPr="00E429BF" w:rsidRDefault="00B44B3B" w:rsidP="00BD0F06">
            <w:pPr>
              <w:jc w:val="center"/>
              <w:rPr>
                <w:bCs/>
              </w:rPr>
            </w:pPr>
            <w:r>
              <w:rPr>
                <w:bCs/>
              </w:rPr>
              <w:t>95</w:t>
            </w:r>
            <w:r w:rsidRPr="00E429BF">
              <w:rPr>
                <w:bCs/>
              </w:rPr>
              <w:t>,0</w:t>
            </w:r>
          </w:p>
        </w:tc>
      </w:tr>
      <w:tr w:rsidR="00B44B3B" w:rsidRPr="00E429BF" w14:paraId="54207310"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101EDAD9" w14:textId="77777777" w:rsidR="00B44B3B" w:rsidRPr="00E429BF" w:rsidRDefault="00B44B3B" w:rsidP="00BD0F06">
            <w:pPr>
              <w:widowControl w:val="0"/>
              <w:autoSpaceDE w:val="0"/>
              <w:autoSpaceDN w:val="0"/>
              <w:adjustRightInd w:val="0"/>
              <w:rPr>
                <w:b/>
                <w:bCs/>
              </w:rPr>
            </w:pPr>
            <w:r w:rsidRPr="00E429BF">
              <w:rPr>
                <w:b/>
                <w:bCs/>
              </w:rPr>
              <w:t xml:space="preserve">Направление 3 процессной части </w:t>
            </w:r>
          </w:p>
          <w:p w14:paraId="0ABE80CA" w14:textId="77777777" w:rsidR="00B44B3B" w:rsidRPr="00E429BF" w:rsidRDefault="00B44B3B" w:rsidP="00BD0F06">
            <w:pPr>
              <w:widowControl w:val="0"/>
              <w:autoSpaceDE w:val="0"/>
              <w:autoSpaceDN w:val="0"/>
              <w:adjustRightInd w:val="0"/>
            </w:pPr>
            <w:r w:rsidRPr="00E429BF">
              <w:t>Обеспечение социальных выплат, пособий, компенсаций детям, семьям с детьми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95F8393"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70476F19" w14:textId="77777777" w:rsidR="00B44B3B" w:rsidRPr="00E429BF" w:rsidRDefault="00B44B3B" w:rsidP="00BD0F06">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F7E03F8" w14:textId="77777777" w:rsidR="00B44B3B" w:rsidRPr="00E429BF" w:rsidRDefault="00B44B3B" w:rsidP="00BD0F06">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06B44E5" w14:textId="77777777" w:rsidR="00B44B3B" w:rsidRPr="00E429BF" w:rsidRDefault="00B44B3B" w:rsidP="00BD0F06">
            <w:pPr>
              <w:jc w:val="center"/>
              <w:rPr>
                <w:bCs/>
              </w:rPr>
            </w:pPr>
            <w:r w:rsidRPr="00E429BF">
              <w:rPr>
                <w:bCs/>
              </w:rPr>
              <w:t>62 006,5</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E3ECC26" w14:textId="77777777" w:rsidR="00B44B3B" w:rsidRPr="00E429BF" w:rsidRDefault="00B44B3B" w:rsidP="00BD0F06">
            <w:pPr>
              <w:jc w:val="center"/>
              <w:rPr>
                <w:bCs/>
              </w:rPr>
            </w:pPr>
            <w:r w:rsidRPr="00E429BF">
              <w:rPr>
                <w:bCs/>
              </w:rPr>
              <w:t>19 788,6</w:t>
            </w:r>
          </w:p>
          <w:p w14:paraId="5A2AA82B" w14:textId="77777777" w:rsidR="00B44B3B" w:rsidRPr="00E429BF" w:rsidRDefault="00B44B3B" w:rsidP="00BD0F06">
            <w:pPr>
              <w:jc w:val="center"/>
              <w:rPr>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18255B6" w14:textId="77777777" w:rsidR="00B44B3B" w:rsidRPr="00E429BF" w:rsidRDefault="00B44B3B" w:rsidP="00BD0F06">
            <w:pPr>
              <w:jc w:val="center"/>
              <w:rPr>
                <w:bCs/>
              </w:rPr>
            </w:pPr>
            <w:r w:rsidRPr="00E429BF">
              <w:rPr>
                <w:bCs/>
              </w:rPr>
              <w:t>42 066,4</w:t>
            </w:r>
          </w:p>
          <w:p w14:paraId="701EE3A8" w14:textId="77777777" w:rsidR="00B44B3B" w:rsidRPr="00E429BF" w:rsidRDefault="00B44B3B" w:rsidP="00BD0F06">
            <w:pPr>
              <w:jc w:val="center"/>
              <w:rPr>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C109B3D" w14:textId="77777777" w:rsidR="00B44B3B" w:rsidRPr="00E429BF" w:rsidRDefault="00B44B3B" w:rsidP="00BD0F06">
            <w:pPr>
              <w:jc w:val="center"/>
              <w:rPr>
                <w:bCs/>
              </w:rPr>
            </w:pPr>
            <w:r w:rsidRPr="00E429BF">
              <w:rPr>
                <w:bCs/>
              </w:rPr>
              <w:t>151,5</w:t>
            </w:r>
          </w:p>
        </w:tc>
      </w:tr>
      <w:tr w:rsidR="00B44B3B" w:rsidRPr="00E429BF" w14:paraId="157EC16E"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7BEB090C" w14:textId="77777777" w:rsidR="00B44B3B" w:rsidRPr="00E429BF" w:rsidRDefault="00B44B3B" w:rsidP="00BD0F06">
            <w:pPr>
              <w:widowControl w:val="0"/>
              <w:autoSpaceDE w:val="0"/>
              <w:autoSpaceDN w:val="0"/>
              <w:adjustRightInd w:val="0"/>
              <w:rPr>
                <w:b/>
                <w:bCs/>
              </w:rPr>
            </w:pPr>
            <w:r w:rsidRPr="00E429BF">
              <w:rPr>
                <w:b/>
                <w:bCs/>
              </w:rPr>
              <w:lastRenderedPageBreak/>
              <w:t>Показатель 1 Направления 3</w:t>
            </w:r>
          </w:p>
          <w:p w14:paraId="02C70235" w14:textId="77777777" w:rsidR="00B44B3B" w:rsidRPr="00E429BF" w:rsidRDefault="00B44B3B" w:rsidP="00BD0F06">
            <w:pPr>
              <w:widowControl w:val="0"/>
              <w:autoSpaceDE w:val="0"/>
              <w:autoSpaceDN w:val="0"/>
              <w:adjustRightInd w:val="0"/>
            </w:pPr>
            <w:r w:rsidRPr="00E429BF">
              <w:t>Количество граждан, получивших социальные выплаты, пособия, компенсации детям, семьям с детьми за счет средств областного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7AC4DA6" w14:textId="77777777" w:rsidR="00B44B3B" w:rsidRPr="00E429BF" w:rsidRDefault="00B44B3B" w:rsidP="00BD0F06">
            <w:pPr>
              <w:widowControl w:val="0"/>
              <w:autoSpaceDE w:val="0"/>
              <w:autoSpaceDN w:val="0"/>
              <w:adjustRightInd w:val="0"/>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82B9B19" w14:textId="77777777" w:rsidR="00B44B3B" w:rsidRPr="00E429BF" w:rsidRDefault="00B44B3B" w:rsidP="00BD0F06">
            <w:pPr>
              <w:jc w:val="center"/>
            </w:pPr>
            <w:r w:rsidRPr="00E429BF">
              <w:t>0,6</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BE9C4A1" w14:textId="77777777" w:rsidR="00B44B3B" w:rsidRPr="00E429BF" w:rsidRDefault="00B44B3B" w:rsidP="00BD0F06">
            <w:pPr>
              <w:jc w:val="center"/>
            </w:pPr>
            <w:r w:rsidRPr="00E429BF">
              <w:t>2476</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2293752"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23C0EAA"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50B93B6"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82E5BA6" w14:textId="77777777" w:rsidR="00B44B3B" w:rsidRPr="00E429BF" w:rsidRDefault="00B44B3B" w:rsidP="00BD0F06">
            <w:pPr>
              <w:widowControl w:val="0"/>
              <w:autoSpaceDE w:val="0"/>
              <w:autoSpaceDN w:val="0"/>
              <w:adjustRightInd w:val="0"/>
              <w:jc w:val="center"/>
            </w:pPr>
          </w:p>
        </w:tc>
      </w:tr>
      <w:tr w:rsidR="00B44B3B" w:rsidRPr="00E429BF" w14:paraId="59AC156B"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ACF4F6F" w14:textId="77777777" w:rsidR="00B44B3B" w:rsidRPr="00E429BF" w:rsidRDefault="00B44B3B" w:rsidP="00BD0F06">
            <w:pPr>
              <w:widowControl w:val="0"/>
              <w:autoSpaceDE w:val="0"/>
              <w:autoSpaceDN w:val="0"/>
              <w:adjustRightInd w:val="0"/>
              <w:rPr>
                <w:b/>
                <w:bCs/>
              </w:rPr>
            </w:pPr>
            <w:r w:rsidRPr="00E429BF">
              <w:rPr>
                <w:b/>
                <w:bCs/>
              </w:rPr>
              <w:t>Показатель 2 Направления 3</w:t>
            </w:r>
          </w:p>
          <w:p w14:paraId="3E273130" w14:textId="77777777" w:rsidR="00B44B3B" w:rsidRPr="00E429BF" w:rsidRDefault="00B44B3B" w:rsidP="00BD0F06">
            <w:pPr>
              <w:widowControl w:val="0"/>
              <w:autoSpaceDE w:val="0"/>
              <w:autoSpaceDN w:val="0"/>
              <w:adjustRightInd w:val="0"/>
              <w:rPr>
                <w:b/>
                <w:bCs/>
              </w:rPr>
            </w:pPr>
            <w:r w:rsidRPr="00E429BF">
              <w:t>Количество граждан, получивших дополнительное единовременное пособие в связи с рождением ребенка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096CC71" w14:textId="77777777" w:rsidR="00B44B3B" w:rsidRPr="00E429BF" w:rsidRDefault="00B44B3B" w:rsidP="00BD0F06">
            <w:pPr>
              <w:widowControl w:val="0"/>
              <w:autoSpaceDE w:val="0"/>
              <w:autoSpaceDN w:val="0"/>
              <w:adjustRightInd w:val="0"/>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42DC1E6" w14:textId="77777777" w:rsidR="00B44B3B" w:rsidRPr="00E429BF" w:rsidRDefault="00B44B3B" w:rsidP="00BD0F06">
            <w:pPr>
              <w:jc w:val="center"/>
            </w:pPr>
            <w:r w:rsidRPr="00E429BF">
              <w:t>0,2</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A746CE5" w14:textId="77777777" w:rsidR="00B44B3B" w:rsidRPr="00E429BF" w:rsidRDefault="00B44B3B" w:rsidP="00BD0F06">
            <w:pPr>
              <w:jc w:val="center"/>
            </w:pPr>
            <w:r w:rsidRPr="00E429BF">
              <w:t>220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F827874"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B53C17A"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73215CD"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77B20F4" w14:textId="77777777" w:rsidR="00B44B3B" w:rsidRPr="00E429BF" w:rsidRDefault="00B44B3B" w:rsidP="00BD0F06">
            <w:pPr>
              <w:widowControl w:val="0"/>
              <w:autoSpaceDE w:val="0"/>
              <w:autoSpaceDN w:val="0"/>
              <w:adjustRightInd w:val="0"/>
              <w:jc w:val="center"/>
            </w:pPr>
          </w:p>
        </w:tc>
      </w:tr>
      <w:tr w:rsidR="00B44B3B" w:rsidRPr="00E429BF" w14:paraId="73771B2E"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9BE8F79" w14:textId="77777777" w:rsidR="00B44B3B" w:rsidRPr="00E429BF" w:rsidRDefault="00B44B3B" w:rsidP="00BD0F06">
            <w:pPr>
              <w:widowControl w:val="0"/>
              <w:autoSpaceDE w:val="0"/>
              <w:autoSpaceDN w:val="0"/>
              <w:adjustRightInd w:val="0"/>
              <w:rPr>
                <w:b/>
                <w:bCs/>
              </w:rPr>
            </w:pPr>
            <w:r w:rsidRPr="00E429BF">
              <w:rPr>
                <w:b/>
                <w:bCs/>
              </w:rPr>
              <w:t>Показатель 3 Направления 3</w:t>
            </w:r>
          </w:p>
          <w:p w14:paraId="5E92FA7C" w14:textId="77777777" w:rsidR="00B44B3B" w:rsidRPr="00E429BF" w:rsidRDefault="00B44B3B" w:rsidP="00BD0F06">
            <w:pPr>
              <w:widowControl w:val="0"/>
              <w:autoSpaceDE w:val="0"/>
              <w:autoSpaceDN w:val="0"/>
              <w:adjustRightInd w:val="0"/>
              <w:rPr>
                <w:bCs/>
              </w:rPr>
            </w:pPr>
            <w:r w:rsidRPr="00E429BF">
              <w:rPr>
                <w:bCs/>
              </w:rPr>
              <w:t>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7A0459B"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A9B2DFD" w14:textId="77777777" w:rsidR="00B44B3B" w:rsidRPr="00E429BF" w:rsidRDefault="00B44B3B" w:rsidP="00BD0F06">
            <w:pPr>
              <w:widowControl w:val="0"/>
              <w:autoSpaceDE w:val="0"/>
              <w:autoSpaceDN w:val="0"/>
              <w:adjustRightInd w:val="0"/>
              <w:jc w:val="center"/>
            </w:pPr>
            <w:r w:rsidRPr="00E429BF">
              <w:t>0,2</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E402537" w14:textId="77777777" w:rsidR="00B44B3B" w:rsidRPr="00E429BF" w:rsidRDefault="00B44B3B" w:rsidP="00BD0F06">
            <w:pPr>
              <w:widowControl w:val="0"/>
              <w:autoSpaceDE w:val="0"/>
              <w:autoSpaceDN w:val="0"/>
              <w:adjustRightInd w:val="0"/>
              <w:jc w:val="center"/>
            </w:pPr>
            <w:r w:rsidRPr="00E429BF">
              <w:t>314</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DE094CE"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BB99D46"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AD33243"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33C1825" w14:textId="77777777" w:rsidR="00B44B3B" w:rsidRPr="00E429BF" w:rsidRDefault="00B44B3B" w:rsidP="00BD0F06">
            <w:pPr>
              <w:jc w:val="center"/>
            </w:pPr>
          </w:p>
        </w:tc>
      </w:tr>
      <w:tr w:rsidR="00B44B3B" w:rsidRPr="00E429BF" w14:paraId="7FA907FE"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B5AA873" w14:textId="77777777" w:rsidR="00B44B3B" w:rsidRPr="00E429BF" w:rsidRDefault="00B44B3B" w:rsidP="00BD0F06">
            <w:pPr>
              <w:widowControl w:val="0"/>
              <w:autoSpaceDE w:val="0"/>
              <w:autoSpaceDN w:val="0"/>
              <w:adjustRightInd w:val="0"/>
              <w:rPr>
                <w:b/>
                <w:bCs/>
              </w:rPr>
            </w:pPr>
            <w:r w:rsidRPr="00E429BF">
              <w:rPr>
                <w:b/>
                <w:bCs/>
              </w:rPr>
              <w:t>Мероприятие 1 Направления 3</w:t>
            </w:r>
          </w:p>
          <w:p w14:paraId="1FFD1D9E" w14:textId="77777777" w:rsidR="00B44B3B" w:rsidRPr="00E429BF" w:rsidRDefault="00B44B3B" w:rsidP="00BD0F06">
            <w:pPr>
              <w:widowControl w:val="0"/>
              <w:autoSpaceDE w:val="0"/>
              <w:autoSpaceDN w:val="0"/>
              <w:adjustRightInd w:val="0"/>
            </w:pPr>
            <w:r w:rsidRPr="00E429BF">
              <w:t>Обеспечение социальных выплат, пособий, компенсаций детям, семьям с детьми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C660812" w14:textId="77777777" w:rsidR="00B44B3B" w:rsidRPr="00E429BF" w:rsidRDefault="00B44B3B" w:rsidP="00BD0F06">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15073EF"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67C3FB1"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7A40EB0" w14:textId="77777777" w:rsidR="00B44B3B" w:rsidRPr="00E429BF" w:rsidRDefault="00B44B3B" w:rsidP="00BD0F06">
            <w:pPr>
              <w:jc w:val="center"/>
            </w:pPr>
            <w:r w:rsidRPr="00E429BF">
              <w:t>34 370,8</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BD473C7"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06A5ADB" w14:textId="77777777" w:rsidR="00B44B3B" w:rsidRPr="00E429BF" w:rsidRDefault="00B44B3B" w:rsidP="00BD0F06">
            <w:pPr>
              <w:jc w:val="center"/>
            </w:pPr>
            <w:r w:rsidRPr="00E429BF">
              <w:t>34 370,8</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B2C5AED" w14:textId="77777777" w:rsidR="00B44B3B" w:rsidRPr="00E429BF" w:rsidRDefault="00B44B3B" w:rsidP="00BD0F06">
            <w:pPr>
              <w:jc w:val="center"/>
            </w:pPr>
            <w:r w:rsidRPr="00E429BF">
              <w:t>0,0</w:t>
            </w:r>
          </w:p>
        </w:tc>
      </w:tr>
      <w:tr w:rsidR="00B44B3B" w:rsidRPr="00E429BF" w14:paraId="2A508590"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12A48992" w14:textId="77777777" w:rsidR="00B44B3B" w:rsidRPr="00E429BF" w:rsidRDefault="00B44B3B" w:rsidP="00BD0F06">
            <w:pPr>
              <w:widowControl w:val="0"/>
              <w:autoSpaceDE w:val="0"/>
              <w:autoSpaceDN w:val="0"/>
              <w:adjustRightInd w:val="0"/>
              <w:rPr>
                <w:b/>
                <w:bCs/>
              </w:rPr>
            </w:pPr>
            <w:r w:rsidRPr="00E429BF">
              <w:rPr>
                <w:b/>
                <w:bCs/>
              </w:rPr>
              <w:t>Мероприятие 2 Направления 3</w:t>
            </w:r>
          </w:p>
          <w:p w14:paraId="4D3E67E7" w14:textId="77777777" w:rsidR="00B44B3B" w:rsidRPr="00E429BF" w:rsidRDefault="00B44B3B" w:rsidP="00BD0F06">
            <w:pPr>
              <w:widowControl w:val="0"/>
              <w:autoSpaceDE w:val="0"/>
              <w:autoSpaceDN w:val="0"/>
              <w:adjustRightInd w:val="0"/>
            </w:pPr>
            <w:r w:rsidRPr="00E429BF">
              <w:t>Предоставление дополнительного единовременного пособия в связи с рождением ребенка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E24D5CB" w14:textId="77777777" w:rsidR="00B44B3B" w:rsidRPr="00E429BF" w:rsidRDefault="00B44B3B" w:rsidP="00BD0F06">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62AB486"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F5C422E"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163E62F" w14:textId="77777777" w:rsidR="00B44B3B" w:rsidRPr="00E429BF" w:rsidRDefault="00B44B3B" w:rsidP="00BD0F06">
            <w:pPr>
              <w:jc w:val="center"/>
            </w:pPr>
            <w:r w:rsidRPr="00E429BF">
              <w:t>151,5</w:t>
            </w:r>
          </w:p>
          <w:p w14:paraId="40825C23"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41573FE"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60FC9D7"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6BF0C88" w14:textId="77777777" w:rsidR="00B44B3B" w:rsidRPr="00E429BF" w:rsidRDefault="00B44B3B" w:rsidP="00BD0F06">
            <w:pPr>
              <w:jc w:val="center"/>
            </w:pPr>
            <w:r w:rsidRPr="00E429BF">
              <w:t>151,5</w:t>
            </w:r>
          </w:p>
        </w:tc>
      </w:tr>
      <w:tr w:rsidR="00B44B3B" w:rsidRPr="00E429BF" w14:paraId="1C4E5541"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6E20BC14" w14:textId="77777777" w:rsidR="00B44B3B" w:rsidRPr="00E429BF" w:rsidRDefault="00B44B3B" w:rsidP="00BD0F06">
            <w:pPr>
              <w:widowControl w:val="0"/>
              <w:autoSpaceDE w:val="0"/>
              <w:autoSpaceDN w:val="0"/>
              <w:adjustRightInd w:val="0"/>
              <w:rPr>
                <w:bCs/>
              </w:rPr>
            </w:pPr>
            <w:r w:rsidRPr="00E429BF">
              <w:rPr>
                <w:b/>
                <w:bCs/>
              </w:rPr>
              <w:t>Мероприятие 3 Направления 3</w:t>
            </w:r>
          </w:p>
          <w:p w14:paraId="78DC3224" w14:textId="77777777" w:rsidR="00B44B3B" w:rsidRPr="00E429BF" w:rsidRDefault="00B44B3B" w:rsidP="00BD0F06">
            <w:pPr>
              <w:widowControl w:val="0"/>
              <w:autoSpaceDE w:val="0"/>
              <w:autoSpaceDN w:val="0"/>
              <w:adjustRightInd w:val="0"/>
              <w:rPr>
                <w:bCs/>
              </w:rPr>
            </w:pPr>
            <w:r w:rsidRPr="00E429BF">
              <w:rPr>
                <w:bCs/>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27C780E" w14:textId="77777777" w:rsidR="00B44B3B" w:rsidRPr="00E429BF" w:rsidRDefault="00B44B3B" w:rsidP="00BD0F06">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C1676FE"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4DFDA2C" w14:textId="77777777" w:rsidR="00B44B3B" w:rsidRPr="00E429BF" w:rsidRDefault="00B44B3B" w:rsidP="00BD0F06">
            <w:pPr>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AC1930B" w14:textId="77777777" w:rsidR="00B44B3B" w:rsidRPr="00E429BF" w:rsidRDefault="00B44B3B" w:rsidP="00BD0F06">
            <w:pPr>
              <w:jc w:val="center"/>
            </w:pPr>
            <w:r w:rsidRPr="00E429BF">
              <w:t>27 484,2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F32C44B" w14:textId="77777777" w:rsidR="00B44B3B" w:rsidRPr="00E429BF" w:rsidRDefault="00B44B3B" w:rsidP="00BD0F06">
            <w:pPr>
              <w:jc w:val="center"/>
            </w:pPr>
            <w:r w:rsidRPr="00E429BF">
              <w:t>19 788,6</w:t>
            </w:r>
          </w:p>
          <w:p w14:paraId="19A14D09"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C15194D" w14:textId="77777777" w:rsidR="00B44B3B" w:rsidRPr="00E429BF" w:rsidRDefault="00B44B3B" w:rsidP="00BD0F06">
            <w:pPr>
              <w:jc w:val="center"/>
            </w:pPr>
            <w:r w:rsidRPr="00E429BF">
              <w:t>7 695,6</w:t>
            </w:r>
          </w:p>
          <w:p w14:paraId="3078804E"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9DF084E" w14:textId="77777777" w:rsidR="00B44B3B" w:rsidRPr="00E429BF" w:rsidRDefault="00B44B3B" w:rsidP="00BD0F06">
            <w:pPr>
              <w:jc w:val="center"/>
              <w:rPr>
                <w:bCs/>
              </w:rPr>
            </w:pPr>
            <w:r w:rsidRPr="00E429BF">
              <w:rPr>
                <w:bCs/>
              </w:rPr>
              <w:t>0,0</w:t>
            </w:r>
          </w:p>
        </w:tc>
      </w:tr>
      <w:tr w:rsidR="00B44B3B" w:rsidRPr="00E429BF" w14:paraId="63EDF752"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04296BF1" w14:textId="77777777" w:rsidR="00B44B3B" w:rsidRPr="00E429BF" w:rsidRDefault="00B44B3B" w:rsidP="00BD0F06">
            <w:pPr>
              <w:widowControl w:val="0"/>
              <w:autoSpaceDE w:val="0"/>
              <w:autoSpaceDN w:val="0"/>
              <w:adjustRightInd w:val="0"/>
              <w:rPr>
                <w:b/>
                <w:bCs/>
              </w:rPr>
            </w:pPr>
            <w:r w:rsidRPr="00E429BF">
              <w:rPr>
                <w:b/>
                <w:bCs/>
              </w:rPr>
              <w:t xml:space="preserve">Направление 4 процессной части </w:t>
            </w:r>
          </w:p>
          <w:p w14:paraId="441EC169" w14:textId="77777777" w:rsidR="00B44B3B" w:rsidRPr="00E429BF" w:rsidRDefault="00B44B3B" w:rsidP="00BD0F06">
            <w:pPr>
              <w:widowControl w:val="0"/>
              <w:autoSpaceDE w:val="0"/>
              <w:autoSpaceDN w:val="0"/>
              <w:adjustRightInd w:val="0"/>
              <w:rPr>
                <w:bCs/>
              </w:rPr>
            </w:pPr>
            <w:r w:rsidRPr="00E429BF">
              <w:rPr>
                <w:bCs/>
              </w:rPr>
              <w:t>Мероприятия, направленные на улучшение жилищных условий отдельных категорий граждан</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AEEB035" w14:textId="77777777" w:rsidR="00B44B3B" w:rsidRPr="00E429BF" w:rsidRDefault="00B44B3B" w:rsidP="00BD0F06">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1EAE401"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B39D2DB" w14:textId="77777777" w:rsidR="00B44B3B" w:rsidRPr="00E429BF" w:rsidRDefault="00B44B3B" w:rsidP="00BD0F06">
            <w:pPr>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45AE2E4" w14:textId="77777777" w:rsidR="00B44B3B" w:rsidRPr="00E429BF" w:rsidRDefault="00B44B3B" w:rsidP="00BD0F06">
            <w:pPr>
              <w:jc w:val="center"/>
            </w:pPr>
            <w:r w:rsidRPr="00E429BF">
              <w:t>18 318,1</w:t>
            </w:r>
          </w:p>
          <w:p w14:paraId="6DBF1BAB"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7955CF7" w14:textId="77777777" w:rsidR="00B44B3B" w:rsidRPr="00E429BF" w:rsidRDefault="00B44B3B" w:rsidP="00BD0F06">
            <w:pPr>
              <w:jc w:val="center"/>
            </w:pPr>
            <w:r w:rsidRPr="00E429BF">
              <w:t>1 252,4</w:t>
            </w:r>
          </w:p>
          <w:p w14:paraId="181C54A9"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1E8A493" w14:textId="77777777" w:rsidR="00B44B3B" w:rsidRPr="00E429BF" w:rsidRDefault="00B44B3B" w:rsidP="00BD0F06">
            <w:pPr>
              <w:jc w:val="center"/>
            </w:pPr>
            <w:r w:rsidRPr="00E429BF">
              <w:t>4 318,8</w:t>
            </w:r>
          </w:p>
          <w:p w14:paraId="24FE5254"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BA91976" w14:textId="77777777" w:rsidR="00B44B3B" w:rsidRPr="00E429BF" w:rsidRDefault="00B44B3B" w:rsidP="00BD0F06">
            <w:pPr>
              <w:jc w:val="center"/>
            </w:pPr>
            <w:r w:rsidRPr="00E429BF">
              <w:t>12 746,9</w:t>
            </w:r>
          </w:p>
          <w:p w14:paraId="31429F81" w14:textId="77777777" w:rsidR="00B44B3B" w:rsidRPr="00E429BF" w:rsidRDefault="00B44B3B" w:rsidP="00BD0F06">
            <w:pPr>
              <w:jc w:val="center"/>
            </w:pPr>
          </w:p>
        </w:tc>
      </w:tr>
      <w:tr w:rsidR="00B44B3B" w:rsidRPr="00E429BF" w14:paraId="60945D20"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B35EE5D" w14:textId="77777777" w:rsidR="00B44B3B" w:rsidRPr="00E429BF" w:rsidRDefault="00B44B3B" w:rsidP="00BD0F06">
            <w:pPr>
              <w:widowControl w:val="0"/>
              <w:autoSpaceDE w:val="0"/>
              <w:autoSpaceDN w:val="0"/>
              <w:adjustRightInd w:val="0"/>
              <w:rPr>
                <w:b/>
                <w:bCs/>
              </w:rPr>
            </w:pPr>
            <w:r w:rsidRPr="00E429BF">
              <w:rPr>
                <w:b/>
                <w:bCs/>
              </w:rPr>
              <w:t>Показатель 1 Направления 4</w:t>
            </w:r>
          </w:p>
          <w:p w14:paraId="1F063D01" w14:textId="77777777" w:rsidR="00B44B3B" w:rsidRPr="00E429BF" w:rsidRDefault="00B44B3B" w:rsidP="00BD0F06">
            <w:pPr>
              <w:widowControl w:val="0"/>
              <w:autoSpaceDE w:val="0"/>
              <w:autoSpaceDN w:val="0"/>
              <w:adjustRightInd w:val="0"/>
            </w:pPr>
            <w:r w:rsidRPr="00E429BF">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D5F1353" w14:textId="77777777" w:rsidR="00B44B3B" w:rsidRPr="00E429BF" w:rsidRDefault="00B44B3B" w:rsidP="00BD0F06">
            <w:pPr>
              <w:jc w:val="center"/>
            </w:pPr>
            <w:r w:rsidRPr="00E429BF">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3752753" w14:textId="77777777" w:rsidR="00B44B3B" w:rsidRPr="00E429BF" w:rsidRDefault="00B44B3B" w:rsidP="00BD0F06">
            <w:pPr>
              <w:widowControl w:val="0"/>
              <w:autoSpaceDE w:val="0"/>
              <w:autoSpaceDN w:val="0"/>
              <w:adjustRightInd w:val="0"/>
              <w:jc w:val="center"/>
            </w:pPr>
            <w:r w:rsidRPr="00E429BF">
              <w:t>0,4</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07282A1" w14:textId="77777777" w:rsidR="00B44B3B" w:rsidRPr="00E429BF" w:rsidRDefault="00B44B3B" w:rsidP="00BD0F06">
            <w:pPr>
              <w:widowControl w:val="0"/>
              <w:autoSpaceDE w:val="0"/>
              <w:autoSpaceDN w:val="0"/>
              <w:adjustRightInd w:val="0"/>
              <w:jc w:val="center"/>
            </w:pPr>
            <w:r w:rsidRPr="00E429BF">
              <w:t>97</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40A2E68"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5A33668"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16AF978"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FF12138" w14:textId="77777777" w:rsidR="00B44B3B" w:rsidRPr="00E429BF" w:rsidRDefault="00B44B3B" w:rsidP="00BD0F06">
            <w:pPr>
              <w:widowControl w:val="0"/>
              <w:autoSpaceDE w:val="0"/>
              <w:autoSpaceDN w:val="0"/>
              <w:adjustRightInd w:val="0"/>
              <w:jc w:val="center"/>
            </w:pPr>
          </w:p>
        </w:tc>
      </w:tr>
      <w:tr w:rsidR="00B44B3B" w:rsidRPr="00E429BF" w14:paraId="5A9ABCBF"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6C57CB4" w14:textId="77777777" w:rsidR="00B44B3B" w:rsidRPr="00E429BF" w:rsidRDefault="00B44B3B" w:rsidP="00BD0F06">
            <w:pPr>
              <w:widowControl w:val="0"/>
              <w:autoSpaceDE w:val="0"/>
              <w:autoSpaceDN w:val="0"/>
              <w:adjustRightInd w:val="0"/>
              <w:rPr>
                <w:b/>
                <w:bCs/>
              </w:rPr>
            </w:pPr>
            <w:r w:rsidRPr="00E429BF">
              <w:rPr>
                <w:b/>
                <w:bCs/>
              </w:rPr>
              <w:t>Показатель 2 Направления 4</w:t>
            </w:r>
          </w:p>
          <w:p w14:paraId="514DC454" w14:textId="77777777" w:rsidR="00B44B3B" w:rsidRPr="00E429BF" w:rsidRDefault="00B44B3B" w:rsidP="00BD0F06">
            <w:pPr>
              <w:widowControl w:val="0"/>
              <w:autoSpaceDE w:val="0"/>
              <w:autoSpaceDN w:val="0"/>
              <w:adjustRightInd w:val="0"/>
              <w:rPr>
                <w:bCs/>
              </w:rPr>
            </w:pPr>
            <w:r w:rsidRPr="00E429BF">
              <w:rPr>
                <w:bCs/>
              </w:rPr>
              <w:t xml:space="preserve">Количество граждан, реализовавших свое право на предоставление им земельного участка в </w:t>
            </w:r>
            <w:r w:rsidRPr="00E429BF">
              <w:rPr>
                <w:bCs/>
              </w:rPr>
              <w:lastRenderedPageBreak/>
              <w:t>собственность бесплатно путем получения социальной выплаты</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F71BA89" w14:textId="77777777" w:rsidR="00B44B3B" w:rsidRPr="00E429BF" w:rsidRDefault="00B44B3B" w:rsidP="00BD0F06">
            <w:pPr>
              <w:jc w:val="center"/>
            </w:pPr>
            <w:r w:rsidRPr="00E429BF">
              <w:lastRenderedPageBreak/>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90DE273" w14:textId="77777777" w:rsidR="00B44B3B" w:rsidRPr="00E429BF" w:rsidRDefault="00B44B3B" w:rsidP="00BD0F06">
            <w:pPr>
              <w:widowControl w:val="0"/>
              <w:autoSpaceDE w:val="0"/>
              <w:autoSpaceDN w:val="0"/>
              <w:adjustRightInd w:val="0"/>
              <w:jc w:val="center"/>
            </w:pPr>
            <w:r w:rsidRPr="00E429BF">
              <w:t>0,2</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4B536F5" w14:textId="77777777" w:rsidR="00B44B3B" w:rsidRPr="00E429BF" w:rsidRDefault="00B44B3B" w:rsidP="00BD0F06">
            <w:pPr>
              <w:widowControl w:val="0"/>
              <w:autoSpaceDE w:val="0"/>
              <w:autoSpaceDN w:val="0"/>
              <w:adjustRightInd w:val="0"/>
              <w:jc w:val="center"/>
            </w:pPr>
            <w:r w:rsidRPr="00E429BF">
              <w:t>5</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70A4566"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0151F38"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55B4D8F"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ABB32DA" w14:textId="77777777" w:rsidR="00B44B3B" w:rsidRPr="00E429BF" w:rsidRDefault="00B44B3B" w:rsidP="00BD0F06">
            <w:pPr>
              <w:widowControl w:val="0"/>
              <w:autoSpaceDE w:val="0"/>
              <w:autoSpaceDN w:val="0"/>
              <w:adjustRightInd w:val="0"/>
              <w:jc w:val="center"/>
            </w:pPr>
          </w:p>
        </w:tc>
      </w:tr>
      <w:tr w:rsidR="00B44B3B" w:rsidRPr="00E429BF" w14:paraId="4D13C677"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7D47C645" w14:textId="77777777" w:rsidR="00B44B3B" w:rsidRPr="00E429BF" w:rsidRDefault="00B44B3B" w:rsidP="00BD0F06">
            <w:pPr>
              <w:widowControl w:val="0"/>
              <w:autoSpaceDE w:val="0"/>
              <w:autoSpaceDN w:val="0"/>
              <w:adjustRightInd w:val="0"/>
              <w:rPr>
                <w:b/>
                <w:bCs/>
              </w:rPr>
            </w:pPr>
            <w:r w:rsidRPr="00E429BF">
              <w:rPr>
                <w:b/>
                <w:bCs/>
              </w:rPr>
              <w:t>Показатель 3 Направления 4</w:t>
            </w:r>
          </w:p>
          <w:p w14:paraId="458E51EE" w14:textId="77777777" w:rsidR="00B44B3B" w:rsidRPr="00E429BF" w:rsidRDefault="00B44B3B" w:rsidP="00BD0F06">
            <w:pPr>
              <w:widowControl w:val="0"/>
              <w:autoSpaceDE w:val="0"/>
              <w:autoSpaceDN w:val="0"/>
              <w:adjustRightInd w:val="0"/>
              <w:rPr>
                <w:b/>
                <w:bCs/>
              </w:rPr>
            </w:pPr>
            <w:r w:rsidRPr="00E429BF">
              <w:t>Количество молодых семей, получивших  социальные выплаты на приобретение (строительство) жилья</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FEA03E1" w14:textId="77777777" w:rsidR="00B44B3B" w:rsidRPr="00E429BF" w:rsidRDefault="00B44B3B" w:rsidP="00BD0F06">
            <w:pPr>
              <w:jc w:val="center"/>
            </w:pPr>
            <w:r w:rsidRPr="00E429BF">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FA3C892" w14:textId="77777777" w:rsidR="00B44B3B" w:rsidRPr="00E429BF" w:rsidRDefault="00B44B3B" w:rsidP="00BD0F06">
            <w:pPr>
              <w:widowControl w:val="0"/>
              <w:autoSpaceDE w:val="0"/>
              <w:autoSpaceDN w:val="0"/>
              <w:adjustRightInd w:val="0"/>
              <w:jc w:val="center"/>
            </w:pPr>
            <w:r w:rsidRPr="00E429BF">
              <w:t>0,5</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952705D" w14:textId="77777777" w:rsidR="00B44B3B" w:rsidRPr="00E429BF" w:rsidRDefault="00B44B3B" w:rsidP="00BD0F06">
            <w:pPr>
              <w:widowControl w:val="0"/>
              <w:autoSpaceDE w:val="0"/>
              <w:autoSpaceDN w:val="0"/>
              <w:adjustRightInd w:val="0"/>
              <w:jc w:val="center"/>
            </w:pPr>
            <w:r w:rsidRPr="00E429BF">
              <w:t>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AAD8C22"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EE5C0DA"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F24567E"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016FDCF" w14:textId="77777777" w:rsidR="00B44B3B" w:rsidRPr="00E429BF" w:rsidRDefault="00B44B3B" w:rsidP="00BD0F06">
            <w:pPr>
              <w:widowControl w:val="0"/>
              <w:autoSpaceDE w:val="0"/>
              <w:autoSpaceDN w:val="0"/>
              <w:adjustRightInd w:val="0"/>
              <w:jc w:val="center"/>
            </w:pPr>
          </w:p>
        </w:tc>
      </w:tr>
      <w:tr w:rsidR="00B44B3B" w:rsidRPr="00E429BF" w14:paraId="7BFC5F2D"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0AB19C06" w14:textId="77777777" w:rsidR="00B44B3B" w:rsidRPr="00E429BF" w:rsidRDefault="00B44B3B" w:rsidP="00BD0F06">
            <w:pPr>
              <w:widowControl w:val="0"/>
              <w:autoSpaceDE w:val="0"/>
              <w:autoSpaceDN w:val="0"/>
              <w:adjustRightInd w:val="0"/>
              <w:rPr>
                <w:b/>
                <w:bCs/>
              </w:rPr>
            </w:pPr>
            <w:r w:rsidRPr="00E429BF">
              <w:rPr>
                <w:b/>
                <w:bCs/>
              </w:rPr>
              <w:t>Мероприятие 1 Направления 4</w:t>
            </w:r>
          </w:p>
          <w:p w14:paraId="5ABB4F05" w14:textId="77777777" w:rsidR="00B44B3B" w:rsidRPr="00E429BF" w:rsidRDefault="00B44B3B" w:rsidP="00BD0F06">
            <w:pPr>
              <w:widowControl w:val="0"/>
              <w:autoSpaceDE w:val="0"/>
              <w:autoSpaceDN w:val="0"/>
              <w:adjustRightInd w:val="0"/>
            </w:pPr>
            <w:r w:rsidRPr="00E429BF">
              <w:t>Предоставление денежной компенсации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ED35F89"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E04FA1C"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FFC013A"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1C7EE0E" w14:textId="77777777" w:rsidR="00B44B3B" w:rsidRPr="00E429BF" w:rsidRDefault="00B44B3B" w:rsidP="00BD0F06">
            <w:pPr>
              <w:jc w:val="center"/>
            </w:pPr>
            <w:r w:rsidRPr="00E429BF">
              <w:t>10 000,0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E045CB6"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86592D9"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BBF7BC6" w14:textId="77777777" w:rsidR="00B44B3B" w:rsidRPr="00E429BF" w:rsidRDefault="00B44B3B" w:rsidP="00BD0F06">
            <w:pPr>
              <w:jc w:val="center"/>
            </w:pPr>
            <w:r w:rsidRPr="00E429BF">
              <w:t>10 000,0</w:t>
            </w:r>
          </w:p>
        </w:tc>
      </w:tr>
      <w:tr w:rsidR="00B44B3B" w:rsidRPr="00E429BF" w14:paraId="69414B87"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1BDC321E" w14:textId="77777777" w:rsidR="00B44B3B" w:rsidRPr="00E429BF" w:rsidRDefault="00B44B3B" w:rsidP="00BD0F06">
            <w:pPr>
              <w:widowControl w:val="0"/>
              <w:autoSpaceDE w:val="0"/>
              <w:autoSpaceDN w:val="0"/>
              <w:adjustRightInd w:val="0"/>
              <w:rPr>
                <w:b/>
                <w:bCs/>
              </w:rPr>
            </w:pPr>
            <w:r w:rsidRPr="00E429BF">
              <w:rPr>
                <w:b/>
                <w:bCs/>
              </w:rPr>
              <w:t>Мероприятие 2 Направления 4</w:t>
            </w:r>
          </w:p>
          <w:p w14:paraId="697B6A9C" w14:textId="77777777" w:rsidR="00B44B3B" w:rsidRPr="00E429BF" w:rsidRDefault="00B44B3B" w:rsidP="00BD0F06">
            <w:pPr>
              <w:widowControl w:val="0"/>
              <w:autoSpaceDE w:val="0"/>
              <w:autoSpaceDN w:val="0"/>
              <w:adjustRightInd w:val="0"/>
              <w:rPr>
                <w:bCs/>
              </w:rPr>
            </w:pPr>
            <w:r w:rsidRPr="00E429BF">
              <w:rPr>
                <w:bCs/>
              </w:rPr>
              <w:t>Единовременная социальная выплата гражданам, реализовавшим свое право на предоставление им земельного участка в собственность бесплатно путем получения социальной выплаты</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EB5C7FA"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EC58B79"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B849000"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7953130" w14:textId="77777777" w:rsidR="00B44B3B" w:rsidRPr="00E429BF" w:rsidRDefault="00B44B3B" w:rsidP="00BD0F06">
            <w:pPr>
              <w:jc w:val="center"/>
            </w:pPr>
            <w:r w:rsidRPr="00E429BF">
              <w:t>1 082,7</w:t>
            </w:r>
          </w:p>
          <w:p w14:paraId="018CA21C"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B33AAF9" w14:textId="77777777" w:rsidR="00B44B3B" w:rsidRPr="00E429BF" w:rsidRDefault="00B44B3B" w:rsidP="00BD0F06">
            <w:pPr>
              <w:jc w:val="center"/>
            </w:pPr>
            <w:r w:rsidRPr="00E429BF">
              <w:t>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832B8AC" w14:textId="77777777" w:rsidR="00B44B3B" w:rsidRPr="00E429BF" w:rsidRDefault="00B44B3B" w:rsidP="00BD0F06">
            <w:pPr>
              <w:jc w:val="center"/>
            </w:pPr>
            <w:r w:rsidRPr="00E429BF">
              <w:t>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CE375E4" w14:textId="77777777" w:rsidR="00B44B3B" w:rsidRPr="00E429BF" w:rsidRDefault="00B44B3B" w:rsidP="00BD0F06">
            <w:pPr>
              <w:jc w:val="center"/>
            </w:pPr>
            <w:r w:rsidRPr="00E429BF">
              <w:t>1 082,7</w:t>
            </w:r>
          </w:p>
          <w:p w14:paraId="2D2E6E11" w14:textId="77777777" w:rsidR="00B44B3B" w:rsidRPr="00E429BF" w:rsidRDefault="00B44B3B" w:rsidP="00BD0F06">
            <w:pPr>
              <w:jc w:val="center"/>
            </w:pPr>
          </w:p>
        </w:tc>
      </w:tr>
      <w:tr w:rsidR="00B44B3B" w:rsidRPr="00E429BF" w14:paraId="4A89CB18"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08FB7395" w14:textId="77777777" w:rsidR="00B44B3B" w:rsidRPr="00E429BF" w:rsidRDefault="00B44B3B" w:rsidP="00BD0F06">
            <w:pPr>
              <w:widowControl w:val="0"/>
              <w:autoSpaceDE w:val="0"/>
              <w:autoSpaceDN w:val="0"/>
              <w:adjustRightInd w:val="0"/>
              <w:rPr>
                <w:b/>
                <w:bCs/>
              </w:rPr>
            </w:pPr>
            <w:r w:rsidRPr="00E429BF">
              <w:rPr>
                <w:b/>
                <w:bCs/>
              </w:rPr>
              <w:t>Мероприятие 3 Направления 4</w:t>
            </w:r>
          </w:p>
          <w:p w14:paraId="318DC012" w14:textId="77777777" w:rsidR="00B44B3B" w:rsidRPr="00E429BF" w:rsidRDefault="00B44B3B" w:rsidP="00BD0F06">
            <w:pPr>
              <w:widowControl w:val="0"/>
              <w:autoSpaceDE w:val="0"/>
              <w:autoSpaceDN w:val="0"/>
              <w:adjustRightInd w:val="0"/>
            </w:pPr>
            <w:r w:rsidRPr="00E429BF">
              <w:t>Предоставление молодым семьям социальных выплат на приобретение (строительство) жилья</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60E3B12"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AFCF4CA"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47954B"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63722A8" w14:textId="77777777" w:rsidR="00B44B3B" w:rsidRPr="00E429BF" w:rsidRDefault="00B44B3B" w:rsidP="00BD0F06">
            <w:pPr>
              <w:jc w:val="center"/>
            </w:pPr>
            <w:r w:rsidRPr="00E429BF">
              <w:t>7 235,40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C395AA7" w14:textId="77777777" w:rsidR="00B44B3B" w:rsidRPr="00E429BF" w:rsidRDefault="00B44B3B" w:rsidP="00BD0F06">
            <w:pPr>
              <w:jc w:val="center"/>
            </w:pPr>
            <w:r w:rsidRPr="00E429BF">
              <w:t>1 252,4</w:t>
            </w:r>
          </w:p>
          <w:p w14:paraId="4F57876B"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BF2EA09" w14:textId="77777777" w:rsidR="00B44B3B" w:rsidRPr="00E429BF" w:rsidRDefault="00B44B3B" w:rsidP="00BD0F06">
            <w:pPr>
              <w:jc w:val="center"/>
            </w:pPr>
            <w:r w:rsidRPr="00E429BF">
              <w:t>4 318,8</w:t>
            </w:r>
          </w:p>
          <w:p w14:paraId="61095720"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E604A35" w14:textId="77777777" w:rsidR="00B44B3B" w:rsidRPr="00E429BF" w:rsidRDefault="00B44B3B" w:rsidP="00BD0F06">
            <w:pPr>
              <w:jc w:val="center"/>
            </w:pPr>
            <w:r w:rsidRPr="00E429BF">
              <w:t>1 664,2</w:t>
            </w:r>
          </w:p>
          <w:p w14:paraId="0F0B9618" w14:textId="77777777" w:rsidR="00B44B3B" w:rsidRPr="00E429BF" w:rsidRDefault="00B44B3B" w:rsidP="00BD0F06">
            <w:pPr>
              <w:jc w:val="center"/>
            </w:pPr>
          </w:p>
        </w:tc>
      </w:tr>
      <w:tr w:rsidR="00B44B3B" w:rsidRPr="00E429BF" w14:paraId="203303A1"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23413049" w14:textId="77777777" w:rsidR="00B44B3B" w:rsidRPr="00E429BF" w:rsidRDefault="00B44B3B" w:rsidP="00BD0F06">
            <w:pPr>
              <w:widowControl w:val="0"/>
              <w:autoSpaceDE w:val="0"/>
              <w:autoSpaceDN w:val="0"/>
              <w:adjustRightInd w:val="0"/>
              <w:rPr>
                <w:b/>
                <w:bCs/>
              </w:rPr>
            </w:pPr>
            <w:r w:rsidRPr="00E429BF">
              <w:rPr>
                <w:b/>
                <w:bCs/>
              </w:rPr>
              <w:t>Направление 5 процессной части</w:t>
            </w:r>
          </w:p>
          <w:p w14:paraId="16E62ED3" w14:textId="77777777" w:rsidR="00B44B3B" w:rsidRPr="00E429BF" w:rsidRDefault="00B44B3B" w:rsidP="00BD0F06">
            <w:pPr>
              <w:widowControl w:val="0"/>
              <w:autoSpaceDE w:val="0"/>
              <w:autoSpaceDN w:val="0"/>
              <w:adjustRightInd w:val="0"/>
              <w:rPr>
                <w:bCs/>
              </w:rPr>
            </w:pPr>
            <w:r w:rsidRPr="00E429BF">
              <w:rPr>
                <w:bCs/>
              </w:rPr>
              <w:t>Мероприятия, направленные на обеспечение доступной среды в городе Обнинске либо доступности получения отдельных видов услуг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79F0103"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9F697F2"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1430002D"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08368FC" w14:textId="77777777" w:rsidR="00B44B3B" w:rsidRPr="00E429BF" w:rsidRDefault="00B44B3B" w:rsidP="00BD0F06">
            <w:pPr>
              <w:jc w:val="center"/>
            </w:pPr>
            <w:r w:rsidRPr="00E429BF">
              <w:t>4 825,0</w:t>
            </w:r>
          </w:p>
          <w:p w14:paraId="1C5F4C96"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F09E372" w14:textId="77777777" w:rsidR="00B44B3B" w:rsidRPr="00E429BF" w:rsidRDefault="00B44B3B" w:rsidP="00BD0F06">
            <w:pPr>
              <w:jc w:val="center"/>
            </w:pPr>
            <w:r w:rsidRPr="00E429BF">
              <w:t>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96754CC" w14:textId="77777777" w:rsidR="00B44B3B" w:rsidRPr="00E429BF" w:rsidRDefault="00B44B3B" w:rsidP="00BD0F06">
            <w:pPr>
              <w:jc w:val="center"/>
            </w:pPr>
            <w:r w:rsidRPr="00E429BF">
              <w:t>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C2CDB6B" w14:textId="77777777" w:rsidR="00B44B3B" w:rsidRPr="00E429BF" w:rsidRDefault="00B44B3B" w:rsidP="00BD0F06">
            <w:pPr>
              <w:jc w:val="center"/>
            </w:pPr>
            <w:r w:rsidRPr="00E429BF">
              <w:t>4 825,0</w:t>
            </w:r>
          </w:p>
          <w:p w14:paraId="3FEA7263" w14:textId="77777777" w:rsidR="00B44B3B" w:rsidRPr="00E429BF" w:rsidRDefault="00B44B3B" w:rsidP="00BD0F06">
            <w:pPr>
              <w:jc w:val="center"/>
            </w:pPr>
          </w:p>
        </w:tc>
      </w:tr>
      <w:tr w:rsidR="00B44B3B" w:rsidRPr="00E429BF" w14:paraId="1C6EC36B"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601EEBC9" w14:textId="77777777" w:rsidR="00B44B3B" w:rsidRPr="00E429BF" w:rsidRDefault="00B44B3B" w:rsidP="00BD0F06">
            <w:pPr>
              <w:widowControl w:val="0"/>
              <w:autoSpaceDE w:val="0"/>
              <w:autoSpaceDN w:val="0"/>
              <w:adjustRightInd w:val="0"/>
              <w:rPr>
                <w:b/>
                <w:bCs/>
              </w:rPr>
            </w:pPr>
            <w:r w:rsidRPr="00E429BF">
              <w:rPr>
                <w:b/>
                <w:bCs/>
              </w:rPr>
              <w:t>Показатель 1 Направления 5</w:t>
            </w:r>
          </w:p>
          <w:p w14:paraId="1D4875FB" w14:textId="77777777" w:rsidR="00B44B3B" w:rsidRPr="00E429BF" w:rsidRDefault="00B44B3B" w:rsidP="00BD0F06">
            <w:pPr>
              <w:widowControl w:val="0"/>
              <w:autoSpaceDE w:val="0"/>
              <w:autoSpaceDN w:val="0"/>
              <w:adjustRightInd w:val="0"/>
            </w:pPr>
            <w:r w:rsidRPr="00E429BF">
              <w:t xml:space="preserve">Количество объектов, оснащенных возможностью </w:t>
            </w:r>
            <w:r w:rsidRPr="00E429BF">
              <w:rPr>
                <w:bCs/>
              </w:rPr>
              <w:t>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FE2F09A" w14:textId="77777777" w:rsidR="00B44B3B" w:rsidRPr="00E429BF" w:rsidRDefault="00B44B3B" w:rsidP="00BD0F06">
            <w:pPr>
              <w:jc w:val="center"/>
            </w:pPr>
            <w:r w:rsidRPr="00E429BF">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0353CA8" w14:textId="77777777" w:rsidR="00B44B3B" w:rsidRPr="00E429BF" w:rsidRDefault="00B44B3B" w:rsidP="00BD0F06">
            <w:pPr>
              <w:widowControl w:val="0"/>
              <w:autoSpaceDE w:val="0"/>
              <w:autoSpaceDN w:val="0"/>
              <w:adjustRightInd w:val="0"/>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564C47C" w14:textId="77777777" w:rsidR="00B44B3B" w:rsidRPr="00E429BF" w:rsidRDefault="00B44B3B" w:rsidP="00BD0F06">
            <w:pPr>
              <w:widowControl w:val="0"/>
              <w:autoSpaceDE w:val="0"/>
              <w:autoSpaceDN w:val="0"/>
              <w:adjustRightInd w:val="0"/>
              <w:jc w:val="center"/>
            </w:pPr>
            <w:r w:rsidRPr="00E429BF">
              <w:t>10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5D29F84"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C3E55F5"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E746B07"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33AA8E9" w14:textId="77777777" w:rsidR="00B44B3B" w:rsidRPr="00E429BF" w:rsidRDefault="00B44B3B" w:rsidP="00BD0F06">
            <w:pPr>
              <w:jc w:val="center"/>
            </w:pPr>
          </w:p>
        </w:tc>
      </w:tr>
      <w:tr w:rsidR="00B44B3B" w:rsidRPr="00E429BF" w14:paraId="388F8BB2"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604BB25E" w14:textId="77777777" w:rsidR="00B44B3B" w:rsidRPr="00E429BF" w:rsidRDefault="00B44B3B" w:rsidP="00BD0F06">
            <w:pPr>
              <w:widowControl w:val="0"/>
              <w:autoSpaceDE w:val="0"/>
              <w:autoSpaceDN w:val="0"/>
              <w:adjustRightInd w:val="0"/>
              <w:rPr>
                <w:b/>
                <w:bCs/>
              </w:rPr>
            </w:pPr>
            <w:r w:rsidRPr="00E429BF">
              <w:rPr>
                <w:b/>
                <w:bCs/>
              </w:rPr>
              <w:t>Показатель 2 Направления 5</w:t>
            </w:r>
          </w:p>
          <w:p w14:paraId="53069976" w14:textId="77777777" w:rsidR="00B44B3B" w:rsidRPr="00E429BF" w:rsidRDefault="00B44B3B" w:rsidP="00BD0F06">
            <w:pPr>
              <w:widowControl w:val="0"/>
              <w:autoSpaceDE w:val="0"/>
              <w:autoSpaceDN w:val="0"/>
              <w:adjustRightInd w:val="0"/>
              <w:rPr>
                <w:b/>
                <w:bCs/>
              </w:rPr>
            </w:pPr>
            <w:r w:rsidRPr="00E429BF">
              <w:rPr>
                <w:bCs/>
              </w:rPr>
              <w:t>Количество граждан, прошедших курс реабилитации для граждан с нарушением функций опорно-двигательного аппарата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F3A317D" w14:textId="77777777" w:rsidR="00B44B3B" w:rsidRPr="00E429BF" w:rsidRDefault="00B44B3B" w:rsidP="00BD0F06">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6895849" w14:textId="77777777" w:rsidR="00B44B3B" w:rsidRPr="00E429BF" w:rsidRDefault="00B44B3B" w:rsidP="00BD0F06">
            <w:pPr>
              <w:widowControl w:val="0"/>
              <w:autoSpaceDE w:val="0"/>
              <w:autoSpaceDN w:val="0"/>
              <w:adjustRightInd w:val="0"/>
              <w:jc w:val="center"/>
            </w:pPr>
            <w:r w:rsidRPr="00E429BF">
              <w:t>0,30</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E0CB41F" w14:textId="77777777" w:rsidR="00B44B3B" w:rsidRPr="00E429BF" w:rsidRDefault="00B44B3B" w:rsidP="00BD0F06">
            <w:pPr>
              <w:widowControl w:val="0"/>
              <w:autoSpaceDE w:val="0"/>
              <w:autoSpaceDN w:val="0"/>
              <w:adjustRightInd w:val="0"/>
              <w:jc w:val="center"/>
            </w:pPr>
            <w:r w:rsidRPr="00E429BF">
              <w:t>60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866EDAA"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FB87BE1"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37560DF"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91227D9" w14:textId="77777777" w:rsidR="00B44B3B" w:rsidRPr="00E429BF" w:rsidRDefault="00B44B3B" w:rsidP="00BD0F06">
            <w:pPr>
              <w:jc w:val="center"/>
            </w:pPr>
          </w:p>
        </w:tc>
      </w:tr>
      <w:tr w:rsidR="00B44B3B" w:rsidRPr="00E429BF" w14:paraId="6DD743FA"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75EEF9A9" w14:textId="77777777" w:rsidR="00B44B3B" w:rsidRPr="00E429BF" w:rsidRDefault="00B44B3B" w:rsidP="00BD0F06">
            <w:pPr>
              <w:widowControl w:val="0"/>
              <w:autoSpaceDE w:val="0"/>
              <w:autoSpaceDN w:val="0"/>
              <w:adjustRightInd w:val="0"/>
              <w:rPr>
                <w:b/>
                <w:bCs/>
              </w:rPr>
            </w:pPr>
            <w:r w:rsidRPr="00E429BF">
              <w:rPr>
                <w:b/>
                <w:bCs/>
              </w:rPr>
              <w:t>Показатель 3 Направления 5</w:t>
            </w:r>
          </w:p>
          <w:p w14:paraId="6BECCBF7" w14:textId="77777777" w:rsidR="00B44B3B" w:rsidRPr="00E429BF" w:rsidRDefault="00B44B3B" w:rsidP="00BD0F06">
            <w:pPr>
              <w:widowControl w:val="0"/>
              <w:autoSpaceDE w:val="0"/>
              <w:autoSpaceDN w:val="0"/>
              <w:adjustRightInd w:val="0"/>
              <w:rPr>
                <w:bCs/>
              </w:rPr>
            </w:pPr>
            <w:r w:rsidRPr="00E429BF">
              <w:rPr>
                <w:bCs/>
              </w:rPr>
              <w:lastRenderedPageBreak/>
              <w:t>Количество проведенных клубных мероприятий</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659C16E" w14:textId="77777777" w:rsidR="00B44B3B" w:rsidRPr="00E429BF" w:rsidRDefault="00B44B3B" w:rsidP="00BD0F06">
            <w:pPr>
              <w:jc w:val="center"/>
            </w:pPr>
            <w:r w:rsidRPr="00E429BF">
              <w:lastRenderedPageBreak/>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C5E9F28" w14:textId="77777777" w:rsidR="00B44B3B" w:rsidRPr="00E429BF" w:rsidRDefault="00B44B3B" w:rsidP="00BD0F06">
            <w:pPr>
              <w:widowControl w:val="0"/>
              <w:autoSpaceDE w:val="0"/>
              <w:autoSpaceDN w:val="0"/>
              <w:adjustRightInd w:val="0"/>
              <w:jc w:val="center"/>
            </w:pPr>
            <w:r w:rsidRPr="00E429BF">
              <w:t>0,30</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50CA7AA" w14:textId="77777777" w:rsidR="00B44B3B" w:rsidRPr="00E429BF" w:rsidRDefault="00B44B3B" w:rsidP="00BD0F06">
            <w:pPr>
              <w:widowControl w:val="0"/>
              <w:autoSpaceDE w:val="0"/>
              <w:autoSpaceDN w:val="0"/>
              <w:adjustRightInd w:val="0"/>
              <w:jc w:val="center"/>
            </w:pPr>
            <w:r w:rsidRPr="00E429BF">
              <w:t>174</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188C80C"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76F6368"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7454799" w14:textId="77777777" w:rsidR="00B44B3B" w:rsidRPr="00E429BF" w:rsidRDefault="00B44B3B" w:rsidP="00BD0F06">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7D8A8FA" w14:textId="77777777" w:rsidR="00B44B3B" w:rsidRPr="00E429BF" w:rsidRDefault="00B44B3B" w:rsidP="00BD0F06">
            <w:pPr>
              <w:jc w:val="center"/>
            </w:pPr>
          </w:p>
        </w:tc>
      </w:tr>
      <w:tr w:rsidR="00B44B3B" w:rsidRPr="00E429BF" w14:paraId="25AC81E8"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7657C0C2" w14:textId="77777777" w:rsidR="00B44B3B" w:rsidRPr="00E429BF" w:rsidRDefault="00B44B3B" w:rsidP="00BD0F06">
            <w:pPr>
              <w:widowControl w:val="0"/>
              <w:autoSpaceDE w:val="0"/>
              <w:autoSpaceDN w:val="0"/>
              <w:adjustRightInd w:val="0"/>
              <w:rPr>
                <w:b/>
                <w:bCs/>
              </w:rPr>
            </w:pPr>
            <w:r w:rsidRPr="00E429BF">
              <w:rPr>
                <w:b/>
                <w:bCs/>
              </w:rPr>
              <w:t>Мероприятие 1 Направления 5</w:t>
            </w:r>
          </w:p>
          <w:p w14:paraId="1F8AC4E5" w14:textId="77777777" w:rsidR="00B44B3B" w:rsidRPr="00E429BF" w:rsidRDefault="00B44B3B" w:rsidP="00BD0F06">
            <w:pPr>
              <w:widowControl w:val="0"/>
              <w:autoSpaceDE w:val="0"/>
              <w:autoSpaceDN w:val="0"/>
              <w:adjustRightInd w:val="0"/>
              <w:rPr>
                <w:bCs/>
              </w:rPr>
            </w:pPr>
            <w:r w:rsidRPr="00E429BF">
              <w:rPr>
                <w:bCs/>
              </w:rPr>
              <w:t>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p w14:paraId="29B046C1" w14:textId="77777777" w:rsidR="00B44B3B" w:rsidRPr="00E429BF" w:rsidRDefault="00B44B3B" w:rsidP="00BD0F06">
            <w:pPr>
              <w:widowControl w:val="0"/>
              <w:autoSpaceDE w:val="0"/>
              <w:autoSpaceDN w:val="0"/>
              <w:adjustRightInd w:val="0"/>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A97317A" w14:textId="77777777" w:rsidR="00B44B3B" w:rsidRPr="00E429BF" w:rsidRDefault="00B44B3B" w:rsidP="00BD0F06">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5520D95"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DFD50F"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0FD88AC" w14:textId="77777777" w:rsidR="00B44B3B" w:rsidRPr="00E429BF" w:rsidRDefault="00B44B3B" w:rsidP="00BD0F06">
            <w:pPr>
              <w:jc w:val="center"/>
            </w:pPr>
            <w:r w:rsidRPr="00E429BF">
              <w:t>625,0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97121CC"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42A7DDB"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D2B0004" w14:textId="77777777" w:rsidR="00B44B3B" w:rsidRPr="00E429BF" w:rsidRDefault="00B44B3B" w:rsidP="00BD0F06">
            <w:pPr>
              <w:jc w:val="center"/>
            </w:pPr>
            <w:r w:rsidRPr="00E429BF">
              <w:t>625,0</w:t>
            </w:r>
          </w:p>
        </w:tc>
      </w:tr>
      <w:tr w:rsidR="00B44B3B" w:rsidRPr="00E429BF" w14:paraId="2F619C15"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66005CD9" w14:textId="77777777" w:rsidR="00B44B3B" w:rsidRPr="00E429BF" w:rsidRDefault="00B44B3B" w:rsidP="00BD0F06">
            <w:pPr>
              <w:widowControl w:val="0"/>
              <w:autoSpaceDE w:val="0"/>
              <w:autoSpaceDN w:val="0"/>
              <w:adjustRightInd w:val="0"/>
              <w:rPr>
                <w:b/>
                <w:bCs/>
              </w:rPr>
            </w:pPr>
            <w:r w:rsidRPr="00E429BF">
              <w:rPr>
                <w:b/>
                <w:bCs/>
              </w:rPr>
              <w:t>Мероприятие 2 Направления 5</w:t>
            </w:r>
          </w:p>
          <w:p w14:paraId="36F6DA2F" w14:textId="77777777" w:rsidR="00B44B3B" w:rsidRPr="00E429BF" w:rsidRDefault="00B44B3B" w:rsidP="00BD0F06">
            <w:pPr>
              <w:widowControl w:val="0"/>
              <w:autoSpaceDE w:val="0"/>
              <w:autoSpaceDN w:val="0"/>
              <w:adjustRightInd w:val="0"/>
              <w:rPr>
                <w:bCs/>
              </w:rPr>
            </w:pPr>
            <w:r w:rsidRPr="00E429BF">
              <w:rPr>
                <w:bCs/>
              </w:rPr>
              <w:t>Организация прохождения курса реабилитации граждан с нарушением функций опорно-двигательного аппарата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71CFF63" w14:textId="77777777" w:rsidR="00B44B3B" w:rsidRPr="00E429BF" w:rsidRDefault="00B44B3B" w:rsidP="00BD0F06">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E7E4949"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DCE6AEE"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2E91E93" w14:textId="77777777" w:rsidR="00B44B3B" w:rsidRPr="00E429BF" w:rsidRDefault="00B44B3B" w:rsidP="00BD0F06">
            <w:pPr>
              <w:jc w:val="center"/>
            </w:pPr>
            <w:r w:rsidRPr="00E429BF">
              <w:t>4000,0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446DFD1"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E053CDA"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9FC4EA4" w14:textId="77777777" w:rsidR="00B44B3B" w:rsidRPr="00E429BF" w:rsidRDefault="00B44B3B" w:rsidP="00BD0F06">
            <w:pPr>
              <w:jc w:val="center"/>
            </w:pPr>
            <w:r w:rsidRPr="00E429BF">
              <w:t>4000,0</w:t>
            </w:r>
          </w:p>
        </w:tc>
      </w:tr>
      <w:tr w:rsidR="00B44B3B" w:rsidRPr="00E429BF" w14:paraId="7BF07D8E"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4EAD9570" w14:textId="77777777" w:rsidR="00B44B3B" w:rsidRPr="00E429BF" w:rsidRDefault="00B44B3B" w:rsidP="00BD0F06">
            <w:pPr>
              <w:rPr>
                <w:b/>
                <w:bCs/>
              </w:rPr>
            </w:pPr>
            <w:r w:rsidRPr="00E429BF">
              <w:rPr>
                <w:b/>
                <w:bCs/>
              </w:rPr>
              <w:t>Мероприятие 3 Направления 5</w:t>
            </w:r>
          </w:p>
          <w:p w14:paraId="744AD249" w14:textId="77777777" w:rsidR="00B44B3B" w:rsidRPr="00E429BF" w:rsidRDefault="00B44B3B" w:rsidP="00BD0F06">
            <w:r w:rsidRPr="00E429BF">
              <w:t>Организация работы клубных формирований для пожилых граждан и инвалидов</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5722A3C" w14:textId="77777777" w:rsidR="00B44B3B" w:rsidRPr="00E429BF" w:rsidRDefault="00B44B3B" w:rsidP="00BD0F06">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7CB3968"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A661D22"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A78465F" w14:textId="77777777" w:rsidR="00B44B3B" w:rsidRPr="00E429BF" w:rsidRDefault="00B44B3B" w:rsidP="00BD0F06">
            <w:pPr>
              <w:jc w:val="center"/>
            </w:pPr>
            <w:r w:rsidRPr="00E429BF">
              <w:t>200,0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33053A6"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005D66E"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B000C9B" w14:textId="77777777" w:rsidR="00B44B3B" w:rsidRPr="00E429BF" w:rsidRDefault="00B44B3B" w:rsidP="00BD0F06">
            <w:pPr>
              <w:jc w:val="center"/>
            </w:pPr>
            <w:r w:rsidRPr="00E429BF">
              <w:t>200,0</w:t>
            </w:r>
          </w:p>
        </w:tc>
      </w:tr>
      <w:tr w:rsidR="00B44B3B" w:rsidRPr="00E429BF" w14:paraId="3EA75A41"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540DBC7A" w14:textId="77777777" w:rsidR="00B44B3B" w:rsidRPr="00E429BF" w:rsidRDefault="00B44B3B" w:rsidP="00BD0F06">
            <w:pPr>
              <w:widowControl w:val="0"/>
              <w:autoSpaceDE w:val="0"/>
              <w:autoSpaceDN w:val="0"/>
              <w:adjustRightInd w:val="0"/>
              <w:rPr>
                <w:b/>
                <w:bCs/>
              </w:rPr>
            </w:pPr>
            <w:r w:rsidRPr="00E429BF">
              <w:rPr>
                <w:b/>
                <w:bCs/>
              </w:rPr>
              <w:t xml:space="preserve">Обеспечивающее направление </w:t>
            </w:r>
          </w:p>
          <w:p w14:paraId="2E0472F5" w14:textId="77777777" w:rsidR="00B44B3B" w:rsidRPr="00E429BF" w:rsidRDefault="00B44B3B" w:rsidP="00BD0F06">
            <w:pPr>
              <w:widowControl w:val="0"/>
              <w:autoSpaceDE w:val="0"/>
              <w:autoSpaceDN w:val="0"/>
              <w:adjustRightInd w:val="0"/>
            </w:pPr>
            <w:r w:rsidRPr="00E429BF">
              <w:t>«Организация деятельности по руководству и управлению в системе социальной защиты города Обнинска»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BBAE449"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BD4C911"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3D327774"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41D74A8" w14:textId="77777777" w:rsidR="00B44B3B" w:rsidRPr="00E429BF" w:rsidRDefault="00B44B3B" w:rsidP="00BD0F06">
            <w:pPr>
              <w:jc w:val="center"/>
            </w:pPr>
            <w:r w:rsidRPr="00E429BF">
              <w:t>55522,2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091130DE"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38C7456" w14:textId="77777777" w:rsidR="00B44B3B" w:rsidRPr="00E429BF" w:rsidRDefault="00B44B3B" w:rsidP="00BD0F06">
            <w:pPr>
              <w:jc w:val="center"/>
            </w:pPr>
            <w:r w:rsidRPr="00E429BF">
              <w:t>27858,2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E57F037" w14:textId="77777777" w:rsidR="00B44B3B" w:rsidRPr="00E429BF" w:rsidRDefault="00B44B3B" w:rsidP="00BD0F06">
            <w:pPr>
              <w:jc w:val="center"/>
            </w:pPr>
            <w:r w:rsidRPr="00E429BF">
              <w:t>27664,0</w:t>
            </w:r>
          </w:p>
        </w:tc>
      </w:tr>
      <w:tr w:rsidR="00B44B3B" w:rsidRPr="00E429BF" w14:paraId="06ECF7F7"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353E3539" w14:textId="77777777" w:rsidR="00B44B3B" w:rsidRPr="00E429BF" w:rsidRDefault="00B44B3B" w:rsidP="00BD0F06">
            <w:pPr>
              <w:widowControl w:val="0"/>
              <w:autoSpaceDE w:val="0"/>
              <w:autoSpaceDN w:val="0"/>
              <w:adjustRightInd w:val="0"/>
              <w:rPr>
                <w:bCs/>
                <w:i/>
              </w:rPr>
            </w:pPr>
            <w:r w:rsidRPr="00E429BF">
              <w:rPr>
                <w:bCs/>
                <w:i/>
              </w:rPr>
              <w:t xml:space="preserve">Мероприятие 1 </w:t>
            </w:r>
          </w:p>
          <w:p w14:paraId="2E8C9BBB" w14:textId="77777777" w:rsidR="00B44B3B" w:rsidRPr="00E429BF" w:rsidRDefault="00B44B3B" w:rsidP="00BD0F06">
            <w:pPr>
              <w:widowControl w:val="0"/>
              <w:autoSpaceDE w:val="0"/>
              <w:autoSpaceDN w:val="0"/>
              <w:adjustRightInd w:val="0"/>
              <w:rPr>
                <w:bCs/>
                <w:i/>
              </w:rPr>
            </w:pPr>
            <w:r w:rsidRPr="00E429BF">
              <w:rPr>
                <w:bCs/>
                <w:i/>
              </w:rPr>
              <w:t>обеспечивающего направления</w:t>
            </w:r>
          </w:p>
          <w:p w14:paraId="633F2E79" w14:textId="77777777" w:rsidR="00B44B3B" w:rsidRPr="00E429BF" w:rsidRDefault="00B44B3B" w:rsidP="00BD0F06">
            <w:pPr>
              <w:widowControl w:val="0"/>
              <w:autoSpaceDE w:val="0"/>
              <w:autoSpaceDN w:val="0"/>
              <w:adjustRightInd w:val="0"/>
              <w:rPr>
                <w:bCs/>
              </w:rPr>
            </w:pPr>
            <w:r w:rsidRPr="00E429BF">
              <w:rPr>
                <w:bCs/>
              </w:rPr>
              <w:t>Дополнительные меры поддержки  деятельности  по руководству и управлению в системе социальной защиты города Обнинска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9E6B41F" w14:textId="77777777" w:rsidR="00B44B3B" w:rsidRPr="00E429BF" w:rsidRDefault="00B44B3B" w:rsidP="00BD0F06">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7298CCC5"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AF494A7"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3F7CADF" w14:textId="77777777" w:rsidR="00B44B3B" w:rsidRPr="00E429BF" w:rsidRDefault="00B44B3B" w:rsidP="00BD0F06">
            <w:pPr>
              <w:jc w:val="center"/>
            </w:pPr>
            <w:r w:rsidRPr="00E429BF">
              <w:t>27858,2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42E9EC3"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B8D58D5" w14:textId="77777777" w:rsidR="00B44B3B" w:rsidRPr="00E429BF" w:rsidRDefault="00B44B3B" w:rsidP="00BD0F06">
            <w:pPr>
              <w:jc w:val="center"/>
            </w:pPr>
            <w:r w:rsidRPr="00E429BF">
              <w:t>27858,2</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5895D3D8" w14:textId="77777777" w:rsidR="00B44B3B" w:rsidRPr="00E429BF" w:rsidRDefault="00B44B3B" w:rsidP="00BD0F06">
            <w:pPr>
              <w:jc w:val="center"/>
            </w:pPr>
            <w:r w:rsidRPr="00E429BF">
              <w:t>0,0</w:t>
            </w:r>
          </w:p>
        </w:tc>
      </w:tr>
      <w:tr w:rsidR="00B44B3B" w:rsidRPr="00C57387" w14:paraId="614F186D" w14:textId="77777777" w:rsidTr="00BD0F06">
        <w:tc>
          <w:tcPr>
            <w:tcW w:w="4848" w:type="dxa"/>
            <w:tcBorders>
              <w:top w:val="single" w:sz="4" w:space="0" w:color="auto"/>
              <w:left w:val="single" w:sz="4" w:space="0" w:color="auto"/>
              <w:bottom w:val="single" w:sz="4" w:space="0" w:color="auto"/>
              <w:right w:val="single" w:sz="4" w:space="0" w:color="auto"/>
            </w:tcBorders>
            <w:shd w:val="clear" w:color="auto" w:fill="auto"/>
          </w:tcPr>
          <w:p w14:paraId="4BF160D3" w14:textId="77777777" w:rsidR="00B44B3B" w:rsidRPr="00E429BF" w:rsidRDefault="00B44B3B" w:rsidP="00BD0F06">
            <w:pPr>
              <w:widowControl w:val="0"/>
              <w:autoSpaceDE w:val="0"/>
              <w:autoSpaceDN w:val="0"/>
              <w:adjustRightInd w:val="0"/>
              <w:rPr>
                <w:bCs/>
                <w:i/>
              </w:rPr>
            </w:pPr>
            <w:r w:rsidRPr="00E429BF">
              <w:rPr>
                <w:bCs/>
                <w:i/>
              </w:rPr>
              <w:t xml:space="preserve">Мероприятие 2 </w:t>
            </w:r>
          </w:p>
          <w:p w14:paraId="061C4AEF" w14:textId="77777777" w:rsidR="00B44B3B" w:rsidRPr="00E429BF" w:rsidRDefault="00B44B3B" w:rsidP="00BD0F06">
            <w:pPr>
              <w:widowControl w:val="0"/>
              <w:autoSpaceDE w:val="0"/>
              <w:autoSpaceDN w:val="0"/>
              <w:adjustRightInd w:val="0"/>
              <w:rPr>
                <w:bCs/>
                <w:i/>
              </w:rPr>
            </w:pPr>
            <w:r w:rsidRPr="00E429BF">
              <w:rPr>
                <w:bCs/>
                <w:i/>
              </w:rPr>
              <w:t>обеспечивающего направления</w:t>
            </w:r>
          </w:p>
          <w:p w14:paraId="067362DB" w14:textId="77777777" w:rsidR="00B44B3B" w:rsidRPr="00E429BF" w:rsidRDefault="00B44B3B" w:rsidP="00BD0F06">
            <w:pPr>
              <w:widowControl w:val="0"/>
              <w:autoSpaceDE w:val="0"/>
              <w:autoSpaceDN w:val="0"/>
              <w:adjustRightInd w:val="0"/>
              <w:rPr>
                <w:bCs/>
              </w:rPr>
            </w:pPr>
            <w:r w:rsidRPr="00E429BF">
              <w:rPr>
                <w:bCs/>
              </w:rPr>
              <w:t>Дополнительные меры поддержки  деятельности  по руководству и управлению в системе социальной защиты города Обнинска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3A42F99" w14:textId="77777777" w:rsidR="00B44B3B" w:rsidRPr="00E429BF" w:rsidRDefault="00B44B3B" w:rsidP="00BD0F06">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CC2B15D" w14:textId="77777777" w:rsidR="00B44B3B" w:rsidRPr="00E429BF" w:rsidRDefault="00B44B3B" w:rsidP="00BD0F06">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41AF9C6" w14:textId="77777777" w:rsidR="00B44B3B" w:rsidRPr="00E429BF" w:rsidRDefault="00B44B3B" w:rsidP="00BD0F06">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49ED1B96" w14:textId="77777777" w:rsidR="00B44B3B" w:rsidRPr="00E429BF" w:rsidRDefault="00B44B3B" w:rsidP="00BD0F06">
            <w:pPr>
              <w:jc w:val="center"/>
            </w:pPr>
            <w:r w:rsidRPr="00E429BF">
              <w:t>27664,0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284830AC"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747FEE87" w14:textId="77777777" w:rsidR="00B44B3B" w:rsidRPr="00E429BF" w:rsidRDefault="00B44B3B" w:rsidP="00BD0F06">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AEEAC26" w14:textId="77777777" w:rsidR="00B44B3B" w:rsidRPr="00E429BF" w:rsidRDefault="00B44B3B" w:rsidP="00BD0F06">
            <w:pPr>
              <w:jc w:val="center"/>
            </w:pPr>
            <w:r w:rsidRPr="00E429BF">
              <w:t>27664,0</w:t>
            </w:r>
          </w:p>
        </w:tc>
      </w:tr>
      <w:bookmarkEnd w:id="0"/>
      <w:bookmarkEnd w:id="1"/>
    </w:tbl>
    <w:p w14:paraId="3268F9B8" w14:textId="77777777" w:rsidR="00B44B3B" w:rsidRPr="00C57387" w:rsidRDefault="00B44B3B" w:rsidP="00B44B3B">
      <w:pPr>
        <w:rPr>
          <w:sz w:val="26"/>
          <w:szCs w:val="26"/>
        </w:rPr>
      </w:pPr>
    </w:p>
    <w:p w14:paraId="0040E5CF" w14:textId="77777777" w:rsidR="00B44B3B" w:rsidRDefault="00B44B3B" w:rsidP="00B44B3B">
      <w:pPr>
        <w:rPr>
          <w:sz w:val="26"/>
          <w:szCs w:val="26"/>
        </w:rPr>
      </w:pPr>
      <w:r>
        <w:rPr>
          <w:sz w:val="26"/>
          <w:szCs w:val="26"/>
        </w:rPr>
        <w:br w:type="page"/>
      </w:r>
    </w:p>
    <w:p w14:paraId="54BCE122" w14:textId="77777777" w:rsidR="00B44B3B" w:rsidRPr="00C57387" w:rsidRDefault="00B44B3B" w:rsidP="00B44B3B">
      <w:pPr>
        <w:spacing w:line="276" w:lineRule="auto"/>
        <w:ind w:left="11057"/>
        <w:jc w:val="both"/>
        <w:rPr>
          <w:sz w:val="26"/>
          <w:szCs w:val="26"/>
        </w:rPr>
      </w:pPr>
      <w:r w:rsidRPr="00C57387">
        <w:rPr>
          <w:sz w:val="26"/>
          <w:szCs w:val="26"/>
        </w:rPr>
        <w:lastRenderedPageBreak/>
        <w:t xml:space="preserve">Приложение № </w:t>
      </w:r>
      <w:r>
        <w:rPr>
          <w:sz w:val="26"/>
          <w:szCs w:val="26"/>
        </w:rPr>
        <w:t>3</w:t>
      </w:r>
    </w:p>
    <w:p w14:paraId="6D15B243" w14:textId="77777777" w:rsidR="00B44B3B" w:rsidRPr="00C57387" w:rsidRDefault="00B44B3B" w:rsidP="00B44B3B">
      <w:pPr>
        <w:spacing w:line="276" w:lineRule="auto"/>
        <w:ind w:left="11057"/>
        <w:jc w:val="both"/>
        <w:rPr>
          <w:sz w:val="26"/>
          <w:szCs w:val="26"/>
        </w:rPr>
      </w:pPr>
      <w:r w:rsidRPr="00C57387">
        <w:rPr>
          <w:sz w:val="26"/>
          <w:szCs w:val="26"/>
        </w:rPr>
        <w:t>к Постановлению Администрации города</w:t>
      </w:r>
    </w:p>
    <w:p w14:paraId="7464A58E" w14:textId="77777777" w:rsidR="00B44B3B" w:rsidRPr="00C57387" w:rsidRDefault="00B44B3B" w:rsidP="00B44B3B">
      <w:pPr>
        <w:spacing w:line="276" w:lineRule="auto"/>
        <w:ind w:left="11057"/>
        <w:jc w:val="both"/>
        <w:rPr>
          <w:sz w:val="26"/>
          <w:szCs w:val="26"/>
        </w:rPr>
      </w:pPr>
      <w:r w:rsidRPr="00C57387">
        <w:rPr>
          <w:sz w:val="26"/>
          <w:szCs w:val="26"/>
        </w:rPr>
        <w:t xml:space="preserve">от </w:t>
      </w:r>
      <w:r>
        <w:rPr>
          <w:sz w:val="26"/>
          <w:szCs w:val="26"/>
        </w:rPr>
        <w:t>15.07.2025</w:t>
      </w:r>
      <w:r w:rsidRPr="00C57387">
        <w:rPr>
          <w:sz w:val="26"/>
          <w:szCs w:val="26"/>
        </w:rPr>
        <w:t xml:space="preserve"> № </w:t>
      </w:r>
      <w:r>
        <w:rPr>
          <w:sz w:val="26"/>
          <w:szCs w:val="26"/>
        </w:rPr>
        <w:t>1769-п</w:t>
      </w:r>
    </w:p>
    <w:p w14:paraId="5430241B" w14:textId="77777777" w:rsidR="00B44B3B" w:rsidRDefault="00B44B3B" w:rsidP="00B44B3B">
      <w:pPr>
        <w:ind w:left="11057" w:right="-172"/>
        <w:rPr>
          <w:rFonts w:ascii="Liberation Serif" w:hAnsi="Liberation Serif" w:cs="Liberation Serif"/>
          <w:sz w:val="26"/>
          <w:szCs w:val="26"/>
        </w:rPr>
      </w:pPr>
    </w:p>
    <w:p w14:paraId="55E612D3" w14:textId="77777777" w:rsidR="00B44B3B" w:rsidRPr="00160AFF" w:rsidRDefault="00B44B3B" w:rsidP="00B44B3B">
      <w:pPr>
        <w:ind w:left="11057" w:right="-172"/>
        <w:rPr>
          <w:rFonts w:ascii="Liberation Serif" w:hAnsi="Liberation Serif" w:cs="Liberation Serif"/>
          <w:sz w:val="26"/>
          <w:szCs w:val="26"/>
        </w:rPr>
      </w:pPr>
      <w:r w:rsidRPr="00160AFF">
        <w:rPr>
          <w:rFonts w:ascii="Liberation Serif" w:hAnsi="Liberation Serif" w:cs="Liberation Serif"/>
          <w:sz w:val="26"/>
          <w:szCs w:val="26"/>
        </w:rPr>
        <w:t>Приложение № 3</w:t>
      </w:r>
    </w:p>
    <w:p w14:paraId="766CFB85" w14:textId="77777777" w:rsidR="00B44B3B" w:rsidRPr="00160AFF" w:rsidRDefault="00B44B3B" w:rsidP="00B44B3B">
      <w:pPr>
        <w:ind w:left="11057" w:right="-172"/>
        <w:rPr>
          <w:rFonts w:ascii="Liberation Serif" w:hAnsi="Liberation Serif" w:cs="Liberation Serif"/>
          <w:sz w:val="26"/>
          <w:szCs w:val="26"/>
        </w:rPr>
      </w:pPr>
      <w:r w:rsidRPr="00160AFF">
        <w:rPr>
          <w:rFonts w:ascii="Liberation Serif" w:hAnsi="Liberation Serif" w:cs="Liberation Serif"/>
          <w:sz w:val="26"/>
          <w:szCs w:val="26"/>
        </w:rPr>
        <w:t xml:space="preserve">к муниципальной программе </w:t>
      </w:r>
    </w:p>
    <w:p w14:paraId="4DFA1979" w14:textId="77777777" w:rsidR="00B44B3B" w:rsidRPr="00160AFF" w:rsidRDefault="00B44B3B" w:rsidP="00B44B3B">
      <w:pPr>
        <w:ind w:left="11057" w:right="-172"/>
        <w:rPr>
          <w:rFonts w:ascii="Liberation Serif" w:hAnsi="Liberation Serif" w:cs="Liberation Serif"/>
          <w:sz w:val="26"/>
          <w:szCs w:val="26"/>
        </w:rPr>
      </w:pPr>
      <w:r w:rsidRPr="00160AFF">
        <w:rPr>
          <w:rFonts w:ascii="Liberation Serif" w:hAnsi="Liberation Serif" w:cs="Liberation Serif"/>
          <w:sz w:val="26"/>
          <w:szCs w:val="26"/>
        </w:rPr>
        <w:t xml:space="preserve">муниципального образования </w:t>
      </w:r>
    </w:p>
    <w:p w14:paraId="0EB0100D" w14:textId="77777777" w:rsidR="00B44B3B" w:rsidRPr="00160AFF" w:rsidRDefault="00B44B3B" w:rsidP="00B44B3B">
      <w:pPr>
        <w:ind w:left="11057" w:right="-172"/>
        <w:rPr>
          <w:rFonts w:ascii="Liberation Serif" w:hAnsi="Liberation Serif" w:cs="Liberation Serif"/>
          <w:sz w:val="26"/>
          <w:szCs w:val="26"/>
        </w:rPr>
      </w:pPr>
      <w:r w:rsidRPr="00160AFF">
        <w:rPr>
          <w:rFonts w:ascii="Liberation Serif" w:hAnsi="Liberation Serif" w:cs="Liberation Serif"/>
          <w:sz w:val="26"/>
          <w:szCs w:val="26"/>
        </w:rPr>
        <w:t xml:space="preserve">«Город Обнинск» </w:t>
      </w:r>
    </w:p>
    <w:p w14:paraId="13647514" w14:textId="77777777" w:rsidR="00B44B3B" w:rsidRPr="00160AFF" w:rsidRDefault="00B44B3B" w:rsidP="00B44B3B">
      <w:pPr>
        <w:ind w:left="11057" w:right="-172"/>
        <w:rPr>
          <w:rFonts w:ascii="Liberation Serif" w:hAnsi="Liberation Serif" w:cs="Liberation Serif"/>
          <w:sz w:val="26"/>
          <w:szCs w:val="26"/>
        </w:rPr>
      </w:pPr>
      <w:r w:rsidRPr="00160AFF">
        <w:rPr>
          <w:rFonts w:ascii="Liberation Serif" w:hAnsi="Liberation Serif" w:cs="Liberation Serif"/>
          <w:sz w:val="26"/>
          <w:szCs w:val="26"/>
        </w:rPr>
        <w:t>«Социальная поддержка граждан»</w:t>
      </w:r>
    </w:p>
    <w:p w14:paraId="0FEC3624" w14:textId="77777777" w:rsidR="00B44B3B" w:rsidRPr="00160AFF" w:rsidRDefault="00B44B3B" w:rsidP="00B44B3B">
      <w:pPr>
        <w:ind w:left="10065"/>
        <w:rPr>
          <w:sz w:val="26"/>
          <w:szCs w:val="26"/>
        </w:rPr>
      </w:pPr>
    </w:p>
    <w:p w14:paraId="73E5CD8E" w14:textId="77777777" w:rsidR="00B44B3B" w:rsidRPr="00160AFF" w:rsidRDefault="00B44B3B" w:rsidP="00B44B3B">
      <w:pPr>
        <w:widowControl w:val="0"/>
        <w:autoSpaceDE w:val="0"/>
        <w:autoSpaceDN w:val="0"/>
        <w:adjustRightInd w:val="0"/>
        <w:ind w:right="-141"/>
        <w:jc w:val="center"/>
        <w:rPr>
          <w:sz w:val="26"/>
          <w:szCs w:val="26"/>
        </w:rPr>
      </w:pPr>
      <w:r w:rsidRPr="00160AFF">
        <w:rPr>
          <w:b/>
          <w:bCs/>
          <w:sz w:val="26"/>
          <w:szCs w:val="26"/>
        </w:rPr>
        <w:t>Характеристика</w:t>
      </w:r>
    </w:p>
    <w:p w14:paraId="520BAF8E" w14:textId="77777777" w:rsidR="00B44B3B" w:rsidRPr="00160AFF" w:rsidRDefault="00B44B3B" w:rsidP="00B44B3B">
      <w:pPr>
        <w:widowControl w:val="0"/>
        <w:autoSpaceDE w:val="0"/>
        <w:autoSpaceDN w:val="0"/>
        <w:adjustRightInd w:val="0"/>
        <w:ind w:right="-141"/>
        <w:jc w:val="center"/>
        <w:rPr>
          <w:sz w:val="26"/>
          <w:szCs w:val="26"/>
        </w:rPr>
      </w:pPr>
      <w:r w:rsidRPr="00160AFF">
        <w:rPr>
          <w:b/>
          <w:bCs/>
          <w:sz w:val="26"/>
          <w:szCs w:val="26"/>
        </w:rPr>
        <w:t>показателей эффективности реализации муниципальной</w:t>
      </w:r>
    </w:p>
    <w:p w14:paraId="255AB4E0" w14:textId="77777777" w:rsidR="00B44B3B" w:rsidRPr="00160AFF" w:rsidRDefault="00B44B3B" w:rsidP="00B44B3B">
      <w:pPr>
        <w:widowControl w:val="0"/>
        <w:autoSpaceDE w:val="0"/>
        <w:autoSpaceDN w:val="0"/>
        <w:adjustRightInd w:val="0"/>
        <w:ind w:right="-141"/>
        <w:jc w:val="center"/>
        <w:rPr>
          <w:sz w:val="26"/>
          <w:szCs w:val="26"/>
        </w:rPr>
      </w:pPr>
      <w:r w:rsidRPr="00160AFF">
        <w:rPr>
          <w:b/>
          <w:bCs/>
          <w:sz w:val="26"/>
          <w:szCs w:val="26"/>
        </w:rPr>
        <w:t>программы муниципального образования «Город Обнинск»</w:t>
      </w:r>
    </w:p>
    <w:p w14:paraId="23D9CA7F" w14:textId="77777777" w:rsidR="00B44B3B" w:rsidRPr="00160AFF" w:rsidRDefault="00B44B3B" w:rsidP="00B44B3B">
      <w:pPr>
        <w:ind w:right="-141"/>
        <w:jc w:val="center"/>
        <w:rPr>
          <w:b/>
          <w:bCs/>
          <w:sz w:val="26"/>
          <w:szCs w:val="26"/>
        </w:rPr>
      </w:pPr>
      <w:r w:rsidRPr="00160AFF">
        <w:rPr>
          <w:b/>
          <w:bCs/>
          <w:sz w:val="26"/>
          <w:szCs w:val="26"/>
        </w:rPr>
        <w:t>«Социальная поддержка граждан»</w:t>
      </w:r>
    </w:p>
    <w:p w14:paraId="753A2ACC" w14:textId="77777777" w:rsidR="00B44B3B" w:rsidRPr="00160AFF" w:rsidRDefault="00B44B3B" w:rsidP="00B44B3B"/>
    <w:tbl>
      <w:tblPr>
        <w:tblW w:w="1545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3118"/>
        <w:gridCol w:w="1134"/>
        <w:gridCol w:w="1843"/>
        <w:gridCol w:w="5103"/>
        <w:gridCol w:w="2268"/>
        <w:gridCol w:w="1559"/>
      </w:tblGrid>
      <w:tr w:rsidR="00B44B3B" w:rsidRPr="0013056C" w14:paraId="118D820E" w14:textId="77777777" w:rsidTr="00BD0F06">
        <w:trPr>
          <w:tblHeader/>
        </w:trPr>
        <w:tc>
          <w:tcPr>
            <w:tcW w:w="426" w:type="dxa"/>
            <w:tcBorders>
              <w:top w:val="single" w:sz="4" w:space="0" w:color="auto"/>
              <w:left w:val="single" w:sz="4" w:space="0" w:color="auto"/>
              <w:bottom w:val="single" w:sz="4" w:space="0" w:color="auto"/>
              <w:right w:val="single" w:sz="4" w:space="0" w:color="auto"/>
            </w:tcBorders>
          </w:tcPr>
          <w:p w14:paraId="5388CAF2" w14:textId="77777777" w:rsidR="00B44B3B" w:rsidRPr="0013056C" w:rsidRDefault="00B44B3B" w:rsidP="00BD0F06">
            <w:pPr>
              <w:widowControl w:val="0"/>
              <w:autoSpaceDE w:val="0"/>
              <w:autoSpaceDN w:val="0"/>
              <w:adjustRightInd w:val="0"/>
              <w:ind w:left="-108" w:right="-108"/>
              <w:jc w:val="center"/>
            </w:pPr>
            <w:r w:rsidRPr="0013056C">
              <w:t xml:space="preserve">№ </w:t>
            </w:r>
          </w:p>
          <w:p w14:paraId="41DE830D" w14:textId="77777777" w:rsidR="00B44B3B" w:rsidRPr="0013056C" w:rsidRDefault="00B44B3B" w:rsidP="00BD0F06">
            <w:pPr>
              <w:widowControl w:val="0"/>
              <w:autoSpaceDE w:val="0"/>
              <w:autoSpaceDN w:val="0"/>
              <w:adjustRightInd w:val="0"/>
              <w:ind w:left="-108" w:right="-108"/>
              <w:jc w:val="center"/>
            </w:pPr>
            <w:r w:rsidRPr="0013056C">
              <w:t>п/п</w:t>
            </w:r>
          </w:p>
        </w:tc>
        <w:tc>
          <w:tcPr>
            <w:tcW w:w="3118" w:type="dxa"/>
            <w:tcBorders>
              <w:top w:val="single" w:sz="4" w:space="0" w:color="auto"/>
              <w:left w:val="single" w:sz="4" w:space="0" w:color="auto"/>
              <w:bottom w:val="single" w:sz="4" w:space="0" w:color="auto"/>
              <w:right w:val="single" w:sz="4" w:space="0" w:color="auto"/>
            </w:tcBorders>
          </w:tcPr>
          <w:p w14:paraId="10565B19" w14:textId="77777777" w:rsidR="00B44B3B" w:rsidRPr="0013056C" w:rsidRDefault="00B44B3B" w:rsidP="00BD0F06">
            <w:pPr>
              <w:widowControl w:val="0"/>
              <w:autoSpaceDE w:val="0"/>
              <w:autoSpaceDN w:val="0"/>
              <w:adjustRightInd w:val="0"/>
              <w:jc w:val="center"/>
            </w:pPr>
            <w:r w:rsidRPr="0013056C">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14:paraId="5BF18B99" w14:textId="77777777" w:rsidR="00B44B3B" w:rsidRPr="0013056C" w:rsidRDefault="00B44B3B" w:rsidP="00BD0F06">
            <w:pPr>
              <w:widowControl w:val="0"/>
              <w:autoSpaceDE w:val="0"/>
              <w:autoSpaceDN w:val="0"/>
              <w:adjustRightInd w:val="0"/>
              <w:ind w:left="-108" w:right="-108"/>
              <w:jc w:val="center"/>
            </w:pPr>
            <w:r w:rsidRPr="0013056C">
              <w:t>Единица измерения</w:t>
            </w:r>
          </w:p>
        </w:tc>
        <w:tc>
          <w:tcPr>
            <w:tcW w:w="1843" w:type="dxa"/>
            <w:tcBorders>
              <w:top w:val="single" w:sz="4" w:space="0" w:color="auto"/>
              <w:left w:val="single" w:sz="4" w:space="0" w:color="auto"/>
              <w:bottom w:val="single" w:sz="4" w:space="0" w:color="auto"/>
              <w:right w:val="single" w:sz="4" w:space="0" w:color="auto"/>
            </w:tcBorders>
          </w:tcPr>
          <w:p w14:paraId="5C854B4A" w14:textId="77777777" w:rsidR="00B44B3B" w:rsidRPr="0013056C" w:rsidRDefault="00B44B3B" w:rsidP="00BD0F06">
            <w:pPr>
              <w:widowControl w:val="0"/>
              <w:autoSpaceDE w:val="0"/>
              <w:autoSpaceDN w:val="0"/>
              <w:adjustRightInd w:val="0"/>
              <w:jc w:val="center"/>
            </w:pPr>
            <w:r w:rsidRPr="0013056C">
              <w:t>Метод расчета</w:t>
            </w:r>
          </w:p>
          <w:p w14:paraId="00A64681" w14:textId="77777777" w:rsidR="00B44B3B" w:rsidRPr="0013056C" w:rsidRDefault="00B44B3B" w:rsidP="00BD0F06">
            <w:pPr>
              <w:jc w:val="center"/>
            </w:pPr>
            <w:r w:rsidRPr="0013056C">
              <w:t>(накопительный итог или дискретный показатель)</w:t>
            </w:r>
          </w:p>
        </w:tc>
        <w:tc>
          <w:tcPr>
            <w:tcW w:w="5103" w:type="dxa"/>
            <w:tcBorders>
              <w:top w:val="single" w:sz="4" w:space="0" w:color="auto"/>
              <w:left w:val="single" w:sz="4" w:space="0" w:color="auto"/>
              <w:bottom w:val="single" w:sz="4" w:space="0" w:color="auto"/>
              <w:right w:val="single" w:sz="4" w:space="0" w:color="auto"/>
            </w:tcBorders>
          </w:tcPr>
          <w:p w14:paraId="05EB7691" w14:textId="77777777" w:rsidR="00B44B3B" w:rsidRPr="0013056C" w:rsidRDefault="00B44B3B" w:rsidP="00BD0F06">
            <w:pPr>
              <w:widowControl w:val="0"/>
              <w:autoSpaceDE w:val="0"/>
              <w:autoSpaceDN w:val="0"/>
              <w:adjustRightInd w:val="0"/>
              <w:jc w:val="center"/>
            </w:pPr>
            <w:r w:rsidRPr="0013056C">
              <w:t>Формула (методика) расчета показателя</w:t>
            </w:r>
          </w:p>
        </w:tc>
        <w:tc>
          <w:tcPr>
            <w:tcW w:w="2268" w:type="dxa"/>
            <w:tcBorders>
              <w:top w:val="single" w:sz="4" w:space="0" w:color="auto"/>
              <w:left w:val="single" w:sz="4" w:space="0" w:color="auto"/>
              <w:bottom w:val="single" w:sz="4" w:space="0" w:color="auto"/>
              <w:right w:val="single" w:sz="4" w:space="0" w:color="auto"/>
            </w:tcBorders>
          </w:tcPr>
          <w:p w14:paraId="353058E4" w14:textId="77777777" w:rsidR="00B44B3B" w:rsidRPr="0013056C" w:rsidRDefault="00B44B3B" w:rsidP="00BD0F06">
            <w:pPr>
              <w:widowControl w:val="0"/>
              <w:autoSpaceDE w:val="0"/>
              <w:autoSpaceDN w:val="0"/>
              <w:adjustRightInd w:val="0"/>
              <w:jc w:val="center"/>
            </w:pPr>
            <w:r w:rsidRPr="0013056C">
              <w:t>Источник получения информации для расчета значения показателя</w:t>
            </w:r>
          </w:p>
        </w:tc>
        <w:tc>
          <w:tcPr>
            <w:tcW w:w="1559" w:type="dxa"/>
            <w:tcBorders>
              <w:top w:val="single" w:sz="4" w:space="0" w:color="auto"/>
              <w:left w:val="single" w:sz="4" w:space="0" w:color="auto"/>
              <w:bottom w:val="single" w:sz="4" w:space="0" w:color="auto"/>
              <w:right w:val="single" w:sz="4" w:space="0" w:color="auto"/>
            </w:tcBorders>
          </w:tcPr>
          <w:p w14:paraId="1ACEFB5B" w14:textId="77777777" w:rsidR="00B44B3B" w:rsidRPr="0013056C" w:rsidRDefault="00B44B3B" w:rsidP="00BD0F06">
            <w:pPr>
              <w:widowControl w:val="0"/>
              <w:autoSpaceDE w:val="0"/>
              <w:autoSpaceDN w:val="0"/>
              <w:adjustRightInd w:val="0"/>
              <w:ind w:left="-108" w:right="-108"/>
              <w:jc w:val="center"/>
            </w:pPr>
            <w:r w:rsidRPr="0013056C">
              <w:t>Характеристика планируемой динамики показателя (рост, стабильность, убывание)</w:t>
            </w:r>
          </w:p>
        </w:tc>
      </w:tr>
      <w:tr w:rsidR="00B44B3B" w:rsidRPr="0013056C" w14:paraId="5258683C" w14:textId="77777777" w:rsidTr="00BD0F06">
        <w:trPr>
          <w:tblHeader/>
        </w:trPr>
        <w:tc>
          <w:tcPr>
            <w:tcW w:w="426" w:type="dxa"/>
            <w:tcBorders>
              <w:top w:val="single" w:sz="4" w:space="0" w:color="auto"/>
              <w:left w:val="single" w:sz="4" w:space="0" w:color="auto"/>
              <w:bottom w:val="single" w:sz="4" w:space="0" w:color="auto"/>
              <w:right w:val="single" w:sz="4" w:space="0" w:color="auto"/>
            </w:tcBorders>
          </w:tcPr>
          <w:p w14:paraId="7CC30074" w14:textId="77777777" w:rsidR="00B44B3B" w:rsidRPr="0013056C" w:rsidRDefault="00B44B3B" w:rsidP="00BD0F06">
            <w:pPr>
              <w:widowControl w:val="0"/>
              <w:autoSpaceDE w:val="0"/>
              <w:autoSpaceDN w:val="0"/>
              <w:adjustRightInd w:val="0"/>
              <w:ind w:left="-108" w:right="-108"/>
              <w:jc w:val="center"/>
              <w:rPr>
                <w:sz w:val="22"/>
                <w:szCs w:val="22"/>
              </w:rPr>
            </w:pPr>
            <w:r w:rsidRPr="0013056C">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5FF54E86" w14:textId="77777777" w:rsidR="00B44B3B" w:rsidRPr="0013056C" w:rsidRDefault="00B44B3B" w:rsidP="00BD0F06">
            <w:pPr>
              <w:widowControl w:val="0"/>
              <w:autoSpaceDE w:val="0"/>
              <w:autoSpaceDN w:val="0"/>
              <w:adjustRightInd w:val="0"/>
              <w:jc w:val="center"/>
              <w:rPr>
                <w:sz w:val="22"/>
                <w:szCs w:val="22"/>
              </w:rPr>
            </w:pPr>
            <w:r w:rsidRPr="0013056C">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60D24DF5" w14:textId="77777777" w:rsidR="00B44B3B" w:rsidRPr="0013056C" w:rsidRDefault="00B44B3B" w:rsidP="00BD0F06">
            <w:pPr>
              <w:widowControl w:val="0"/>
              <w:autoSpaceDE w:val="0"/>
              <w:autoSpaceDN w:val="0"/>
              <w:adjustRightInd w:val="0"/>
              <w:jc w:val="center"/>
              <w:rPr>
                <w:sz w:val="22"/>
                <w:szCs w:val="22"/>
              </w:rPr>
            </w:pPr>
            <w:r w:rsidRPr="0013056C">
              <w:rPr>
                <w:sz w:val="22"/>
                <w:szCs w:val="22"/>
              </w:rPr>
              <w:t>3</w:t>
            </w:r>
          </w:p>
        </w:tc>
        <w:tc>
          <w:tcPr>
            <w:tcW w:w="1843" w:type="dxa"/>
            <w:tcBorders>
              <w:top w:val="single" w:sz="4" w:space="0" w:color="auto"/>
              <w:left w:val="single" w:sz="4" w:space="0" w:color="auto"/>
              <w:bottom w:val="single" w:sz="4" w:space="0" w:color="auto"/>
              <w:right w:val="single" w:sz="4" w:space="0" w:color="auto"/>
            </w:tcBorders>
          </w:tcPr>
          <w:p w14:paraId="7F05A3B1" w14:textId="77777777" w:rsidR="00B44B3B" w:rsidRPr="0013056C" w:rsidRDefault="00B44B3B" w:rsidP="00BD0F06">
            <w:pPr>
              <w:widowControl w:val="0"/>
              <w:autoSpaceDE w:val="0"/>
              <w:autoSpaceDN w:val="0"/>
              <w:adjustRightInd w:val="0"/>
              <w:jc w:val="center"/>
              <w:rPr>
                <w:sz w:val="22"/>
                <w:szCs w:val="22"/>
              </w:rPr>
            </w:pPr>
            <w:r w:rsidRPr="0013056C">
              <w:rPr>
                <w:sz w:val="22"/>
                <w:szCs w:val="22"/>
              </w:rPr>
              <w:t>4</w:t>
            </w:r>
          </w:p>
        </w:tc>
        <w:tc>
          <w:tcPr>
            <w:tcW w:w="5103" w:type="dxa"/>
            <w:tcBorders>
              <w:top w:val="single" w:sz="4" w:space="0" w:color="auto"/>
              <w:left w:val="single" w:sz="4" w:space="0" w:color="auto"/>
              <w:bottom w:val="single" w:sz="4" w:space="0" w:color="auto"/>
              <w:right w:val="single" w:sz="4" w:space="0" w:color="auto"/>
            </w:tcBorders>
          </w:tcPr>
          <w:p w14:paraId="1665A887" w14:textId="77777777" w:rsidR="00B44B3B" w:rsidRPr="0013056C" w:rsidRDefault="00B44B3B" w:rsidP="00BD0F06">
            <w:pPr>
              <w:widowControl w:val="0"/>
              <w:autoSpaceDE w:val="0"/>
              <w:autoSpaceDN w:val="0"/>
              <w:adjustRightInd w:val="0"/>
              <w:jc w:val="center"/>
              <w:rPr>
                <w:sz w:val="22"/>
                <w:szCs w:val="22"/>
              </w:rPr>
            </w:pPr>
            <w:r w:rsidRPr="0013056C">
              <w:rPr>
                <w:sz w:val="22"/>
                <w:szCs w:val="22"/>
              </w:rPr>
              <w:t>5</w:t>
            </w:r>
          </w:p>
        </w:tc>
        <w:tc>
          <w:tcPr>
            <w:tcW w:w="2268" w:type="dxa"/>
            <w:tcBorders>
              <w:top w:val="single" w:sz="4" w:space="0" w:color="auto"/>
              <w:left w:val="single" w:sz="4" w:space="0" w:color="auto"/>
              <w:bottom w:val="single" w:sz="4" w:space="0" w:color="auto"/>
              <w:right w:val="single" w:sz="4" w:space="0" w:color="auto"/>
            </w:tcBorders>
          </w:tcPr>
          <w:p w14:paraId="54FEF3D2" w14:textId="77777777" w:rsidR="00B44B3B" w:rsidRPr="0013056C" w:rsidRDefault="00B44B3B" w:rsidP="00BD0F06">
            <w:pPr>
              <w:widowControl w:val="0"/>
              <w:autoSpaceDE w:val="0"/>
              <w:autoSpaceDN w:val="0"/>
              <w:adjustRightInd w:val="0"/>
              <w:jc w:val="center"/>
              <w:rPr>
                <w:sz w:val="22"/>
                <w:szCs w:val="22"/>
              </w:rPr>
            </w:pPr>
            <w:r w:rsidRPr="0013056C">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53DCA2A5" w14:textId="77777777" w:rsidR="00B44B3B" w:rsidRPr="0013056C" w:rsidRDefault="00B44B3B" w:rsidP="00BD0F06">
            <w:pPr>
              <w:widowControl w:val="0"/>
              <w:autoSpaceDE w:val="0"/>
              <w:autoSpaceDN w:val="0"/>
              <w:adjustRightInd w:val="0"/>
              <w:jc w:val="center"/>
              <w:rPr>
                <w:sz w:val="22"/>
                <w:szCs w:val="22"/>
              </w:rPr>
            </w:pPr>
            <w:r w:rsidRPr="0013056C">
              <w:rPr>
                <w:sz w:val="22"/>
                <w:szCs w:val="22"/>
              </w:rPr>
              <w:t>7</w:t>
            </w:r>
          </w:p>
        </w:tc>
      </w:tr>
      <w:tr w:rsidR="00B44B3B" w:rsidRPr="0013056C" w14:paraId="2F428960" w14:textId="77777777" w:rsidTr="00BD0F06">
        <w:tc>
          <w:tcPr>
            <w:tcW w:w="426" w:type="dxa"/>
            <w:tcBorders>
              <w:top w:val="single" w:sz="4" w:space="0" w:color="auto"/>
              <w:left w:val="single" w:sz="4" w:space="0" w:color="auto"/>
              <w:bottom w:val="single" w:sz="4" w:space="0" w:color="auto"/>
              <w:right w:val="single" w:sz="4" w:space="0" w:color="auto"/>
            </w:tcBorders>
          </w:tcPr>
          <w:p w14:paraId="24A3ACE6"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362CCAFF" w14:textId="77777777" w:rsidR="00B44B3B" w:rsidRPr="0013056C" w:rsidRDefault="00B44B3B" w:rsidP="00BD0F06">
            <w:pPr>
              <w:pStyle w:val="ConsPlusNormal"/>
              <w:ind w:firstLine="34"/>
              <w:rPr>
                <w:b w:val="0"/>
                <w:sz w:val="22"/>
                <w:szCs w:val="22"/>
              </w:rPr>
            </w:pPr>
            <w:r w:rsidRPr="0013056C">
              <w:rPr>
                <w:b w:val="0"/>
                <w:sz w:val="22"/>
                <w:szCs w:val="22"/>
              </w:rPr>
              <w:t xml:space="preserve">Количество граждан, получивших меры социальной поддержки (в денежном либо натуральном виде) </w:t>
            </w:r>
          </w:p>
        </w:tc>
        <w:tc>
          <w:tcPr>
            <w:tcW w:w="1134" w:type="dxa"/>
            <w:tcBorders>
              <w:top w:val="single" w:sz="4" w:space="0" w:color="auto"/>
              <w:left w:val="single" w:sz="4" w:space="0" w:color="auto"/>
              <w:bottom w:val="single" w:sz="4" w:space="0" w:color="auto"/>
              <w:right w:val="single" w:sz="4" w:space="0" w:color="auto"/>
            </w:tcBorders>
          </w:tcPr>
          <w:p w14:paraId="6F747180"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613325AC" w14:textId="77777777" w:rsidR="00B44B3B" w:rsidRPr="0013056C" w:rsidRDefault="00B44B3B" w:rsidP="00BD0F06">
            <w:pPr>
              <w:pStyle w:val="ConsPlusNormal"/>
              <w:ind w:firstLine="34"/>
              <w:jc w:val="center"/>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0239202A"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меры социальной поддержки (в денежном либо натуральном виде)(сумма значений целевых показателей муниципальной программы, указанных в пунктах 2 - 8)</w:t>
            </w:r>
          </w:p>
        </w:tc>
        <w:tc>
          <w:tcPr>
            <w:tcW w:w="2268" w:type="dxa"/>
            <w:tcBorders>
              <w:top w:val="single" w:sz="4" w:space="0" w:color="auto"/>
              <w:left w:val="single" w:sz="4" w:space="0" w:color="auto"/>
              <w:bottom w:val="single" w:sz="4" w:space="0" w:color="auto"/>
              <w:right w:val="single" w:sz="4" w:space="0" w:color="auto"/>
            </w:tcBorders>
          </w:tcPr>
          <w:p w14:paraId="64939537" w14:textId="77777777" w:rsidR="00B44B3B" w:rsidRPr="0013056C" w:rsidRDefault="00B44B3B" w:rsidP="00BD0F06">
            <w:pPr>
              <w:pStyle w:val="ConsPlusNormal"/>
              <w:ind w:firstLine="34"/>
              <w:rPr>
                <w:b w:val="0"/>
                <w:sz w:val="22"/>
                <w:szCs w:val="22"/>
              </w:rPr>
            </w:pPr>
            <w:r w:rsidRPr="0013056C">
              <w:rPr>
                <w:b w:val="0"/>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0CD05466"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32ABF4D7" w14:textId="77777777" w:rsidTr="00BD0F06">
        <w:tc>
          <w:tcPr>
            <w:tcW w:w="426" w:type="dxa"/>
            <w:tcBorders>
              <w:top w:val="single" w:sz="4" w:space="0" w:color="auto"/>
              <w:left w:val="single" w:sz="4" w:space="0" w:color="auto"/>
              <w:bottom w:val="single" w:sz="4" w:space="0" w:color="auto"/>
              <w:right w:val="single" w:sz="4" w:space="0" w:color="auto"/>
            </w:tcBorders>
          </w:tcPr>
          <w:p w14:paraId="269CE3D2"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6BDCAEC0" w14:textId="77777777" w:rsidR="00B44B3B" w:rsidRPr="0013056C" w:rsidRDefault="00B44B3B" w:rsidP="00BD0F06">
            <w:pPr>
              <w:pStyle w:val="ConsPlusNormal"/>
              <w:ind w:firstLine="34"/>
              <w:rPr>
                <w:b w:val="0"/>
                <w:sz w:val="22"/>
                <w:szCs w:val="22"/>
              </w:rPr>
            </w:pPr>
            <w:r w:rsidRPr="0013056C">
              <w:rPr>
                <w:b w:val="0"/>
                <w:sz w:val="22"/>
                <w:szCs w:val="22"/>
              </w:rPr>
              <w:t>Количество семей с детьми, получивших материальную поддержку;</w:t>
            </w:r>
          </w:p>
        </w:tc>
        <w:tc>
          <w:tcPr>
            <w:tcW w:w="1134" w:type="dxa"/>
            <w:tcBorders>
              <w:top w:val="single" w:sz="4" w:space="0" w:color="auto"/>
              <w:left w:val="single" w:sz="4" w:space="0" w:color="auto"/>
              <w:bottom w:val="single" w:sz="4" w:space="0" w:color="auto"/>
              <w:right w:val="single" w:sz="4" w:space="0" w:color="auto"/>
            </w:tcBorders>
          </w:tcPr>
          <w:p w14:paraId="0C28F630" w14:textId="77777777" w:rsidR="00B44B3B" w:rsidRPr="0013056C" w:rsidRDefault="00B44B3B" w:rsidP="00BD0F06">
            <w:pPr>
              <w:pStyle w:val="ConsPlusNormal"/>
              <w:ind w:firstLine="34"/>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1A793B6C" w14:textId="77777777" w:rsidR="00B44B3B" w:rsidRPr="0013056C" w:rsidRDefault="00B44B3B" w:rsidP="00BD0F06">
            <w:pPr>
              <w:pStyle w:val="ConsPlusNormal"/>
              <w:ind w:firstLine="34"/>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37E9699D" w14:textId="77777777" w:rsidR="00B44B3B" w:rsidRPr="0013056C" w:rsidRDefault="00B44B3B" w:rsidP="00BD0F06">
            <w:pPr>
              <w:pStyle w:val="ConsPlusNormal"/>
              <w:ind w:firstLine="34"/>
              <w:rPr>
                <w:b w:val="0"/>
                <w:sz w:val="22"/>
                <w:szCs w:val="22"/>
              </w:rPr>
            </w:pPr>
            <w:r w:rsidRPr="0013056C">
              <w:rPr>
                <w:b w:val="0"/>
                <w:sz w:val="22"/>
                <w:szCs w:val="22"/>
              </w:rPr>
              <w:t>Значение показателя рассчитывается как сумма значений показателей мероприятий Направления 1 Проектной части программы</w:t>
            </w:r>
          </w:p>
        </w:tc>
        <w:tc>
          <w:tcPr>
            <w:tcW w:w="2268" w:type="dxa"/>
            <w:tcBorders>
              <w:top w:val="single" w:sz="4" w:space="0" w:color="auto"/>
              <w:left w:val="single" w:sz="4" w:space="0" w:color="auto"/>
              <w:bottom w:val="single" w:sz="4" w:space="0" w:color="auto"/>
              <w:right w:val="single" w:sz="4" w:space="0" w:color="auto"/>
            </w:tcBorders>
          </w:tcPr>
          <w:p w14:paraId="10857B8A" w14:textId="77777777" w:rsidR="00B44B3B" w:rsidRPr="0013056C" w:rsidRDefault="00B44B3B" w:rsidP="00BD0F06">
            <w:pPr>
              <w:pStyle w:val="ConsPlusNormal"/>
              <w:ind w:firstLine="34"/>
              <w:rPr>
                <w:b w:val="0"/>
                <w:sz w:val="22"/>
                <w:szCs w:val="22"/>
              </w:rPr>
            </w:pPr>
            <w:r w:rsidRPr="0013056C">
              <w:rPr>
                <w:b w:val="0"/>
                <w:sz w:val="22"/>
                <w:szCs w:val="22"/>
              </w:rPr>
              <w:t>Информационная база данных ПК «Катарсис»</w:t>
            </w:r>
          </w:p>
        </w:tc>
        <w:tc>
          <w:tcPr>
            <w:tcW w:w="1559" w:type="dxa"/>
            <w:tcBorders>
              <w:top w:val="single" w:sz="4" w:space="0" w:color="auto"/>
              <w:left w:val="single" w:sz="4" w:space="0" w:color="auto"/>
              <w:bottom w:val="single" w:sz="4" w:space="0" w:color="auto"/>
              <w:right w:val="single" w:sz="4" w:space="0" w:color="auto"/>
            </w:tcBorders>
          </w:tcPr>
          <w:p w14:paraId="6BE105E4" w14:textId="77777777" w:rsidR="00B44B3B" w:rsidRPr="0013056C" w:rsidRDefault="00B44B3B" w:rsidP="00BD0F06">
            <w:pPr>
              <w:pStyle w:val="ConsPlusNormal"/>
              <w:ind w:firstLine="34"/>
              <w:rPr>
                <w:b w:val="0"/>
                <w:sz w:val="22"/>
                <w:szCs w:val="22"/>
              </w:rPr>
            </w:pPr>
            <w:r w:rsidRPr="0013056C">
              <w:rPr>
                <w:b w:val="0"/>
                <w:sz w:val="22"/>
                <w:szCs w:val="22"/>
              </w:rPr>
              <w:t>стабильность</w:t>
            </w:r>
          </w:p>
        </w:tc>
      </w:tr>
      <w:tr w:rsidR="00B44B3B" w:rsidRPr="0013056C" w14:paraId="20101740" w14:textId="77777777" w:rsidTr="00BD0F06">
        <w:tc>
          <w:tcPr>
            <w:tcW w:w="426" w:type="dxa"/>
            <w:tcBorders>
              <w:top w:val="single" w:sz="4" w:space="0" w:color="auto"/>
              <w:left w:val="single" w:sz="4" w:space="0" w:color="auto"/>
              <w:bottom w:val="single" w:sz="4" w:space="0" w:color="auto"/>
              <w:right w:val="single" w:sz="4" w:space="0" w:color="auto"/>
            </w:tcBorders>
          </w:tcPr>
          <w:p w14:paraId="09DC9D12"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6F828185" w14:textId="77777777" w:rsidR="00B44B3B" w:rsidRPr="0013056C" w:rsidRDefault="00B44B3B" w:rsidP="00BD0F06">
            <w:pPr>
              <w:pStyle w:val="ConsPlusNormal"/>
              <w:ind w:firstLine="34"/>
              <w:rPr>
                <w:b w:val="0"/>
                <w:sz w:val="22"/>
                <w:szCs w:val="22"/>
              </w:rPr>
            </w:pPr>
            <w:r w:rsidRPr="0013056C">
              <w:rPr>
                <w:b w:val="0"/>
                <w:sz w:val="22"/>
                <w:szCs w:val="22"/>
              </w:rPr>
              <w:t>Количество многодетных семей, получивших меры социальной поддержки;</w:t>
            </w:r>
          </w:p>
        </w:tc>
        <w:tc>
          <w:tcPr>
            <w:tcW w:w="1134" w:type="dxa"/>
            <w:tcBorders>
              <w:top w:val="single" w:sz="4" w:space="0" w:color="auto"/>
              <w:left w:val="single" w:sz="4" w:space="0" w:color="auto"/>
              <w:bottom w:val="single" w:sz="4" w:space="0" w:color="auto"/>
              <w:right w:val="single" w:sz="4" w:space="0" w:color="auto"/>
            </w:tcBorders>
          </w:tcPr>
          <w:p w14:paraId="7CAFBE2E" w14:textId="77777777" w:rsidR="00B44B3B" w:rsidRPr="0013056C" w:rsidRDefault="00B44B3B" w:rsidP="00BD0F06">
            <w:pPr>
              <w:pStyle w:val="ConsPlusNormal"/>
              <w:ind w:firstLine="34"/>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7D1FD614" w14:textId="77777777" w:rsidR="00B44B3B" w:rsidRPr="0013056C" w:rsidRDefault="00B44B3B" w:rsidP="00BD0F06">
            <w:pPr>
              <w:pStyle w:val="ConsPlusNormal"/>
              <w:ind w:firstLine="34"/>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4964C8B5" w14:textId="77777777" w:rsidR="00B44B3B" w:rsidRPr="0013056C" w:rsidRDefault="00B44B3B" w:rsidP="00BD0F06">
            <w:pPr>
              <w:pStyle w:val="ConsPlusNormal"/>
              <w:ind w:firstLine="34"/>
              <w:rPr>
                <w:b w:val="0"/>
                <w:sz w:val="22"/>
                <w:szCs w:val="22"/>
              </w:rPr>
            </w:pPr>
            <w:r w:rsidRPr="0013056C">
              <w:rPr>
                <w:b w:val="0"/>
                <w:sz w:val="22"/>
                <w:szCs w:val="22"/>
              </w:rPr>
              <w:t>Значение показателя рассчитывается как сумма значений показателей мероприятий Направления 2 Проектной части программы</w:t>
            </w:r>
          </w:p>
        </w:tc>
        <w:tc>
          <w:tcPr>
            <w:tcW w:w="2268" w:type="dxa"/>
            <w:tcBorders>
              <w:top w:val="single" w:sz="4" w:space="0" w:color="auto"/>
              <w:left w:val="single" w:sz="4" w:space="0" w:color="auto"/>
              <w:bottom w:val="single" w:sz="4" w:space="0" w:color="auto"/>
              <w:right w:val="single" w:sz="4" w:space="0" w:color="auto"/>
            </w:tcBorders>
          </w:tcPr>
          <w:p w14:paraId="3A74A2F1" w14:textId="77777777" w:rsidR="00B44B3B" w:rsidRPr="0013056C" w:rsidRDefault="00B44B3B" w:rsidP="00BD0F06">
            <w:pPr>
              <w:pStyle w:val="ConsPlusNormal"/>
              <w:ind w:firstLine="34"/>
              <w:rPr>
                <w:b w:val="0"/>
                <w:sz w:val="22"/>
                <w:szCs w:val="22"/>
              </w:rPr>
            </w:pPr>
            <w:r w:rsidRPr="0013056C">
              <w:rPr>
                <w:b w:val="0"/>
                <w:sz w:val="22"/>
                <w:szCs w:val="22"/>
              </w:rPr>
              <w:t>Информационная база данных ПК «Катарсис»</w:t>
            </w:r>
          </w:p>
        </w:tc>
        <w:tc>
          <w:tcPr>
            <w:tcW w:w="1559" w:type="dxa"/>
            <w:tcBorders>
              <w:top w:val="single" w:sz="4" w:space="0" w:color="auto"/>
              <w:left w:val="single" w:sz="4" w:space="0" w:color="auto"/>
              <w:bottom w:val="single" w:sz="4" w:space="0" w:color="auto"/>
              <w:right w:val="single" w:sz="4" w:space="0" w:color="auto"/>
            </w:tcBorders>
          </w:tcPr>
          <w:p w14:paraId="279BD391" w14:textId="77777777" w:rsidR="00B44B3B" w:rsidRPr="0013056C" w:rsidRDefault="00B44B3B" w:rsidP="00BD0F06">
            <w:pPr>
              <w:pStyle w:val="ConsPlusNormal"/>
              <w:ind w:firstLine="34"/>
              <w:rPr>
                <w:b w:val="0"/>
                <w:sz w:val="22"/>
                <w:szCs w:val="22"/>
              </w:rPr>
            </w:pPr>
            <w:r w:rsidRPr="0013056C">
              <w:rPr>
                <w:b w:val="0"/>
                <w:sz w:val="22"/>
                <w:szCs w:val="22"/>
              </w:rPr>
              <w:t>стабильность</w:t>
            </w:r>
          </w:p>
        </w:tc>
      </w:tr>
      <w:tr w:rsidR="00B44B3B" w:rsidRPr="0013056C" w14:paraId="67B91C4A" w14:textId="77777777" w:rsidTr="00BD0F06">
        <w:tc>
          <w:tcPr>
            <w:tcW w:w="426" w:type="dxa"/>
            <w:tcBorders>
              <w:top w:val="single" w:sz="4" w:space="0" w:color="auto"/>
              <w:left w:val="single" w:sz="4" w:space="0" w:color="auto"/>
              <w:bottom w:val="single" w:sz="4" w:space="0" w:color="auto"/>
              <w:right w:val="single" w:sz="4" w:space="0" w:color="auto"/>
            </w:tcBorders>
          </w:tcPr>
          <w:p w14:paraId="2458C738"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7CDF886E" w14:textId="77777777" w:rsidR="00B44B3B" w:rsidRPr="0013056C" w:rsidRDefault="00B44B3B" w:rsidP="00BD0F06">
            <w:pPr>
              <w:pStyle w:val="ConsPlusNormal"/>
              <w:ind w:firstLine="34"/>
              <w:rPr>
                <w:b w:val="0"/>
                <w:sz w:val="22"/>
                <w:szCs w:val="22"/>
              </w:rPr>
            </w:pPr>
            <w:r w:rsidRPr="0013056C">
              <w:rPr>
                <w:b w:val="0"/>
                <w:sz w:val="22"/>
                <w:szCs w:val="22"/>
              </w:rPr>
              <w:t>Количество граждан, получивших меры социальной поддержки в соответствии с федеральным, региональным и местным законодательством;</w:t>
            </w:r>
          </w:p>
        </w:tc>
        <w:tc>
          <w:tcPr>
            <w:tcW w:w="1134" w:type="dxa"/>
            <w:tcBorders>
              <w:top w:val="single" w:sz="4" w:space="0" w:color="auto"/>
              <w:left w:val="single" w:sz="4" w:space="0" w:color="auto"/>
              <w:bottom w:val="single" w:sz="4" w:space="0" w:color="auto"/>
              <w:right w:val="single" w:sz="4" w:space="0" w:color="auto"/>
            </w:tcBorders>
          </w:tcPr>
          <w:p w14:paraId="2681E30B" w14:textId="77777777" w:rsidR="00B44B3B" w:rsidRPr="0013056C" w:rsidRDefault="00B44B3B" w:rsidP="00BD0F06">
            <w:pPr>
              <w:pStyle w:val="ConsPlusNormal"/>
              <w:ind w:firstLine="34"/>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5FEFD2DE" w14:textId="77777777" w:rsidR="00B44B3B" w:rsidRPr="0013056C" w:rsidRDefault="00B44B3B" w:rsidP="00BD0F06">
            <w:pPr>
              <w:pStyle w:val="ConsPlusNormal"/>
              <w:ind w:firstLine="34"/>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0E797F7E" w14:textId="77777777" w:rsidR="00B44B3B" w:rsidRPr="0013056C" w:rsidRDefault="00B44B3B" w:rsidP="00BD0F06">
            <w:pPr>
              <w:pStyle w:val="ConsPlusNormal"/>
              <w:ind w:firstLine="34"/>
              <w:rPr>
                <w:b w:val="0"/>
                <w:sz w:val="22"/>
                <w:szCs w:val="22"/>
              </w:rPr>
            </w:pPr>
            <w:r w:rsidRPr="0013056C">
              <w:rPr>
                <w:b w:val="0"/>
                <w:sz w:val="22"/>
                <w:szCs w:val="22"/>
              </w:rPr>
              <w:t>Значение показателя рассчитывается как сумма значений показателей мероприятий Направления 1 Процессной части программы</w:t>
            </w:r>
          </w:p>
        </w:tc>
        <w:tc>
          <w:tcPr>
            <w:tcW w:w="2268" w:type="dxa"/>
            <w:tcBorders>
              <w:top w:val="single" w:sz="4" w:space="0" w:color="auto"/>
              <w:left w:val="single" w:sz="4" w:space="0" w:color="auto"/>
              <w:bottom w:val="single" w:sz="4" w:space="0" w:color="auto"/>
              <w:right w:val="single" w:sz="4" w:space="0" w:color="auto"/>
            </w:tcBorders>
          </w:tcPr>
          <w:p w14:paraId="661CCD61" w14:textId="77777777" w:rsidR="00B44B3B" w:rsidRPr="0013056C" w:rsidRDefault="00B44B3B" w:rsidP="00BD0F06">
            <w:pPr>
              <w:pStyle w:val="ConsPlusNormal"/>
              <w:ind w:firstLine="34"/>
              <w:rPr>
                <w:b w:val="0"/>
                <w:sz w:val="22"/>
                <w:szCs w:val="22"/>
              </w:rPr>
            </w:pPr>
            <w:r w:rsidRPr="0013056C">
              <w:rPr>
                <w:b w:val="0"/>
                <w:sz w:val="22"/>
                <w:szCs w:val="22"/>
              </w:rPr>
              <w:t>Информационная база данных ПК «Катарсис»</w:t>
            </w:r>
          </w:p>
        </w:tc>
        <w:tc>
          <w:tcPr>
            <w:tcW w:w="1559" w:type="dxa"/>
            <w:tcBorders>
              <w:top w:val="single" w:sz="4" w:space="0" w:color="auto"/>
              <w:left w:val="single" w:sz="4" w:space="0" w:color="auto"/>
              <w:bottom w:val="single" w:sz="4" w:space="0" w:color="auto"/>
              <w:right w:val="single" w:sz="4" w:space="0" w:color="auto"/>
            </w:tcBorders>
          </w:tcPr>
          <w:p w14:paraId="79FFDC73" w14:textId="77777777" w:rsidR="00B44B3B" w:rsidRPr="0013056C" w:rsidRDefault="00B44B3B" w:rsidP="00BD0F06">
            <w:pPr>
              <w:pStyle w:val="ConsPlusNormal"/>
              <w:ind w:firstLine="34"/>
              <w:rPr>
                <w:b w:val="0"/>
                <w:sz w:val="22"/>
                <w:szCs w:val="22"/>
              </w:rPr>
            </w:pPr>
            <w:r w:rsidRPr="0013056C">
              <w:rPr>
                <w:b w:val="0"/>
                <w:sz w:val="22"/>
                <w:szCs w:val="22"/>
              </w:rPr>
              <w:t>стабильность</w:t>
            </w:r>
          </w:p>
        </w:tc>
      </w:tr>
      <w:tr w:rsidR="00B44B3B" w:rsidRPr="0013056C" w14:paraId="1254A1D1" w14:textId="77777777" w:rsidTr="00BD0F06">
        <w:tc>
          <w:tcPr>
            <w:tcW w:w="426" w:type="dxa"/>
            <w:tcBorders>
              <w:top w:val="single" w:sz="4" w:space="0" w:color="auto"/>
              <w:left w:val="single" w:sz="4" w:space="0" w:color="auto"/>
              <w:bottom w:val="single" w:sz="4" w:space="0" w:color="auto"/>
              <w:right w:val="single" w:sz="4" w:space="0" w:color="auto"/>
            </w:tcBorders>
          </w:tcPr>
          <w:p w14:paraId="437F2E1B"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011898E1" w14:textId="77777777" w:rsidR="00B44B3B" w:rsidRPr="0013056C" w:rsidRDefault="00B44B3B" w:rsidP="00BD0F06">
            <w:pPr>
              <w:pStyle w:val="ConsPlusNormal"/>
              <w:ind w:firstLine="34"/>
              <w:rPr>
                <w:b w:val="0"/>
                <w:sz w:val="22"/>
                <w:szCs w:val="22"/>
              </w:rPr>
            </w:pPr>
            <w:r w:rsidRPr="0013056C">
              <w:rPr>
                <w:b w:val="0"/>
                <w:sz w:val="22"/>
                <w:szCs w:val="22"/>
              </w:rPr>
              <w:t>Количество граждан, получивших дополнительные меры социальной поддержки отдельных категорий граждан;</w:t>
            </w:r>
          </w:p>
        </w:tc>
        <w:tc>
          <w:tcPr>
            <w:tcW w:w="1134" w:type="dxa"/>
            <w:tcBorders>
              <w:top w:val="single" w:sz="4" w:space="0" w:color="auto"/>
              <w:left w:val="single" w:sz="4" w:space="0" w:color="auto"/>
              <w:bottom w:val="single" w:sz="4" w:space="0" w:color="auto"/>
              <w:right w:val="single" w:sz="4" w:space="0" w:color="auto"/>
            </w:tcBorders>
          </w:tcPr>
          <w:p w14:paraId="27ADA5C3" w14:textId="77777777" w:rsidR="00B44B3B" w:rsidRPr="0013056C" w:rsidRDefault="00B44B3B" w:rsidP="00BD0F06">
            <w:pPr>
              <w:pStyle w:val="ConsPlusNormal"/>
              <w:ind w:firstLine="34"/>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4BBD0242" w14:textId="77777777" w:rsidR="00B44B3B" w:rsidRPr="0013056C" w:rsidRDefault="00B44B3B" w:rsidP="00BD0F06">
            <w:pPr>
              <w:pStyle w:val="ConsPlusNormal"/>
              <w:ind w:firstLine="34"/>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2D0C69D8" w14:textId="77777777" w:rsidR="00B44B3B" w:rsidRPr="0013056C" w:rsidRDefault="00B44B3B" w:rsidP="00BD0F06">
            <w:pPr>
              <w:pStyle w:val="ConsPlusNormal"/>
              <w:ind w:firstLine="34"/>
              <w:rPr>
                <w:b w:val="0"/>
                <w:sz w:val="22"/>
                <w:szCs w:val="22"/>
              </w:rPr>
            </w:pPr>
            <w:r w:rsidRPr="0013056C">
              <w:rPr>
                <w:b w:val="0"/>
                <w:sz w:val="22"/>
                <w:szCs w:val="22"/>
              </w:rPr>
              <w:t>Значение показателя рассчитывается как сумма значений показателей мероприятий Направления 2 Процессной части программы</w:t>
            </w:r>
          </w:p>
        </w:tc>
        <w:tc>
          <w:tcPr>
            <w:tcW w:w="2268" w:type="dxa"/>
            <w:tcBorders>
              <w:top w:val="single" w:sz="4" w:space="0" w:color="auto"/>
              <w:left w:val="single" w:sz="4" w:space="0" w:color="auto"/>
              <w:bottom w:val="single" w:sz="4" w:space="0" w:color="auto"/>
              <w:right w:val="single" w:sz="4" w:space="0" w:color="auto"/>
            </w:tcBorders>
          </w:tcPr>
          <w:p w14:paraId="504546C1" w14:textId="77777777" w:rsidR="00B44B3B" w:rsidRPr="0013056C" w:rsidRDefault="00B44B3B" w:rsidP="00BD0F06">
            <w:pPr>
              <w:pStyle w:val="ConsPlusNormal"/>
              <w:ind w:firstLine="34"/>
              <w:rPr>
                <w:b w:val="0"/>
                <w:sz w:val="22"/>
                <w:szCs w:val="22"/>
              </w:rPr>
            </w:pPr>
            <w:r w:rsidRPr="0013056C">
              <w:rPr>
                <w:b w:val="0"/>
                <w:sz w:val="22"/>
                <w:szCs w:val="22"/>
              </w:rPr>
              <w:t>Информационная база данных ПК «Катарсис»</w:t>
            </w:r>
          </w:p>
        </w:tc>
        <w:tc>
          <w:tcPr>
            <w:tcW w:w="1559" w:type="dxa"/>
            <w:tcBorders>
              <w:top w:val="single" w:sz="4" w:space="0" w:color="auto"/>
              <w:left w:val="single" w:sz="4" w:space="0" w:color="auto"/>
              <w:bottom w:val="single" w:sz="4" w:space="0" w:color="auto"/>
              <w:right w:val="single" w:sz="4" w:space="0" w:color="auto"/>
            </w:tcBorders>
          </w:tcPr>
          <w:p w14:paraId="0CB8384D" w14:textId="77777777" w:rsidR="00B44B3B" w:rsidRPr="0013056C" w:rsidRDefault="00B44B3B" w:rsidP="00BD0F06">
            <w:pPr>
              <w:pStyle w:val="ConsPlusNormal"/>
              <w:ind w:firstLine="34"/>
              <w:rPr>
                <w:b w:val="0"/>
                <w:sz w:val="22"/>
                <w:szCs w:val="22"/>
              </w:rPr>
            </w:pPr>
            <w:r w:rsidRPr="0013056C">
              <w:rPr>
                <w:b w:val="0"/>
                <w:sz w:val="22"/>
                <w:szCs w:val="22"/>
              </w:rPr>
              <w:t>стабильность</w:t>
            </w:r>
          </w:p>
        </w:tc>
      </w:tr>
      <w:tr w:rsidR="00B44B3B" w:rsidRPr="0013056C" w14:paraId="731E0DF6" w14:textId="77777777" w:rsidTr="00BD0F06">
        <w:tc>
          <w:tcPr>
            <w:tcW w:w="426" w:type="dxa"/>
            <w:tcBorders>
              <w:top w:val="single" w:sz="4" w:space="0" w:color="auto"/>
              <w:left w:val="single" w:sz="4" w:space="0" w:color="auto"/>
              <w:bottom w:val="single" w:sz="4" w:space="0" w:color="auto"/>
              <w:right w:val="single" w:sz="4" w:space="0" w:color="auto"/>
            </w:tcBorders>
          </w:tcPr>
          <w:p w14:paraId="53D0791C"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7FC30B1F" w14:textId="77777777" w:rsidR="00B44B3B" w:rsidRPr="0013056C" w:rsidRDefault="00B44B3B" w:rsidP="00BD0F06">
            <w:pPr>
              <w:pStyle w:val="ConsPlusNormal"/>
              <w:ind w:firstLine="34"/>
              <w:rPr>
                <w:b w:val="0"/>
                <w:sz w:val="22"/>
                <w:szCs w:val="22"/>
              </w:rPr>
            </w:pPr>
            <w:r w:rsidRPr="0013056C">
              <w:rPr>
                <w:b w:val="0"/>
                <w:sz w:val="22"/>
                <w:szCs w:val="22"/>
              </w:rPr>
              <w:t>Количество граждан, получивших социальные выплаты, компенсации детям, семьям с детьми;</w:t>
            </w:r>
          </w:p>
        </w:tc>
        <w:tc>
          <w:tcPr>
            <w:tcW w:w="1134" w:type="dxa"/>
            <w:tcBorders>
              <w:top w:val="single" w:sz="4" w:space="0" w:color="auto"/>
              <w:left w:val="single" w:sz="4" w:space="0" w:color="auto"/>
              <w:bottom w:val="single" w:sz="4" w:space="0" w:color="auto"/>
              <w:right w:val="single" w:sz="4" w:space="0" w:color="auto"/>
            </w:tcBorders>
          </w:tcPr>
          <w:p w14:paraId="788EB04D" w14:textId="77777777" w:rsidR="00B44B3B" w:rsidRPr="0013056C" w:rsidRDefault="00B44B3B" w:rsidP="00BD0F06">
            <w:pPr>
              <w:pStyle w:val="ConsPlusNormal"/>
              <w:ind w:firstLine="34"/>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150E668C" w14:textId="77777777" w:rsidR="00B44B3B" w:rsidRPr="0013056C" w:rsidRDefault="00B44B3B" w:rsidP="00BD0F06">
            <w:pPr>
              <w:pStyle w:val="ConsPlusNormal"/>
              <w:ind w:firstLine="34"/>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6480C3FA" w14:textId="77777777" w:rsidR="00B44B3B" w:rsidRPr="0013056C" w:rsidRDefault="00B44B3B" w:rsidP="00BD0F06">
            <w:pPr>
              <w:pStyle w:val="ConsPlusNormal"/>
              <w:ind w:firstLine="34"/>
              <w:rPr>
                <w:b w:val="0"/>
                <w:sz w:val="22"/>
                <w:szCs w:val="22"/>
              </w:rPr>
            </w:pPr>
            <w:r w:rsidRPr="0013056C">
              <w:rPr>
                <w:b w:val="0"/>
                <w:sz w:val="22"/>
                <w:szCs w:val="22"/>
              </w:rPr>
              <w:t>Значение показателя рассчитывается как сумма значений показателей мероприятий Направления 3 Процессной части программы</w:t>
            </w:r>
          </w:p>
        </w:tc>
        <w:tc>
          <w:tcPr>
            <w:tcW w:w="2268" w:type="dxa"/>
            <w:tcBorders>
              <w:top w:val="single" w:sz="4" w:space="0" w:color="auto"/>
              <w:left w:val="single" w:sz="4" w:space="0" w:color="auto"/>
              <w:bottom w:val="single" w:sz="4" w:space="0" w:color="auto"/>
              <w:right w:val="single" w:sz="4" w:space="0" w:color="auto"/>
            </w:tcBorders>
          </w:tcPr>
          <w:p w14:paraId="3AEB33B9" w14:textId="77777777" w:rsidR="00B44B3B" w:rsidRPr="0013056C" w:rsidRDefault="00B44B3B" w:rsidP="00BD0F06">
            <w:pPr>
              <w:pStyle w:val="ConsPlusNormal"/>
              <w:ind w:firstLine="34"/>
              <w:rPr>
                <w:b w:val="0"/>
                <w:sz w:val="22"/>
                <w:szCs w:val="22"/>
              </w:rPr>
            </w:pPr>
            <w:r w:rsidRPr="0013056C">
              <w:rPr>
                <w:b w:val="0"/>
                <w:sz w:val="22"/>
                <w:szCs w:val="22"/>
              </w:rPr>
              <w:t>Информационная база данных ПК «Катарсис»</w:t>
            </w:r>
          </w:p>
        </w:tc>
        <w:tc>
          <w:tcPr>
            <w:tcW w:w="1559" w:type="dxa"/>
            <w:tcBorders>
              <w:top w:val="single" w:sz="4" w:space="0" w:color="auto"/>
              <w:left w:val="single" w:sz="4" w:space="0" w:color="auto"/>
              <w:bottom w:val="single" w:sz="4" w:space="0" w:color="auto"/>
              <w:right w:val="single" w:sz="4" w:space="0" w:color="auto"/>
            </w:tcBorders>
          </w:tcPr>
          <w:p w14:paraId="6C2C1B3E" w14:textId="77777777" w:rsidR="00B44B3B" w:rsidRPr="0013056C" w:rsidRDefault="00B44B3B" w:rsidP="00BD0F06">
            <w:pPr>
              <w:pStyle w:val="ConsPlusNormal"/>
              <w:ind w:firstLine="34"/>
              <w:rPr>
                <w:b w:val="0"/>
                <w:sz w:val="22"/>
                <w:szCs w:val="22"/>
              </w:rPr>
            </w:pPr>
            <w:r w:rsidRPr="0013056C">
              <w:rPr>
                <w:b w:val="0"/>
                <w:sz w:val="22"/>
                <w:szCs w:val="22"/>
              </w:rPr>
              <w:t>стабильность</w:t>
            </w:r>
          </w:p>
        </w:tc>
      </w:tr>
      <w:tr w:rsidR="00B44B3B" w:rsidRPr="0013056C" w14:paraId="7FD8D06A" w14:textId="77777777" w:rsidTr="00BD0F06">
        <w:tc>
          <w:tcPr>
            <w:tcW w:w="426" w:type="dxa"/>
            <w:tcBorders>
              <w:top w:val="single" w:sz="4" w:space="0" w:color="auto"/>
              <w:left w:val="single" w:sz="4" w:space="0" w:color="auto"/>
              <w:bottom w:val="single" w:sz="4" w:space="0" w:color="auto"/>
              <w:right w:val="single" w:sz="4" w:space="0" w:color="auto"/>
            </w:tcBorders>
          </w:tcPr>
          <w:p w14:paraId="630A7AB2"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2411E0E6" w14:textId="77777777" w:rsidR="00B44B3B" w:rsidRPr="0013056C" w:rsidRDefault="00B44B3B" w:rsidP="00BD0F06">
            <w:pPr>
              <w:pStyle w:val="ConsPlusNormal"/>
              <w:ind w:firstLine="34"/>
              <w:rPr>
                <w:b w:val="0"/>
                <w:sz w:val="22"/>
                <w:szCs w:val="22"/>
              </w:rPr>
            </w:pPr>
            <w:r w:rsidRPr="0013056C">
              <w:rPr>
                <w:b w:val="0"/>
                <w:sz w:val="22"/>
                <w:szCs w:val="22"/>
              </w:rPr>
              <w:t>Количество граждан, реализовавших право на улучшение жилищных условий;</w:t>
            </w:r>
          </w:p>
        </w:tc>
        <w:tc>
          <w:tcPr>
            <w:tcW w:w="1134" w:type="dxa"/>
            <w:tcBorders>
              <w:top w:val="single" w:sz="4" w:space="0" w:color="auto"/>
              <w:left w:val="single" w:sz="4" w:space="0" w:color="auto"/>
              <w:bottom w:val="single" w:sz="4" w:space="0" w:color="auto"/>
              <w:right w:val="single" w:sz="4" w:space="0" w:color="auto"/>
            </w:tcBorders>
          </w:tcPr>
          <w:p w14:paraId="5CED900D" w14:textId="77777777" w:rsidR="00B44B3B" w:rsidRPr="0013056C" w:rsidRDefault="00B44B3B" w:rsidP="00BD0F06">
            <w:pPr>
              <w:pStyle w:val="ConsPlusNormal"/>
              <w:ind w:firstLine="34"/>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20BC1AEA" w14:textId="77777777" w:rsidR="00B44B3B" w:rsidRPr="0013056C" w:rsidRDefault="00B44B3B" w:rsidP="00BD0F06">
            <w:pPr>
              <w:pStyle w:val="ConsPlusNormal"/>
              <w:ind w:firstLine="34"/>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6B6154D4" w14:textId="77777777" w:rsidR="00B44B3B" w:rsidRPr="0013056C" w:rsidRDefault="00B44B3B" w:rsidP="00BD0F06">
            <w:pPr>
              <w:pStyle w:val="ConsPlusNormal"/>
              <w:ind w:firstLine="34"/>
              <w:rPr>
                <w:b w:val="0"/>
                <w:sz w:val="22"/>
                <w:szCs w:val="22"/>
              </w:rPr>
            </w:pPr>
            <w:r w:rsidRPr="0013056C">
              <w:rPr>
                <w:b w:val="0"/>
                <w:sz w:val="22"/>
                <w:szCs w:val="22"/>
              </w:rPr>
              <w:t>Значение показателя рассчитывается как сумма значений показателей мероприятий Направления 4 Процессной части программы</w:t>
            </w:r>
          </w:p>
        </w:tc>
        <w:tc>
          <w:tcPr>
            <w:tcW w:w="2268" w:type="dxa"/>
            <w:tcBorders>
              <w:top w:val="single" w:sz="4" w:space="0" w:color="auto"/>
              <w:left w:val="single" w:sz="4" w:space="0" w:color="auto"/>
              <w:bottom w:val="single" w:sz="4" w:space="0" w:color="auto"/>
              <w:right w:val="single" w:sz="4" w:space="0" w:color="auto"/>
            </w:tcBorders>
          </w:tcPr>
          <w:p w14:paraId="10003058" w14:textId="77777777" w:rsidR="00B44B3B" w:rsidRPr="0013056C" w:rsidRDefault="00B44B3B" w:rsidP="00BD0F06">
            <w:pPr>
              <w:pStyle w:val="ConsPlusNormal"/>
              <w:ind w:firstLine="34"/>
              <w:rPr>
                <w:b w:val="0"/>
                <w:sz w:val="22"/>
                <w:szCs w:val="22"/>
              </w:rPr>
            </w:pPr>
            <w:r w:rsidRPr="0013056C">
              <w:rPr>
                <w:b w:val="0"/>
                <w:sz w:val="22"/>
                <w:szCs w:val="22"/>
              </w:rPr>
              <w:t>Информационная база данных ПК «Катарсис»</w:t>
            </w:r>
          </w:p>
          <w:p w14:paraId="724B6606" w14:textId="77777777" w:rsidR="00B44B3B" w:rsidRPr="0013056C" w:rsidRDefault="00B44B3B" w:rsidP="00BD0F06">
            <w:pPr>
              <w:pStyle w:val="ConsPlusNormal"/>
              <w:ind w:firstLine="34"/>
              <w:rPr>
                <w:b w:val="0"/>
                <w:sz w:val="22"/>
                <w:szCs w:val="22"/>
              </w:rPr>
            </w:pPr>
            <w:r w:rsidRPr="0013056C">
              <w:rPr>
                <w:b w:val="0"/>
                <w:sz w:val="22"/>
                <w:szCs w:val="22"/>
              </w:rPr>
              <w:t>Жилищный отдел Администрации города Обнинска</w:t>
            </w:r>
          </w:p>
        </w:tc>
        <w:tc>
          <w:tcPr>
            <w:tcW w:w="1559" w:type="dxa"/>
            <w:tcBorders>
              <w:top w:val="single" w:sz="4" w:space="0" w:color="auto"/>
              <w:left w:val="single" w:sz="4" w:space="0" w:color="auto"/>
              <w:bottom w:val="single" w:sz="4" w:space="0" w:color="auto"/>
              <w:right w:val="single" w:sz="4" w:space="0" w:color="auto"/>
            </w:tcBorders>
          </w:tcPr>
          <w:p w14:paraId="5195EE03" w14:textId="77777777" w:rsidR="00B44B3B" w:rsidRPr="0013056C" w:rsidRDefault="00B44B3B" w:rsidP="00BD0F06">
            <w:pPr>
              <w:pStyle w:val="ConsPlusNormal"/>
              <w:ind w:firstLine="34"/>
              <w:rPr>
                <w:b w:val="0"/>
                <w:sz w:val="22"/>
                <w:szCs w:val="22"/>
              </w:rPr>
            </w:pPr>
            <w:r w:rsidRPr="0013056C">
              <w:rPr>
                <w:b w:val="0"/>
                <w:sz w:val="22"/>
                <w:szCs w:val="22"/>
              </w:rPr>
              <w:t>стабильность</w:t>
            </w:r>
          </w:p>
        </w:tc>
      </w:tr>
      <w:tr w:rsidR="00B44B3B" w:rsidRPr="0013056C" w14:paraId="2C17F24F" w14:textId="77777777" w:rsidTr="00BD0F06">
        <w:tc>
          <w:tcPr>
            <w:tcW w:w="426" w:type="dxa"/>
            <w:tcBorders>
              <w:top w:val="single" w:sz="4" w:space="0" w:color="auto"/>
              <w:left w:val="single" w:sz="4" w:space="0" w:color="auto"/>
              <w:bottom w:val="single" w:sz="4" w:space="0" w:color="auto"/>
              <w:right w:val="single" w:sz="4" w:space="0" w:color="auto"/>
            </w:tcBorders>
          </w:tcPr>
          <w:p w14:paraId="3BC05EDB"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5E03C435" w14:textId="77777777" w:rsidR="00B44B3B" w:rsidRPr="0013056C" w:rsidRDefault="00B44B3B" w:rsidP="00BD0F06">
            <w:pPr>
              <w:pStyle w:val="ConsPlusNormal"/>
              <w:ind w:firstLine="34"/>
              <w:rPr>
                <w:b w:val="0"/>
                <w:sz w:val="22"/>
                <w:szCs w:val="22"/>
              </w:rPr>
            </w:pPr>
            <w:r w:rsidRPr="0013056C">
              <w:rPr>
                <w:b w:val="0"/>
                <w:sz w:val="22"/>
                <w:szCs w:val="22"/>
              </w:rPr>
              <w:t>Количество граждан, реализовавших право на реабилитацию, оздоровление и интеграцию в общество</w:t>
            </w:r>
          </w:p>
        </w:tc>
        <w:tc>
          <w:tcPr>
            <w:tcW w:w="1134" w:type="dxa"/>
            <w:tcBorders>
              <w:top w:val="single" w:sz="4" w:space="0" w:color="auto"/>
              <w:left w:val="single" w:sz="4" w:space="0" w:color="auto"/>
              <w:bottom w:val="single" w:sz="4" w:space="0" w:color="auto"/>
              <w:right w:val="single" w:sz="4" w:space="0" w:color="auto"/>
            </w:tcBorders>
          </w:tcPr>
          <w:p w14:paraId="518B1E7D" w14:textId="77777777" w:rsidR="00B44B3B" w:rsidRPr="0013056C" w:rsidRDefault="00B44B3B" w:rsidP="00BD0F06">
            <w:pPr>
              <w:pStyle w:val="ConsPlusNormal"/>
              <w:ind w:firstLine="34"/>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611D7734" w14:textId="77777777" w:rsidR="00B44B3B" w:rsidRPr="0013056C" w:rsidRDefault="00B44B3B" w:rsidP="00BD0F06">
            <w:pPr>
              <w:pStyle w:val="ConsPlusNormal"/>
              <w:ind w:firstLine="34"/>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4272DEE8" w14:textId="77777777" w:rsidR="00B44B3B" w:rsidRPr="0013056C" w:rsidRDefault="00B44B3B" w:rsidP="00BD0F06">
            <w:pPr>
              <w:pStyle w:val="ConsPlusNormal"/>
              <w:ind w:firstLine="34"/>
              <w:rPr>
                <w:b w:val="0"/>
                <w:sz w:val="22"/>
                <w:szCs w:val="22"/>
              </w:rPr>
            </w:pPr>
            <w:r w:rsidRPr="0013056C">
              <w:rPr>
                <w:b w:val="0"/>
                <w:sz w:val="22"/>
                <w:szCs w:val="22"/>
              </w:rPr>
              <w:t>Значение показателя рассчитывается как сумма значений показателей мероприятий Направления 5 Процессной части программы</w:t>
            </w:r>
          </w:p>
        </w:tc>
        <w:tc>
          <w:tcPr>
            <w:tcW w:w="2268" w:type="dxa"/>
            <w:tcBorders>
              <w:top w:val="single" w:sz="4" w:space="0" w:color="auto"/>
              <w:left w:val="single" w:sz="4" w:space="0" w:color="auto"/>
              <w:bottom w:val="single" w:sz="4" w:space="0" w:color="auto"/>
              <w:right w:val="single" w:sz="4" w:space="0" w:color="auto"/>
            </w:tcBorders>
          </w:tcPr>
          <w:p w14:paraId="4BDE3C07" w14:textId="77777777" w:rsidR="00B44B3B" w:rsidRPr="0013056C" w:rsidRDefault="00B44B3B" w:rsidP="00BD0F06">
            <w:pPr>
              <w:pStyle w:val="ConsPlusNormal"/>
              <w:ind w:firstLine="34"/>
              <w:rPr>
                <w:b w:val="0"/>
                <w:sz w:val="22"/>
                <w:szCs w:val="22"/>
              </w:rPr>
            </w:pPr>
            <w:r w:rsidRPr="0013056C">
              <w:rPr>
                <w:b w:val="0"/>
                <w:sz w:val="22"/>
                <w:szCs w:val="22"/>
              </w:rPr>
              <w:t>Информационная база данных ПК «Катарсис»</w:t>
            </w:r>
          </w:p>
          <w:p w14:paraId="27B1B8E7" w14:textId="77777777" w:rsidR="00B44B3B" w:rsidRPr="0013056C" w:rsidRDefault="00B44B3B" w:rsidP="00BD0F06">
            <w:pPr>
              <w:pStyle w:val="ConsPlusNormal"/>
              <w:ind w:firstLine="34"/>
              <w:rPr>
                <w:b w:val="0"/>
                <w:sz w:val="22"/>
                <w:szCs w:val="22"/>
              </w:rPr>
            </w:pPr>
            <w:r w:rsidRPr="0013056C">
              <w:rPr>
                <w:b w:val="0"/>
                <w:sz w:val="22"/>
                <w:szCs w:val="22"/>
              </w:rPr>
              <w:t>Управление культуры и туризма Администрации города</w:t>
            </w:r>
          </w:p>
        </w:tc>
        <w:tc>
          <w:tcPr>
            <w:tcW w:w="1559" w:type="dxa"/>
            <w:tcBorders>
              <w:top w:val="single" w:sz="4" w:space="0" w:color="auto"/>
              <w:left w:val="single" w:sz="4" w:space="0" w:color="auto"/>
              <w:bottom w:val="single" w:sz="4" w:space="0" w:color="auto"/>
              <w:right w:val="single" w:sz="4" w:space="0" w:color="auto"/>
            </w:tcBorders>
          </w:tcPr>
          <w:p w14:paraId="680F4005" w14:textId="77777777" w:rsidR="00B44B3B" w:rsidRPr="0013056C" w:rsidRDefault="00B44B3B" w:rsidP="00BD0F06">
            <w:pPr>
              <w:pStyle w:val="ConsPlusNormal"/>
              <w:ind w:firstLine="34"/>
              <w:rPr>
                <w:b w:val="0"/>
                <w:sz w:val="22"/>
                <w:szCs w:val="22"/>
              </w:rPr>
            </w:pPr>
            <w:r w:rsidRPr="0013056C">
              <w:rPr>
                <w:b w:val="0"/>
                <w:sz w:val="22"/>
                <w:szCs w:val="22"/>
              </w:rPr>
              <w:t>стабильность</w:t>
            </w:r>
          </w:p>
        </w:tc>
      </w:tr>
      <w:tr w:rsidR="00B44B3B" w:rsidRPr="0013056C" w14:paraId="221C9216" w14:textId="77777777" w:rsidTr="00BD0F06">
        <w:tc>
          <w:tcPr>
            <w:tcW w:w="426" w:type="dxa"/>
            <w:tcBorders>
              <w:top w:val="single" w:sz="4" w:space="0" w:color="auto"/>
              <w:left w:val="single" w:sz="4" w:space="0" w:color="auto"/>
              <w:bottom w:val="single" w:sz="4" w:space="0" w:color="auto"/>
              <w:right w:val="single" w:sz="4" w:space="0" w:color="auto"/>
            </w:tcBorders>
          </w:tcPr>
          <w:p w14:paraId="2DB78928"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75158FCE" w14:textId="77777777" w:rsidR="00B44B3B" w:rsidRPr="0013056C" w:rsidRDefault="00B44B3B" w:rsidP="00BD0F06">
            <w:pPr>
              <w:pStyle w:val="ConsPlusNormal"/>
              <w:ind w:firstLine="34"/>
              <w:rPr>
                <w:b w:val="0"/>
                <w:sz w:val="22"/>
                <w:szCs w:val="22"/>
              </w:rPr>
            </w:pPr>
            <w:r w:rsidRPr="0013056C">
              <w:rPr>
                <w:b w:val="0"/>
                <w:sz w:val="22"/>
                <w:szCs w:val="22"/>
              </w:rPr>
              <w:t xml:space="preserve">Количество получателей социальных выплат, пособий, компенсаций детям, семьям с </w:t>
            </w:r>
            <w:r w:rsidRPr="0013056C">
              <w:rPr>
                <w:b w:val="0"/>
                <w:sz w:val="22"/>
                <w:szCs w:val="22"/>
              </w:rPr>
              <w:lastRenderedPageBreak/>
              <w:t>детьми, в рамках реализации федеральных проектов</w:t>
            </w:r>
          </w:p>
        </w:tc>
        <w:tc>
          <w:tcPr>
            <w:tcW w:w="1134" w:type="dxa"/>
            <w:tcBorders>
              <w:top w:val="single" w:sz="4" w:space="0" w:color="auto"/>
              <w:left w:val="single" w:sz="4" w:space="0" w:color="auto"/>
              <w:bottom w:val="single" w:sz="4" w:space="0" w:color="auto"/>
              <w:right w:val="single" w:sz="4" w:space="0" w:color="auto"/>
            </w:tcBorders>
          </w:tcPr>
          <w:p w14:paraId="573ACE97" w14:textId="77777777" w:rsidR="00B44B3B" w:rsidRPr="0013056C" w:rsidRDefault="00B44B3B" w:rsidP="00BD0F06">
            <w:pPr>
              <w:pStyle w:val="ConsPlusNormal"/>
              <w:ind w:firstLine="34"/>
              <w:jc w:val="center"/>
              <w:rPr>
                <w:b w:val="0"/>
                <w:sz w:val="22"/>
                <w:szCs w:val="22"/>
              </w:rPr>
            </w:pPr>
            <w:r w:rsidRPr="0013056C">
              <w:rPr>
                <w:b w:val="0"/>
                <w:sz w:val="22"/>
                <w:szCs w:val="22"/>
              </w:rPr>
              <w:lastRenderedPageBreak/>
              <w:t>чел.</w:t>
            </w:r>
          </w:p>
        </w:tc>
        <w:tc>
          <w:tcPr>
            <w:tcW w:w="1843" w:type="dxa"/>
            <w:tcBorders>
              <w:top w:val="single" w:sz="4" w:space="0" w:color="auto"/>
              <w:left w:val="single" w:sz="4" w:space="0" w:color="auto"/>
              <w:bottom w:val="single" w:sz="4" w:space="0" w:color="auto"/>
              <w:right w:val="single" w:sz="4" w:space="0" w:color="auto"/>
            </w:tcBorders>
          </w:tcPr>
          <w:p w14:paraId="06146155"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56E6B1A0" w14:textId="77777777" w:rsidR="00B44B3B" w:rsidRPr="0013056C" w:rsidRDefault="00B44B3B" w:rsidP="00BD0F06">
            <w:pPr>
              <w:pStyle w:val="ConsPlusNormal"/>
              <w:ind w:firstLine="34"/>
              <w:rPr>
                <w:b w:val="0"/>
                <w:sz w:val="22"/>
                <w:szCs w:val="22"/>
              </w:rPr>
            </w:pPr>
            <w:r w:rsidRPr="0013056C">
              <w:rPr>
                <w:b w:val="0"/>
                <w:sz w:val="22"/>
                <w:szCs w:val="22"/>
              </w:rPr>
              <w:t xml:space="preserve">При расчете значения показателя указывается фактическая численность получателей социальных выплат, пособий, компенсаций детям, семьям с </w:t>
            </w:r>
            <w:r w:rsidRPr="0013056C">
              <w:rPr>
                <w:b w:val="0"/>
                <w:sz w:val="22"/>
                <w:szCs w:val="22"/>
              </w:rPr>
              <w:lastRenderedPageBreak/>
              <w:t>детьми, в рамках реализации федеральных проектов</w:t>
            </w:r>
          </w:p>
        </w:tc>
        <w:tc>
          <w:tcPr>
            <w:tcW w:w="2268" w:type="dxa"/>
            <w:tcBorders>
              <w:top w:val="single" w:sz="4" w:space="0" w:color="auto"/>
              <w:left w:val="single" w:sz="4" w:space="0" w:color="auto"/>
              <w:bottom w:val="single" w:sz="4" w:space="0" w:color="auto"/>
              <w:right w:val="single" w:sz="4" w:space="0" w:color="auto"/>
            </w:tcBorders>
          </w:tcPr>
          <w:p w14:paraId="6B39265B" w14:textId="77777777" w:rsidR="00B44B3B" w:rsidRPr="0013056C" w:rsidRDefault="00B44B3B" w:rsidP="00BD0F06">
            <w:pPr>
              <w:ind w:firstLine="34"/>
              <w:rPr>
                <w:sz w:val="22"/>
                <w:szCs w:val="22"/>
              </w:rPr>
            </w:pPr>
            <w:r w:rsidRPr="0013056C">
              <w:rPr>
                <w:sz w:val="22"/>
                <w:szCs w:val="22"/>
              </w:rPr>
              <w:lastRenderedPageBreak/>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0A816C18"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6C31F90D" w14:textId="77777777" w:rsidTr="00BD0F06">
        <w:tc>
          <w:tcPr>
            <w:tcW w:w="426" w:type="dxa"/>
            <w:tcBorders>
              <w:top w:val="single" w:sz="4" w:space="0" w:color="auto"/>
              <w:left w:val="single" w:sz="4" w:space="0" w:color="auto"/>
              <w:bottom w:val="single" w:sz="4" w:space="0" w:color="auto"/>
              <w:right w:val="single" w:sz="4" w:space="0" w:color="auto"/>
            </w:tcBorders>
          </w:tcPr>
          <w:p w14:paraId="3D1D26C4"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2264FFB4" w14:textId="77777777" w:rsidR="00B44B3B" w:rsidRPr="0013056C" w:rsidRDefault="00B44B3B" w:rsidP="00BD0F06">
            <w:pPr>
              <w:pStyle w:val="ConsPlusNormal"/>
              <w:ind w:firstLine="34"/>
              <w:rPr>
                <w:b w:val="0"/>
                <w:sz w:val="22"/>
                <w:szCs w:val="22"/>
              </w:rPr>
            </w:pPr>
            <w:r w:rsidRPr="0013056C">
              <w:rPr>
                <w:b w:val="0"/>
                <w:sz w:val="22"/>
                <w:szCs w:val="22"/>
              </w:rPr>
              <w:t>Количество семей, получивших меры социальной поддержки по улучшению жилищных условий многодетных семей</w:t>
            </w:r>
          </w:p>
        </w:tc>
        <w:tc>
          <w:tcPr>
            <w:tcW w:w="1134" w:type="dxa"/>
            <w:tcBorders>
              <w:top w:val="single" w:sz="4" w:space="0" w:color="auto"/>
              <w:left w:val="single" w:sz="4" w:space="0" w:color="auto"/>
              <w:bottom w:val="single" w:sz="4" w:space="0" w:color="auto"/>
              <w:right w:val="single" w:sz="4" w:space="0" w:color="auto"/>
            </w:tcBorders>
          </w:tcPr>
          <w:p w14:paraId="17B24F58"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2E9AAA3A"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7E8142F1"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меры социальной поддержки по улучшению жилищных условий многодетных семей</w:t>
            </w:r>
          </w:p>
        </w:tc>
        <w:tc>
          <w:tcPr>
            <w:tcW w:w="2268" w:type="dxa"/>
            <w:tcBorders>
              <w:top w:val="single" w:sz="4" w:space="0" w:color="auto"/>
              <w:left w:val="single" w:sz="4" w:space="0" w:color="auto"/>
              <w:bottom w:val="single" w:sz="4" w:space="0" w:color="auto"/>
              <w:right w:val="single" w:sz="4" w:space="0" w:color="auto"/>
            </w:tcBorders>
          </w:tcPr>
          <w:p w14:paraId="3FF20984"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4363F16F" w14:textId="77777777" w:rsidR="00B44B3B" w:rsidRPr="0013056C" w:rsidRDefault="00B44B3B" w:rsidP="00BD0F06">
            <w:pPr>
              <w:jc w:val="center"/>
              <w:rPr>
                <w:sz w:val="22"/>
                <w:szCs w:val="22"/>
              </w:rPr>
            </w:pPr>
            <w:r w:rsidRPr="0013056C">
              <w:rPr>
                <w:sz w:val="22"/>
                <w:szCs w:val="22"/>
              </w:rPr>
              <w:t>рост</w:t>
            </w:r>
          </w:p>
        </w:tc>
      </w:tr>
      <w:tr w:rsidR="00B44B3B" w:rsidRPr="0013056C" w14:paraId="7BE7B975" w14:textId="77777777" w:rsidTr="00BD0F06">
        <w:tc>
          <w:tcPr>
            <w:tcW w:w="426" w:type="dxa"/>
            <w:tcBorders>
              <w:top w:val="single" w:sz="4" w:space="0" w:color="auto"/>
              <w:left w:val="single" w:sz="4" w:space="0" w:color="auto"/>
              <w:bottom w:val="single" w:sz="4" w:space="0" w:color="auto"/>
              <w:right w:val="single" w:sz="4" w:space="0" w:color="auto"/>
            </w:tcBorders>
          </w:tcPr>
          <w:p w14:paraId="542C5DBC"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4514D26F" w14:textId="77777777" w:rsidR="00B44B3B" w:rsidRPr="0013056C" w:rsidRDefault="00B44B3B" w:rsidP="00BD0F06">
            <w:pPr>
              <w:pStyle w:val="ConsPlusNormal"/>
              <w:ind w:firstLine="34"/>
              <w:rPr>
                <w:b w:val="0"/>
                <w:sz w:val="22"/>
                <w:szCs w:val="22"/>
              </w:rPr>
            </w:pPr>
            <w:r w:rsidRPr="0013056C">
              <w:rPr>
                <w:b w:val="0"/>
                <w:sz w:val="22"/>
                <w:szCs w:val="22"/>
              </w:rPr>
              <w:t>Количество граждан, получивших единовременную выплату в рамках региональных программ по повышению рождаемости</w:t>
            </w:r>
          </w:p>
        </w:tc>
        <w:tc>
          <w:tcPr>
            <w:tcW w:w="1134" w:type="dxa"/>
            <w:tcBorders>
              <w:top w:val="single" w:sz="4" w:space="0" w:color="auto"/>
              <w:left w:val="single" w:sz="4" w:space="0" w:color="auto"/>
              <w:bottom w:val="single" w:sz="4" w:space="0" w:color="auto"/>
              <w:right w:val="single" w:sz="4" w:space="0" w:color="auto"/>
            </w:tcBorders>
          </w:tcPr>
          <w:p w14:paraId="4AD9BDB2"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1E4F398C"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605F6834"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единовременную выплату в рамках региональных программ по повышению рождаемости</w:t>
            </w:r>
          </w:p>
        </w:tc>
        <w:tc>
          <w:tcPr>
            <w:tcW w:w="2268" w:type="dxa"/>
            <w:tcBorders>
              <w:top w:val="single" w:sz="4" w:space="0" w:color="auto"/>
              <w:left w:val="single" w:sz="4" w:space="0" w:color="auto"/>
              <w:bottom w:val="single" w:sz="4" w:space="0" w:color="auto"/>
              <w:right w:val="single" w:sz="4" w:space="0" w:color="auto"/>
            </w:tcBorders>
          </w:tcPr>
          <w:p w14:paraId="472D8382"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381AEC4B" w14:textId="77777777" w:rsidR="00B44B3B" w:rsidRPr="0013056C" w:rsidRDefault="00B44B3B" w:rsidP="00BD0F06">
            <w:pPr>
              <w:jc w:val="center"/>
              <w:rPr>
                <w:sz w:val="22"/>
                <w:szCs w:val="22"/>
              </w:rPr>
            </w:pPr>
            <w:r w:rsidRPr="0013056C">
              <w:rPr>
                <w:sz w:val="22"/>
                <w:szCs w:val="22"/>
              </w:rPr>
              <w:t>рост</w:t>
            </w:r>
          </w:p>
        </w:tc>
      </w:tr>
      <w:tr w:rsidR="00B44B3B" w:rsidRPr="0013056C" w14:paraId="78C8669A" w14:textId="77777777" w:rsidTr="00BD0F06">
        <w:tc>
          <w:tcPr>
            <w:tcW w:w="426" w:type="dxa"/>
            <w:tcBorders>
              <w:top w:val="single" w:sz="4" w:space="0" w:color="auto"/>
              <w:left w:val="single" w:sz="4" w:space="0" w:color="auto"/>
              <w:bottom w:val="single" w:sz="4" w:space="0" w:color="auto"/>
              <w:right w:val="single" w:sz="4" w:space="0" w:color="auto"/>
            </w:tcBorders>
          </w:tcPr>
          <w:p w14:paraId="03C2B0E6"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5F09108A" w14:textId="77777777" w:rsidR="00B44B3B" w:rsidRPr="0013056C" w:rsidRDefault="00B44B3B" w:rsidP="00BD0F06">
            <w:pPr>
              <w:pStyle w:val="ConsPlusNormal"/>
              <w:tabs>
                <w:tab w:val="left" w:pos="0"/>
              </w:tabs>
              <w:ind w:left="34"/>
              <w:rPr>
                <w:b w:val="0"/>
                <w:sz w:val="22"/>
                <w:szCs w:val="22"/>
              </w:rPr>
            </w:pPr>
            <w:r w:rsidRPr="0013056C">
              <w:rPr>
                <w:b w:val="0"/>
                <w:sz w:val="22"/>
                <w:szCs w:val="22"/>
              </w:rPr>
              <w:t>Количество граждан, получивших государственную социальную помощь на основании социального контракта</w:t>
            </w:r>
          </w:p>
        </w:tc>
        <w:tc>
          <w:tcPr>
            <w:tcW w:w="1134" w:type="dxa"/>
            <w:tcBorders>
              <w:top w:val="single" w:sz="4" w:space="0" w:color="auto"/>
              <w:left w:val="single" w:sz="4" w:space="0" w:color="auto"/>
              <w:bottom w:val="single" w:sz="4" w:space="0" w:color="auto"/>
              <w:right w:val="single" w:sz="4" w:space="0" w:color="auto"/>
            </w:tcBorders>
          </w:tcPr>
          <w:p w14:paraId="79CC65AE"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3165C577"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28552672"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государственную социальную помощь на основании социального контракта</w:t>
            </w:r>
          </w:p>
        </w:tc>
        <w:tc>
          <w:tcPr>
            <w:tcW w:w="2268" w:type="dxa"/>
            <w:tcBorders>
              <w:top w:val="single" w:sz="4" w:space="0" w:color="auto"/>
              <w:left w:val="single" w:sz="4" w:space="0" w:color="auto"/>
              <w:bottom w:val="single" w:sz="4" w:space="0" w:color="auto"/>
              <w:right w:val="single" w:sz="4" w:space="0" w:color="auto"/>
            </w:tcBorders>
          </w:tcPr>
          <w:p w14:paraId="65B0B070"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466DAE66"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047F8C6B" w14:textId="77777777" w:rsidTr="00BD0F06">
        <w:tc>
          <w:tcPr>
            <w:tcW w:w="426" w:type="dxa"/>
            <w:tcBorders>
              <w:top w:val="single" w:sz="4" w:space="0" w:color="auto"/>
              <w:left w:val="single" w:sz="4" w:space="0" w:color="auto"/>
              <w:bottom w:val="single" w:sz="4" w:space="0" w:color="auto"/>
              <w:right w:val="single" w:sz="4" w:space="0" w:color="auto"/>
            </w:tcBorders>
          </w:tcPr>
          <w:p w14:paraId="3B152332"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34F41BBE" w14:textId="77777777" w:rsidR="00B44B3B" w:rsidRPr="0013056C" w:rsidRDefault="00B44B3B" w:rsidP="00BD0F06">
            <w:pPr>
              <w:pStyle w:val="ConsPlusNormal"/>
              <w:ind w:firstLine="34"/>
              <w:rPr>
                <w:b w:val="0"/>
                <w:sz w:val="22"/>
                <w:szCs w:val="22"/>
              </w:rPr>
            </w:pPr>
            <w:r w:rsidRPr="0013056C">
              <w:rPr>
                <w:b w:val="0"/>
                <w:sz w:val="22"/>
                <w:szCs w:val="22"/>
              </w:rPr>
              <w:t>Количество получателей ежемесячной денежной выплаты, назначаемой в случае рождения третьего ребенка или последующих детей до достижения ребенком возраста трех лет</w:t>
            </w:r>
          </w:p>
          <w:p w14:paraId="13D9150E" w14:textId="77777777" w:rsidR="00B44B3B" w:rsidRPr="0013056C" w:rsidRDefault="00B44B3B" w:rsidP="00BD0F06">
            <w:pPr>
              <w:pStyle w:val="ConsPlusNormal"/>
              <w:ind w:firstLine="34"/>
              <w:rPr>
                <w:b w:val="0"/>
                <w:sz w:val="22"/>
                <w:szCs w:val="22"/>
              </w:rPr>
            </w:pPr>
            <w:r w:rsidRPr="0013056C">
              <w:rPr>
                <w:b w:val="0"/>
                <w:sz w:val="22"/>
                <w:szCs w:val="22"/>
              </w:rPr>
              <w:t>(за счет средств областного бюджета)</w:t>
            </w:r>
          </w:p>
        </w:tc>
        <w:tc>
          <w:tcPr>
            <w:tcW w:w="1134" w:type="dxa"/>
            <w:tcBorders>
              <w:top w:val="single" w:sz="4" w:space="0" w:color="auto"/>
              <w:left w:val="single" w:sz="4" w:space="0" w:color="auto"/>
              <w:bottom w:val="single" w:sz="4" w:space="0" w:color="auto"/>
              <w:right w:val="single" w:sz="4" w:space="0" w:color="auto"/>
            </w:tcBorders>
          </w:tcPr>
          <w:p w14:paraId="0A096313"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252A9118"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6D0CFA3E"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 (за счет средств областного бюджета);</w:t>
            </w:r>
          </w:p>
        </w:tc>
        <w:tc>
          <w:tcPr>
            <w:tcW w:w="2268" w:type="dxa"/>
            <w:tcBorders>
              <w:top w:val="single" w:sz="4" w:space="0" w:color="auto"/>
              <w:left w:val="single" w:sz="4" w:space="0" w:color="auto"/>
              <w:bottom w:val="single" w:sz="4" w:space="0" w:color="auto"/>
              <w:right w:val="single" w:sz="4" w:space="0" w:color="auto"/>
            </w:tcBorders>
          </w:tcPr>
          <w:p w14:paraId="25E90307"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7725E999"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4447B9DE" w14:textId="77777777" w:rsidTr="00BD0F06">
        <w:tc>
          <w:tcPr>
            <w:tcW w:w="426" w:type="dxa"/>
            <w:tcBorders>
              <w:top w:val="single" w:sz="4" w:space="0" w:color="auto"/>
              <w:left w:val="single" w:sz="4" w:space="0" w:color="auto"/>
              <w:bottom w:val="single" w:sz="4" w:space="0" w:color="auto"/>
              <w:right w:val="single" w:sz="4" w:space="0" w:color="auto"/>
            </w:tcBorders>
          </w:tcPr>
          <w:p w14:paraId="2C3AA5D6"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60F8C8B9" w14:textId="77777777" w:rsidR="00B44B3B" w:rsidRPr="0013056C" w:rsidRDefault="00B44B3B" w:rsidP="00BD0F06">
            <w:pPr>
              <w:pStyle w:val="ConsPlusNormal"/>
              <w:ind w:firstLine="34"/>
              <w:rPr>
                <w:b w:val="0"/>
                <w:sz w:val="22"/>
                <w:szCs w:val="22"/>
              </w:rPr>
            </w:pPr>
            <w:r w:rsidRPr="0013056C">
              <w:rPr>
                <w:b w:val="0"/>
                <w:sz w:val="22"/>
                <w:szCs w:val="22"/>
              </w:rPr>
              <w:t xml:space="preserve">Количество получателей денежных выплат, пособий и компенсаций отдельным категориям граждан города в </w:t>
            </w:r>
            <w:r w:rsidRPr="0013056C">
              <w:rPr>
                <w:b w:val="0"/>
                <w:sz w:val="22"/>
                <w:szCs w:val="22"/>
              </w:rPr>
              <w:lastRenderedPageBreak/>
              <w:t>соответствии с федеральным и областным законодательством</w:t>
            </w:r>
          </w:p>
        </w:tc>
        <w:tc>
          <w:tcPr>
            <w:tcW w:w="1134" w:type="dxa"/>
            <w:tcBorders>
              <w:top w:val="single" w:sz="4" w:space="0" w:color="auto"/>
              <w:left w:val="single" w:sz="4" w:space="0" w:color="auto"/>
              <w:bottom w:val="single" w:sz="4" w:space="0" w:color="auto"/>
              <w:right w:val="single" w:sz="4" w:space="0" w:color="auto"/>
            </w:tcBorders>
          </w:tcPr>
          <w:p w14:paraId="43395412" w14:textId="77777777" w:rsidR="00B44B3B" w:rsidRPr="0013056C" w:rsidRDefault="00B44B3B" w:rsidP="00BD0F06">
            <w:pPr>
              <w:pStyle w:val="ConsPlusNormal"/>
              <w:ind w:firstLine="34"/>
              <w:jc w:val="center"/>
              <w:rPr>
                <w:b w:val="0"/>
                <w:sz w:val="22"/>
                <w:szCs w:val="22"/>
              </w:rPr>
            </w:pPr>
            <w:r w:rsidRPr="0013056C">
              <w:rPr>
                <w:b w:val="0"/>
                <w:sz w:val="22"/>
                <w:szCs w:val="22"/>
              </w:rPr>
              <w:lastRenderedPageBreak/>
              <w:t>чел.</w:t>
            </w:r>
          </w:p>
        </w:tc>
        <w:tc>
          <w:tcPr>
            <w:tcW w:w="1843" w:type="dxa"/>
            <w:tcBorders>
              <w:top w:val="single" w:sz="4" w:space="0" w:color="auto"/>
              <w:left w:val="single" w:sz="4" w:space="0" w:color="auto"/>
              <w:bottom w:val="single" w:sz="4" w:space="0" w:color="auto"/>
              <w:right w:val="single" w:sz="4" w:space="0" w:color="auto"/>
            </w:tcBorders>
          </w:tcPr>
          <w:p w14:paraId="095B21D7"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082DECC8" w14:textId="77777777" w:rsidR="00B44B3B" w:rsidRPr="0013056C" w:rsidRDefault="00B44B3B" w:rsidP="00BD0F06">
            <w:pPr>
              <w:pStyle w:val="ConsPlusNormal"/>
              <w:ind w:firstLine="34"/>
              <w:rPr>
                <w:b w:val="0"/>
                <w:sz w:val="22"/>
                <w:szCs w:val="22"/>
              </w:rPr>
            </w:pPr>
            <w:r w:rsidRPr="0013056C">
              <w:rPr>
                <w:b w:val="0"/>
                <w:sz w:val="22"/>
                <w:szCs w:val="22"/>
              </w:rPr>
              <w:t xml:space="preserve">При расчете значения показателя указывается фактическая численность граждан, получивших денежные выплаты, пособия и компенсации отдельным категориям граждан города в </w:t>
            </w:r>
            <w:r w:rsidRPr="0013056C">
              <w:rPr>
                <w:b w:val="0"/>
                <w:sz w:val="22"/>
                <w:szCs w:val="22"/>
              </w:rPr>
              <w:lastRenderedPageBreak/>
              <w:t>соответствии с федеральным и областным законодательством</w:t>
            </w:r>
          </w:p>
        </w:tc>
        <w:tc>
          <w:tcPr>
            <w:tcW w:w="2268" w:type="dxa"/>
            <w:tcBorders>
              <w:top w:val="single" w:sz="4" w:space="0" w:color="auto"/>
              <w:left w:val="single" w:sz="4" w:space="0" w:color="auto"/>
              <w:bottom w:val="single" w:sz="4" w:space="0" w:color="auto"/>
              <w:right w:val="single" w:sz="4" w:space="0" w:color="auto"/>
            </w:tcBorders>
          </w:tcPr>
          <w:p w14:paraId="64E1668E" w14:textId="77777777" w:rsidR="00B44B3B" w:rsidRPr="0013056C" w:rsidRDefault="00B44B3B" w:rsidP="00BD0F06">
            <w:pPr>
              <w:ind w:firstLine="34"/>
              <w:rPr>
                <w:sz w:val="22"/>
                <w:szCs w:val="22"/>
              </w:rPr>
            </w:pPr>
            <w:r w:rsidRPr="0013056C">
              <w:rPr>
                <w:sz w:val="22"/>
                <w:szCs w:val="22"/>
              </w:rPr>
              <w:lastRenderedPageBreak/>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362854BD"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1DE8F9A8" w14:textId="77777777" w:rsidTr="00BD0F06">
        <w:tc>
          <w:tcPr>
            <w:tcW w:w="426" w:type="dxa"/>
            <w:tcBorders>
              <w:top w:val="single" w:sz="4" w:space="0" w:color="auto"/>
              <w:left w:val="single" w:sz="4" w:space="0" w:color="auto"/>
              <w:bottom w:val="single" w:sz="4" w:space="0" w:color="auto"/>
              <w:right w:val="single" w:sz="4" w:space="0" w:color="auto"/>
            </w:tcBorders>
          </w:tcPr>
          <w:p w14:paraId="0EB24002"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674E55B4" w14:textId="77777777" w:rsidR="00B44B3B" w:rsidRPr="0013056C" w:rsidRDefault="00B44B3B" w:rsidP="00BD0F06">
            <w:pPr>
              <w:pStyle w:val="ConsPlusNormal"/>
              <w:ind w:firstLine="34"/>
              <w:rPr>
                <w:b w:val="0"/>
                <w:sz w:val="22"/>
                <w:szCs w:val="22"/>
              </w:rPr>
            </w:pPr>
            <w:r w:rsidRPr="0013056C">
              <w:rPr>
                <w:b w:val="0"/>
                <w:sz w:val="22"/>
                <w:szCs w:val="22"/>
              </w:rPr>
              <w:t>Количество получателей ежегодной денежной выплаты лицам, награжденным нагрудным знаком «Почетный донор России»</w:t>
            </w:r>
          </w:p>
        </w:tc>
        <w:tc>
          <w:tcPr>
            <w:tcW w:w="1134" w:type="dxa"/>
            <w:tcBorders>
              <w:top w:val="single" w:sz="4" w:space="0" w:color="auto"/>
              <w:left w:val="single" w:sz="4" w:space="0" w:color="auto"/>
              <w:bottom w:val="single" w:sz="4" w:space="0" w:color="auto"/>
              <w:right w:val="single" w:sz="4" w:space="0" w:color="auto"/>
            </w:tcBorders>
          </w:tcPr>
          <w:p w14:paraId="433AD772"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43681053"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0A4706D0"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ежегодную денежную выплату лицам, награжденным нагрудным знаком "Почетный донор России"</w:t>
            </w:r>
          </w:p>
        </w:tc>
        <w:tc>
          <w:tcPr>
            <w:tcW w:w="2268" w:type="dxa"/>
            <w:tcBorders>
              <w:top w:val="single" w:sz="4" w:space="0" w:color="auto"/>
              <w:left w:val="single" w:sz="4" w:space="0" w:color="auto"/>
              <w:bottom w:val="single" w:sz="4" w:space="0" w:color="auto"/>
              <w:right w:val="single" w:sz="4" w:space="0" w:color="auto"/>
            </w:tcBorders>
          </w:tcPr>
          <w:p w14:paraId="61DD180D"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79F0974A" w14:textId="77777777" w:rsidR="00B44B3B" w:rsidRPr="0013056C" w:rsidRDefault="00B44B3B" w:rsidP="00BD0F06">
            <w:pPr>
              <w:jc w:val="center"/>
              <w:rPr>
                <w:sz w:val="22"/>
                <w:szCs w:val="22"/>
              </w:rPr>
            </w:pPr>
            <w:r w:rsidRPr="0013056C">
              <w:rPr>
                <w:sz w:val="22"/>
                <w:szCs w:val="22"/>
              </w:rPr>
              <w:t>стабильность</w:t>
            </w:r>
          </w:p>
        </w:tc>
      </w:tr>
      <w:tr w:rsidR="00B44B3B" w:rsidRPr="0013056C" w14:paraId="3A1A3DD7" w14:textId="77777777" w:rsidTr="00BD0F06">
        <w:tc>
          <w:tcPr>
            <w:tcW w:w="426" w:type="dxa"/>
            <w:tcBorders>
              <w:top w:val="single" w:sz="4" w:space="0" w:color="auto"/>
              <w:left w:val="single" w:sz="4" w:space="0" w:color="auto"/>
              <w:bottom w:val="single" w:sz="4" w:space="0" w:color="auto"/>
              <w:right w:val="single" w:sz="4" w:space="0" w:color="auto"/>
            </w:tcBorders>
          </w:tcPr>
          <w:p w14:paraId="0DBE5A9B"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5AA6A51A" w14:textId="77777777" w:rsidR="00B44B3B" w:rsidRPr="0013056C" w:rsidRDefault="00B44B3B" w:rsidP="00BD0F06">
            <w:pPr>
              <w:pStyle w:val="ConsPlusNormal"/>
              <w:ind w:firstLine="34"/>
              <w:rPr>
                <w:b w:val="0"/>
                <w:sz w:val="22"/>
                <w:szCs w:val="22"/>
              </w:rPr>
            </w:pPr>
            <w:r w:rsidRPr="0013056C">
              <w:rPr>
                <w:b w:val="0"/>
                <w:sz w:val="22"/>
                <w:szCs w:val="22"/>
              </w:rPr>
              <w:t>Количество получателей компенсация расходов на оплату жилищно-коммунальных услуг отдельным категориям граждан за счет средств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4618CA82"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401DC4ED"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5118A0EC"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компенсации расходов на оплату жилищно-коммунальных услуг отдельным категориям граждан за счет средств Федерального бюджета</w:t>
            </w:r>
          </w:p>
        </w:tc>
        <w:tc>
          <w:tcPr>
            <w:tcW w:w="2268" w:type="dxa"/>
            <w:tcBorders>
              <w:top w:val="single" w:sz="4" w:space="0" w:color="auto"/>
              <w:left w:val="single" w:sz="4" w:space="0" w:color="auto"/>
              <w:bottom w:val="single" w:sz="4" w:space="0" w:color="auto"/>
              <w:right w:val="single" w:sz="4" w:space="0" w:color="auto"/>
            </w:tcBorders>
          </w:tcPr>
          <w:p w14:paraId="38E25BFF"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5EF00C71"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27BD023C" w14:textId="77777777" w:rsidTr="00BD0F06">
        <w:tc>
          <w:tcPr>
            <w:tcW w:w="426" w:type="dxa"/>
            <w:tcBorders>
              <w:top w:val="single" w:sz="4" w:space="0" w:color="auto"/>
              <w:left w:val="single" w:sz="4" w:space="0" w:color="auto"/>
              <w:bottom w:val="single" w:sz="4" w:space="0" w:color="auto"/>
              <w:right w:val="single" w:sz="4" w:space="0" w:color="auto"/>
            </w:tcBorders>
          </w:tcPr>
          <w:p w14:paraId="1BC34570"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2D4B957B" w14:textId="77777777" w:rsidR="00B44B3B" w:rsidRPr="0013056C" w:rsidRDefault="00B44B3B" w:rsidP="00BD0F06">
            <w:pPr>
              <w:pStyle w:val="ConsPlusNormal"/>
              <w:ind w:firstLine="34"/>
              <w:rPr>
                <w:b w:val="0"/>
                <w:sz w:val="22"/>
                <w:szCs w:val="22"/>
              </w:rPr>
            </w:pPr>
            <w:r w:rsidRPr="0013056C">
              <w:rPr>
                <w:b w:val="0"/>
                <w:sz w:val="22"/>
                <w:szCs w:val="22"/>
              </w:rPr>
              <w:t>Количество получателей субсидий на оплату жилого помещения и коммунальных услуг</w:t>
            </w:r>
          </w:p>
        </w:tc>
        <w:tc>
          <w:tcPr>
            <w:tcW w:w="1134" w:type="dxa"/>
            <w:tcBorders>
              <w:top w:val="single" w:sz="4" w:space="0" w:color="auto"/>
              <w:left w:val="single" w:sz="4" w:space="0" w:color="auto"/>
              <w:bottom w:val="single" w:sz="4" w:space="0" w:color="auto"/>
              <w:right w:val="single" w:sz="4" w:space="0" w:color="auto"/>
            </w:tcBorders>
          </w:tcPr>
          <w:p w14:paraId="47B26793"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223C4EB7"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7EA493ED"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субсидии на оплату жилого помещения и коммунальных услуг</w:t>
            </w:r>
          </w:p>
        </w:tc>
        <w:tc>
          <w:tcPr>
            <w:tcW w:w="2268" w:type="dxa"/>
            <w:tcBorders>
              <w:top w:val="single" w:sz="4" w:space="0" w:color="auto"/>
              <w:left w:val="single" w:sz="4" w:space="0" w:color="auto"/>
              <w:bottom w:val="single" w:sz="4" w:space="0" w:color="auto"/>
              <w:right w:val="single" w:sz="4" w:space="0" w:color="auto"/>
            </w:tcBorders>
          </w:tcPr>
          <w:p w14:paraId="0ACBD5F3"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48DB7FA7"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3EE6669F" w14:textId="77777777" w:rsidTr="00BD0F06">
        <w:tc>
          <w:tcPr>
            <w:tcW w:w="426" w:type="dxa"/>
            <w:tcBorders>
              <w:top w:val="single" w:sz="4" w:space="0" w:color="auto"/>
              <w:left w:val="single" w:sz="4" w:space="0" w:color="auto"/>
              <w:bottom w:val="single" w:sz="4" w:space="0" w:color="auto"/>
              <w:right w:val="single" w:sz="4" w:space="0" w:color="auto"/>
            </w:tcBorders>
          </w:tcPr>
          <w:p w14:paraId="190B861A"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6A243FCD" w14:textId="77777777" w:rsidR="00B44B3B" w:rsidRPr="0013056C" w:rsidRDefault="00B44B3B" w:rsidP="00BD0F06">
            <w:pPr>
              <w:pStyle w:val="ConsPlusNormal"/>
              <w:ind w:firstLine="34"/>
              <w:rPr>
                <w:b w:val="0"/>
                <w:sz w:val="22"/>
                <w:szCs w:val="22"/>
              </w:rPr>
            </w:pPr>
            <w:r w:rsidRPr="0013056C">
              <w:rPr>
                <w:b w:val="0"/>
                <w:sz w:val="22"/>
                <w:szCs w:val="22"/>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134" w:type="dxa"/>
            <w:tcBorders>
              <w:top w:val="single" w:sz="4" w:space="0" w:color="auto"/>
              <w:left w:val="single" w:sz="4" w:space="0" w:color="auto"/>
              <w:bottom w:val="single" w:sz="4" w:space="0" w:color="auto"/>
              <w:right w:val="single" w:sz="4" w:space="0" w:color="auto"/>
            </w:tcBorders>
          </w:tcPr>
          <w:p w14:paraId="0BB089B2"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0E9F2C90"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0B7D3AF3"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социальную помощь отдельным категориям граждан, находящимся в трудной жизненной ситуации,  за счет средств областного бюджета</w:t>
            </w:r>
          </w:p>
        </w:tc>
        <w:tc>
          <w:tcPr>
            <w:tcW w:w="2268" w:type="dxa"/>
            <w:tcBorders>
              <w:top w:val="single" w:sz="4" w:space="0" w:color="auto"/>
              <w:left w:val="single" w:sz="4" w:space="0" w:color="auto"/>
              <w:bottom w:val="single" w:sz="4" w:space="0" w:color="auto"/>
              <w:right w:val="single" w:sz="4" w:space="0" w:color="auto"/>
            </w:tcBorders>
          </w:tcPr>
          <w:p w14:paraId="5E4B3D50"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077C1962" w14:textId="77777777" w:rsidR="00B44B3B" w:rsidRPr="0013056C" w:rsidRDefault="00B44B3B" w:rsidP="00BD0F06">
            <w:pPr>
              <w:jc w:val="center"/>
              <w:rPr>
                <w:sz w:val="22"/>
                <w:szCs w:val="22"/>
              </w:rPr>
            </w:pPr>
            <w:r w:rsidRPr="0013056C">
              <w:rPr>
                <w:sz w:val="22"/>
                <w:szCs w:val="22"/>
              </w:rPr>
              <w:t>стабильность</w:t>
            </w:r>
          </w:p>
        </w:tc>
      </w:tr>
      <w:tr w:rsidR="00B44B3B" w:rsidRPr="0013056C" w14:paraId="7754D979" w14:textId="77777777" w:rsidTr="00BD0F06">
        <w:tc>
          <w:tcPr>
            <w:tcW w:w="426" w:type="dxa"/>
            <w:tcBorders>
              <w:top w:val="single" w:sz="4" w:space="0" w:color="auto"/>
              <w:left w:val="single" w:sz="4" w:space="0" w:color="auto"/>
              <w:bottom w:val="single" w:sz="4" w:space="0" w:color="auto"/>
              <w:right w:val="single" w:sz="4" w:space="0" w:color="auto"/>
            </w:tcBorders>
          </w:tcPr>
          <w:p w14:paraId="27FBA712"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7C45380D" w14:textId="77777777" w:rsidR="00B44B3B" w:rsidRPr="0013056C" w:rsidRDefault="00B44B3B" w:rsidP="00BD0F06">
            <w:pPr>
              <w:pStyle w:val="ConsPlusNormal"/>
              <w:ind w:firstLine="34"/>
              <w:rPr>
                <w:b w:val="0"/>
                <w:sz w:val="22"/>
                <w:szCs w:val="22"/>
              </w:rPr>
            </w:pPr>
            <w:r w:rsidRPr="0013056C">
              <w:rPr>
                <w:b w:val="0"/>
                <w:sz w:val="22"/>
                <w:szCs w:val="22"/>
              </w:rPr>
              <w:t>Количество патронатных семей для граждан пожилого возраста и инвалидов в Калужской области</w:t>
            </w:r>
          </w:p>
        </w:tc>
        <w:tc>
          <w:tcPr>
            <w:tcW w:w="1134" w:type="dxa"/>
            <w:tcBorders>
              <w:top w:val="single" w:sz="4" w:space="0" w:color="auto"/>
              <w:left w:val="single" w:sz="4" w:space="0" w:color="auto"/>
              <w:bottom w:val="single" w:sz="4" w:space="0" w:color="auto"/>
              <w:right w:val="single" w:sz="4" w:space="0" w:color="auto"/>
            </w:tcBorders>
          </w:tcPr>
          <w:p w14:paraId="068434C0"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18E85E21"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256FCA31"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патронатных семей для граждан пожилого возраста и инвалидов в Калужской области</w:t>
            </w:r>
          </w:p>
        </w:tc>
        <w:tc>
          <w:tcPr>
            <w:tcW w:w="2268" w:type="dxa"/>
            <w:tcBorders>
              <w:top w:val="single" w:sz="4" w:space="0" w:color="auto"/>
              <w:left w:val="single" w:sz="4" w:space="0" w:color="auto"/>
              <w:bottom w:val="single" w:sz="4" w:space="0" w:color="auto"/>
              <w:right w:val="single" w:sz="4" w:space="0" w:color="auto"/>
            </w:tcBorders>
          </w:tcPr>
          <w:p w14:paraId="4CAC881A"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11EE202B" w14:textId="77777777" w:rsidR="00B44B3B" w:rsidRPr="0013056C" w:rsidRDefault="00B44B3B" w:rsidP="00BD0F06">
            <w:pPr>
              <w:jc w:val="center"/>
              <w:rPr>
                <w:sz w:val="22"/>
                <w:szCs w:val="22"/>
              </w:rPr>
            </w:pPr>
            <w:r w:rsidRPr="0013056C">
              <w:rPr>
                <w:sz w:val="22"/>
                <w:szCs w:val="22"/>
              </w:rPr>
              <w:t>стабильность</w:t>
            </w:r>
          </w:p>
        </w:tc>
      </w:tr>
      <w:tr w:rsidR="00B44B3B" w:rsidRPr="0013056C" w14:paraId="66367A77" w14:textId="77777777" w:rsidTr="00BD0F06">
        <w:tc>
          <w:tcPr>
            <w:tcW w:w="426" w:type="dxa"/>
            <w:tcBorders>
              <w:top w:val="single" w:sz="4" w:space="0" w:color="auto"/>
              <w:left w:val="single" w:sz="4" w:space="0" w:color="auto"/>
              <w:bottom w:val="single" w:sz="4" w:space="0" w:color="auto"/>
              <w:right w:val="single" w:sz="4" w:space="0" w:color="auto"/>
            </w:tcBorders>
          </w:tcPr>
          <w:p w14:paraId="0D27FE95"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525E44EA" w14:textId="77777777" w:rsidR="00B44B3B" w:rsidRPr="0013056C" w:rsidRDefault="00B44B3B" w:rsidP="00BD0F06">
            <w:pPr>
              <w:pStyle w:val="ConsPlusNormal"/>
              <w:ind w:firstLine="34"/>
              <w:rPr>
                <w:b w:val="0"/>
                <w:sz w:val="22"/>
                <w:szCs w:val="22"/>
              </w:rPr>
            </w:pPr>
            <w:r w:rsidRPr="0013056C">
              <w:rPr>
                <w:b w:val="0"/>
                <w:sz w:val="22"/>
                <w:szCs w:val="22"/>
              </w:rPr>
              <w:t>Количество получателей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134" w:type="dxa"/>
            <w:tcBorders>
              <w:top w:val="single" w:sz="4" w:space="0" w:color="auto"/>
              <w:left w:val="single" w:sz="4" w:space="0" w:color="auto"/>
              <w:bottom w:val="single" w:sz="4" w:space="0" w:color="auto"/>
              <w:right w:val="single" w:sz="4" w:space="0" w:color="auto"/>
            </w:tcBorders>
          </w:tcPr>
          <w:p w14:paraId="058693FC"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16E7EF42"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5AD2801B"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дополнительную меру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2268" w:type="dxa"/>
            <w:tcBorders>
              <w:top w:val="single" w:sz="4" w:space="0" w:color="auto"/>
              <w:left w:val="single" w:sz="4" w:space="0" w:color="auto"/>
              <w:bottom w:val="single" w:sz="4" w:space="0" w:color="auto"/>
              <w:right w:val="single" w:sz="4" w:space="0" w:color="auto"/>
            </w:tcBorders>
          </w:tcPr>
          <w:p w14:paraId="58897070"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2BAB505B" w14:textId="77777777" w:rsidR="00B44B3B" w:rsidRPr="0013056C" w:rsidRDefault="00B44B3B" w:rsidP="00BD0F06">
            <w:pPr>
              <w:jc w:val="center"/>
              <w:rPr>
                <w:sz w:val="22"/>
                <w:szCs w:val="22"/>
              </w:rPr>
            </w:pPr>
            <w:r w:rsidRPr="0013056C">
              <w:rPr>
                <w:sz w:val="22"/>
                <w:szCs w:val="22"/>
              </w:rPr>
              <w:t>рост</w:t>
            </w:r>
          </w:p>
        </w:tc>
      </w:tr>
      <w:tr w:rsidR="00B44B3B" w:rsidRPr="0013056C" w14:paraId="1E70CD0F" w14:textId="77777777" w:rsidTr="00BD0F06">
        <w:tc>
          <w:tcPr>
            <w:tcW w:w="426" w:type="dxa"/>
            <w:tcBorders>
              <w:top w:val="single" w:sz="4" w:space="0" w:color="auto"/>
              <w:left w:val="single" w:sz="4" w:space="0" w:color="auto"/>
              <w:bottom w:val="single" w:sz="4" w:space="0" w:color="auto"/>
              <w:right w:val="single" w:sz="4" w:space="0" w:color="auto"/>
            </w:tcBorders>
          </w:tcPr>
          <w:p w14:paraId="5305050A"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r w:rsidRPr="0013056C">
              <w:rPr>
                <w:sz w:val="22"/>
                <w:szCs w:val="22"/>
              </w:rPr>
              <w:t>1</w:t>
            </w:r>
          </w:p>
        </w:tc>
        <w:tc>
          <w:tcPr>
            <w:tcW w:w="3118" w:type="dxa"/>
            <w:tcBorders>
              <w:top w:val="single" w:sz="4" w:space="0" w:color="auto"/>
              <w:bottom w:val="single" w:sz="4" w:space="0" w:color="auto"/>
              <w:right w:val="single" w:sz="4" w:space="0" w:color="auto"/>
            </w:tcBorders>
          </w:tcPr>
          <w:p w14:paraId="029F3A5C" w14:textId="77777777" w:rsidR="00B44B3B" w:rsidRPr="0013056C" w:rsidRDefault="00B44B3B" w:rsidP="00BD0F06">
            <w:pPr>
              <w:pStyle w:val="ConsPlusNormal"/>
              <w:ind w:firstLine="34"/>
              <w:rPr>
                <w:b w:val="0"/>
                <w:sz w:val="22"/>
                <w:szCs w:val="22"/>
              </w:rPr>
            </w:pPr>
            <w:r w:rsidRPr="0013056C">
              <w:rPr>
                <w:b w:val="0"/>
                <w:sz w:val="22"/>
                <w:szCs w:val="22"/>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14:paraId="318E9A37"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46BEEBB3"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256519F4"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2268" w:type="dxa"/>
            <w:tcBorders>
              <w:top w:val="single" w:sz="4" w:space="0" w:color="auto"/>
              <w:left w:val="single" w:sz="4" w:space="0" w:color="auto"/>
              <w:bottom w:val="single" w:sz="4" w:space="0" w:color="auto"/>
              <w:right w:val="single" w:sz="4" w:space="0" w:color="auto"/>
            </w:tcBorders>
          </w:tcPr>
          <w:p w14:paraId="32A17D02"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7845879F"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7D4BDC14" w14:textId="77777777" w:rsidTr="00BD0F06">
        <w:tc>
          <w:tcPr>
            <w:tcW w:w="426" w:type="dxa"/>
            <w:tcBorders>
              <w:top w:val="single" w:sz="4" w:space="0" w:color="auto"/>
              <w:left w:val="single" w:sz="4" w:space="0" w:color="auto"/>
              <w:bottom w:val="single" w:sz="4" w:space="0" w:color="auto"/>
              <w:right w:val="single" w:sz="4" w:space="0" w:color="auto"/>
            </w:tcBorders>
          </w:tcPr>
          <w:p w14:paraId="68777A4F"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r w:rsidRPr="0013056C">
              <w:rPr>
                <w:sz w:val="22"/>
                <w:szCs w:val="22"/>
              </w:rPr>
              <w:t>1</w:t>
            </w:r>
          </w:p>
        </w:tc>
        <w:tc>
          <w:tcPr>
            <w:tcW w:w="3118" w:type="dxa"/>
            <w:tcBorders>
              <w:top w:val="single" w:sz="4" w:space="0" w:color="auto"/>
              <w:bottom w:val="single" w:sz="4" w:space="0" w:color="auto"/>
              <w:right w:val="single" w:sz="4" w:space="0" w:color="auto"/>
            </w:tcBorders>
          </w:tcPr>
          <w:p w14:paraId="4A9C1BF0" w14:textId="77777777" w:rsidR="00B44B3B" w:rsidRPr="0013056C" w:rsidRDefault="00B44B3B" w:rsidP="00BD0F06">
            <w:pPr>
              <w:pStyle w:val="ConsPlusNormal"/>
              <w:ind w:firstLine="34"/>
              <w:rPr>
                <w:b w:val="0"/>
                <w:sz w:val="22"/>
                <w:szCs w:val="22"/>
              </w:rPr>
            </w:pPr>
            <w:r w:rsidRPr="0013056C">
              <w:rPr>
                <w:b w:val="0"/>
                <w:sz w:val="22"/>
                <w:szCs w:val="22"/>
              </w:rPr>
              <w:t>Количество получателей социальной помощи отдельным категориям граждан, находящимся в трудной жизненной ситуации, за счет средств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14:paraId="61E8ADF6"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3666A629"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1B014D09"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семей, получивших социальную помощь отдельным категориям граждан, находящимся в трудной жизненной ситуации, за счет средств местного бюджета</w:t>
            </w:r>
          </w:p>
        </w:tc>
        <w:tc>
          <w:tcPr>
            <w:tcW w:w="2268" w:type="dxa"/>
            <w:tcBorders>
              <w:top w:val="single" w:sz="4" w:space="0" w:color="auto"/>
              <w:left w:val="single" w:sz="4" w:space="0" w:color="auto"/>
              <w:bottom w:val="single" w:sz="4" w:space="0" w:color="auto"/>
              <w:right w:val="single" w:sz="4" w:space="0" w:color="auto"/>
            </w:tcBorders>
          </w:tcPr>
          <w:p w14:paraId="1BF51974"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24DE400C"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1F20743A" w14:textId="77777777" w:rsidTr="00BD0F06">
        <w:tc>
          <w:tcPr>
            <w:tcW w:w="426" w:type="dxa"/>
            <w:tcBorders>
              <w:top w:val="single" w:sz="4" w:space="0" w:color="auto"/>
              <w:left w:val="single" w:sz="4" w:space="0" w:color="auto"/>
              <w:bottom w:val="single" w:sz="4" w:space="0" w:color="auto"/>
              <w:right w:val="single" w:sz="4" w:space="0" w:color="auto"/>
            </w:tcBorders>
          </w:tcPr>
          <w:p w14:paraId="6246F5A8"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r w:rsidRPr="0013056C">
              <w:rPr>
                <w:sz w:val="22"/>
                <w:szCs w:val="22"/>
              </w:rPr>
              <w:t>1</w:t>
            </w:r>
          </w:p>
        </w:tc>
        <w:tc>
          <w:tcPr>
            <w:tcW w:w="3118" w:type="dxa"/>
            <w:tcBorders>
              <w:top w:val="single" w:sz="4" w:space="0" w:color="auto"/>
              <w:bottom w:val="single" w:sz="4" w:space="0" w:color="auto"/>
              <w:right w:val="single" w:sz="4" w:space="0" w:color="auto"/>
            </w:tcBorders>
          </w:tcPr>
          <w:p w14:paraId="574B1AC0" w14:textId="77777777" w:rsidR="00B44B3B" w:rsidRPr="0013056C" w:rsidRDefault="00B44B3B" w:rsidP="00BD0F06">
            <w:pPr>
              <w:pStyle w:val="ConsPlusNormal"/>
              <w:ind w:firstLine="34"/>
              <w:rPr>
                <w:b w:val="0"/>
                <w:sz w:val="22"/>
                <w:szCs w:val="22"/>
              </w:rPr>
            </w:pPr>
            <w:r w:rsidRPr="0013056C">
              <w:rPr>
                <w:b w:val="0"/>
                <w:sz w:val="22"/>
                <w:szCs w:val="22"/>
              </w:rPr>
              <w:t>Количество проведенных социально-значимых мероприятий</w:t>
            </w:r>
          </w:p>
        </w:tc>
        <w:tc>
          <w:tcPr>
            <w:tcW w:w="1134" w:type="dxa"/>
            <w:tcBorders>
              <w:top w:val="single" w:sz="4" w:space="0" w:color="auto"/>
              <w:left w:val="single" w:sz="4" w:space="0" w:color="auto"/>
              <w:bottom w:val="single" w:sz="4" w:space="0" w:color="auto"/>
              <w:right w:val="single" w:sz="4" w:space="0" w:color="auto"/>
            </w:tcBorders>
          </w:tcPr>
          <w:p w14:paraId="774E2717" w14:textId="77777777" w:rsidR="00B44B3B" w:rsidRPr="0013056C" w:rsidRDefault="00B44B3B" w:rsidP="00BD0F06">
            <w:pPr>
              <w:pStyle w:val="ConsPlusNormal"/>
              <w:ind w:firstLine="34"/>
              <w:jc w:val="center"/>
              <w:rPr>
                <w:b w:val="0"/>
                <w:sz w:val="22"/>
                <w:szCs w:val="22"/>
              </w:rPr>
            </w:pPr>
            <w:r w:rsidRPr="0013056C">
              <w:rPr>
                <w:b w:val="0"/>
                <w:sz w:val="22"/>
                <w:szCs w:val="22"/>
              </w:rPr>
              <w:t>ед.</w:t>
            </w:r>
          </w:p>
        </w:tc>
        <w:tc>
          <w:tcPr>
            <w:tcW w:w="1843" w:type="dxa"/>
            <w:tcBorders>
              <w:top w:val="single" w:sz="4" w:space="0" w:color="auto"/>
              <w:left w:val="single" w:sz="4" w:space="0" w:color="auto"/>
              <w:bottom w:val="single" w:sz="4" w:space="0" w:color="auto"/>
              <w:right w:val="single" w:sz="4" w:space="0" w:color="auto"/>
            </w:tcBorders>
          </w:tcPr>
          <w:p w14:paraId="0C3E9A6A"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58B68E20"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количество проведенных социально-значимых мероприятий</w:t>
            </w:r>
          </w:p>
        </w:tc>
        <w:tc>
          <w:tcPr>
            <w:tcW w:w="2268" w:type="dxa"/>
            <w:tcBorders>
              <w:top w:val="single" w:sz="4" w:space="0" w:color="auto"/>
              <w:left w:val="single" w:sz="4" w:space="0" w:color="auto"/>
              <w:bottom w:val="single" w:sz="4" w:space="0" w:color="auto"/>
              <w:right w:val="single" w:sz="4" w:space="0" w:color="auto"/>
            </w:tcBorders>
          </w:tcPr>
          <w:p w14:paraId="6E77559D"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731C48C4" w14:textId="77777777" w:rsidR="00B44B3B" w:rsidRPr="0013056C" w:rsidRDefault="00B44B3B" w:rsidP="00BD0F06">
            <w:pPr>
              <w:jc w:val="center"/>
              <w:rPr>
                <w:sz w:val="22"/>
                <w:szCs w:val="22"/>
              </w:rPr>
            </w:pPr>
            <w:r w:rsidRPr="0013056C">
              <w:rPr>
                <w:sz w:val="22"/>
                <w:szCs w:val="22"/>
              </w:rPr>
              <w:t>стабильность</w:t>
            </w:r>
          </w:p>
        </w:tc>
      </w:tr>
      <w:tr w:rsidR="00B44B3B" w:rsidRPr="0013056C" w14:paraId="0D118D83" w14:textId="77777777" w:rsidTr="00BD0F06">
        <w:trPr>
          <w:trHeight w:val="705"/>
        </w:trPr>
        <w:tc>
          <w:tcPr>
            <w:tcW w:w="426" w:type="dxa"/>
            <w:tcBorders>
              <w:top w:val="single" w:sz="4" w:space="0" w:color="auto"/>
              <w:left w:val="single" w:sz="4" w:space="0" w:color="auto"/>
              <w:bottom w:val="single" w:sz="4" w:space="0" w:color="auto"/>
              <w:right w:val="single" w:sz="4" w:space="0" w:color="auto"/>
            </w:tcBorders>
          </w:tcPr>
          <w:p w14:paraId="3B1793A3"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1287A165" w14:textId="77777777" w:rsidR="00B44B3B" w:rsidRPr="0013056C" w:rsidRDefault="00B44B3B" w:rsidP="00BD0F06">
            <w:pPr>
              <w:pStyle w:val="ConsPlusNormal"/>
              <w:ind w:firstLine="34"/>
              <w:rPr>
                <w:b w:val="0"/>
                <w:sz w:val="22"/>
                <w:szCs w:val="22"/>
              </w:rPr>
            </w:pPr>
            <w:r w:rsidRPr="0013056C">
              <w:rPr>
                <w:b w:val="0"/>
                <w:sz w:val="22"/>
                <w:szCs w:val="22"/>
              </w:rPr>
              <w:t>Количество почетных граждан города Обнинска, получивших выплаты</w:t>
            </w:r>
          </w:p>
        </w:tc>
        <w:tc>
          <w:tcPr>
            <w:tcW w:w="1134" w:type="dxa"/>
            <w:tcBorders>
              <w:top w:val="single" w:sz="4" w:space="0" w:color="auto"/>
              <w:left w:val="single" w:sz="4" w:space="0" w:color="auto"/>
              <w:bottom w:val="single" w:sz="4" w:space="0" w:color="auto"/>
              <w:right w:val="single" w:sz="4" w:space="0" w:color="auto"/>
            </w:tcBorders>
          </w:tcPr>
          <w:p w14:paraId="7847569C"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63D2A458"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22F79F9C"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выплаты почетным гражданам города Обнинска</w:t>
            </w:r>
          </w:p>
        </w:tc>
        <w:tc>
          <w:tcPr>
            <w:tcW w:w="2268" w:type="dxa"/>
            <w:tcBorders>
              <w:top w:val="single" w:sz="4" w:space="0" w:color="auto"/>
              <w:left w:val="single" w:sz="4" w:space="0" w:color="auto"/>
              <w:bottom w:val="single" w:sz="4" w:space="0" w:color="auto"/>
              <w:right w:val="single" w:sz="4" w:space="0" w:color="auto"/>
            </w:tcBorders>
          </w:tcPr>
          <w:p w14:paraId="10B2DCC5"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38CC34C7"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6D9E34B2" w14:textId="77777777" w:rsidTr="00BD0F06">
        <w:tc>
          <w:tcPr>
            <w:tcW w:w="426" w:type="dxa"/>
            <w:tcBorders>
              <w:top w:val="single" w:sz="4" w:space="0" w:color="auto"/>
              <w:left w:val="single" w:sz="4" w:space="0" w:color="auto"/>
              <w:bottom w:val="single" w:sz="4" w:space="0" w:color="auto"/>
              <w:right w:val="single" w:sz="4" w:space="0" w:color="auto"/>
            </w:tcBorders>
          </w:tcPr>
          <w:p w14:paraId="756E9E8C"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2FC55766" w14:textId="77777777" w:rsidR="00B44B3B" w:rsidRPr="0013056C" w:rsidRDefault="00B44B3B" w:rsidP="00BD0F06">
            <w:pPr>
              <w:pStyle w:val="ConsPlusNormal"/>
              <w:ind w:firstLine="34"/>
              <w:rPr>
                <w:b w:val="0"/>
                <w:sz w:val="22"/>
                <w:szCs w:val="22"/>
              </w:rPr>
            </w:pPr>
            <w:r w:rsidRPr="0013056C">
              <w:rPr>
                <w:b w:val="0"/>
                <w:sz w:val="22"/>
                <w:szCs w:val="22"/>
              </w:rPr>
              <w:t xml:space="preserve">Количество граждан, получивших единовременную выплату в связи с юбилеем и </w:t>
            </w:r>
            <w:r w:rsidRPr="0013056C">
              <w:rPr>
                <w:b w:val="0"/>
                <w:sz w:val="22"/>
                <w:szCs w:val="22"/>
              </w:rPr>
              <w:lastRenderedPageBreak/>
              <w:t>принимавших участие в мероприятиях, посвященных юбилейной дате</w:t>
            </w:r>
          </w:p>
        </w:tc>
        <w:tc>
          <w:tcPr>
            <w:tcW w:w="1134" w:type="dxa"/>
            <w:tcBorders>
              <w:top w:val="single" w:sz="4" w:space="0" w:color="auto"/>
              <w:left w:val="single" w:sz="4" w:space="0" w:color="auto"/>
              <w:bottom w:val="single" w:sz="4" w:space="0" w:color="auto"/>
              <w:right w:val="single" w:sz="4" w:space="0" w:color="auto"/>
            </w:tcBorders>
          </w:tcPr>
          <w:p w14:paraId="40B6A551" w14:textId="77777777" w:rsidR="00B44B3B" w:rsidRPr="0013056C" w:rsidRDefault="00B44B3B" w:rsidP="00BD0F06">
            <w:pPr>
              <w:pStyle w:val="ConsPlusNormal"/>
              <w:ind w:firstLine="34"/>
              <w:jc w:val="center"/>
              <w:rPr>
                <w:b w:val="0"/>
                <w:sz w:val="22"/>
                <w:szCs w:val="22"/>
              </w:rPr>
            </w:pPr>
            <w:r w:rsidRPr="0013056C">
              <w:rPr>
                <w:b w:val="0"/>
                <w:sz w:val="22"/>
                <w:szCs w:val="22"/>
              </w:rPr>
              <w:lastRenderedPageBreak/>
              <w:t>чел.</w:t>
            </w:r>
          </w:p>
        </w:tc>
        <w:tc>
          <w:tcPr>
            <w:tcW w:w="1843" w:type="dxa"/>
            <w:tcBorders>
              <w:top w:val="single" w:sz="4" w:space="0" w:color="auto"/>
              <w:left w:val="single" w:sz="4" w:space="0" w:color="auto"/>
              <w:bottom w:val="single" w:sz="4" w:space="0" w:color="auto"/>
              <w:right w:val="single" w:sz="4" w:space="0" w:color="auto"/>
            </w:tcBorders>
          </w:tcPr>
          <w:p w14:paraId="39F0F648"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6C250A89" w14:textId="77777777" w:rsidR="00B44B3B" w:rsidRPr="0013056C" w:rsidRDefault="00B44B3B" w:rsidP="00BD0F06">
            <w:pPr>
              <w:pStyle w:val="ConsPlusNormal"/>
              <w:ind w:firstLine="34"/>
              <w:rPr>
                <w:b w:val="0"/>
                <w:sz w:val="22"/>
                <w:szCs w:val="22"/>
              </w:rPr>
            </w:pPr>
            <w:r w:rsidRPr="0013056C">
              <w:rPr>
                <w:b w:val="0"/>
                <w:sz w:val="22"/>
                <w:szCs w:val="22"/>
              </w:rPr>
              <w:t xml:space="preserve">При расчете значения показателя указывается фактическое количество граждан, получивших единовременную выплату в связи с юбилеем и </w:t>
            </w:r>
            <w:r w:rsidRPr="0013056C">
              <w:rPr>
                <w:b w:val="0"/>
                <w:sz w:val="22"/>
                <w:szCs w:val="22"/>
              </w:rPr>
              <w:lastRenderedPageBreak/>
              <w:t>принимавших участие в мероприятиях, посвященных юбилейной дате</w:t>
            </w:r>
          </w:p>
        </w:tc>
        <w:tc>
          <w:tcPr>
            <w:tcW w:w="2268" w:type="dxa"/>
            <w:tcBorders>
              <w:top w:val="single" w:sz="4" w:space="0" w:color="auto"/>
              <w:left w:val="single" w:sz="4" w:space="0" w:color="auto"/>
              <w:bottom w:val="single" w:sz="4" w:space="0" w:color="auto"/>
              <w:right w:val="single" w:sz="4" w:space="0" w:color="auto"/>
            </w:tcBorders>
          </w:tcPr>
          <w:p w14:paraId="64121690" w14:textId="77777777" w:rsidR="00B44B3B" w:rsidRPr="0013056C" w:rsidRDefault="00B44B3B" w:rsidP="00BD0F06">
            <w:pPr>
              <w:ind w:firstLine="34"/>
              <w:rPr>
                <w:sz w:val="22"/>
                <w:szCs w:val="22"/>
              </w:rPr>
            </w:pPr>
            <w:r w:rsidRPr="0013056C">
              <w:rPr>
                <w:sz w:val="22"/>
                <w:szCs w:val="22"/>
              </w:rPr>
              <w:lastRenderedPageBreak/>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24F888A0"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5B837F8D" w14:textId="77777777" w:rsidTr="00BD0F06">
        <w:tc>
          <w:tcPr>
            <w:tcW w:w="426" w:type="dxa"/>
            <w:tcBorders>
              <w:top w:val="single" w:sz="4" w:space="0" w:color="auto"/>
              <w:left w:val="single" w:sz="4" w:space="0" w:color="auto"/>
              <w:bottom w:val="single" w:sz="4" w:space="0" w:color="auto"/>
              <w:right w:val="single" w:sz="4" w:space="0" w:color="auto"/>
            </w:tcBorders>
          </w:tcPr>
          <w:p w14:paraId="695870F2"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00F1DD7E" w14:textId="77777777" w:rsidR="00B44B3B" w:rsidRPr="0013056C" w:rsidRDefault="00B44B3B" w:rsidP="00BD0F06">
            <w:pPr>
              <w:pStyle w:val="ConsPlusNormal"/>
              <w:ind w:firstLine="34"/>
              <w:rPr>
                <w:b w:val="0"/>
                <w:sz w:val="22"/>
                <w:szCs w:val="22"/>
              </w:rPr>
            </w:pPr>
            <w:r w:rsidRPr="0013056C">
              <w:rPr>
                <w:b w:val="0"/>
                <w:sz w:val="22"/>
                <w:szCs w:val="22"/>
              </w:rPr>
              <w:t>Количество граждан, награжденных дипломом и почетным знаком "Признательность города Обнинска" и получивших единовременное вознаграждение</w:t>
            </w:r>
          </w:p>
        </w:tc>
        <w:tc>
          <w:tcPr>
            <w:tcW w:w="1134" w:type="dxa"/>
            <w:tcBorders>
              <w:top w:val="single" w:sz="4" w:space="0" w:color="auto"/>
              <w:left w:val="single" w:sz="4" w:space="0" w:color="auto"/>
              <w:bottom w:val="single" w:sz="4" w:space="0" w:color="auto"/>
              <w:right w:val="single" w:sz="4" w:space="0" w:color="auto"/>
            </w:tcBorders>
          </w:tcPr>
          <w:p w14:paraId="59CADBA0"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56587373"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1A51DE6B"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награжденных дипломом и почетным знаком "Признательность города Обнинска" и получивших единовременное вознаграждение</w:t>
            </w:r>
          </w:p>
        </w:tc>
        <w:tc>
          <w:tcPr>
            <w:tcW w:w="2268" w:type="dxa"/>
            <w:tcBorders>
              <w:top w:val="single" w:sz="4" w:space="0" w:color="auto"/>
              <w:left w:val="single" w:sz="4" w:space="0" w:color="auto"/>
              <w:bottom w:val="single" w:sz="4" w:space="0" w:color="auto"/>
              <w:right w:val="single" w:sz="4" w:space="0" w:color="auto"/>
            </w:tcBorders>
          </w:tcPr>
          <w:p w14:paraId="51CE67F7"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7677584D" w14:textId="77777777" w:rsidR="00B44B3B" w:rsidRPr="0013056C" w:rsidRDefault="00B44B3B" w:rsidP="00BD0F06">
            <w:pPr>
              <w:jc w:val="center"/>
              <w:rPr>
                <w:sz w:val="22"/>
                <w:szCs w:val="22"/>
              </w:rPr>
            </w:pPr>
            <w:r w:rsidRPr="0013056C">
              <w:rPr>
                <w:sz w:val="22"/>
                <w:szCs w:val="22"/>
              </w:rPr>
              <w:t>рост</w:t>
            </w:r>
          </w:p>
        </w:tc>
      </w:tr>
      <w:tr w:rsidR="00B44B3B" w:rsidRPr="0013056C" w14:paraId="3FCD99B1" w14:textId="77777777" w:rsidTr="00BD0F06">
        <w:tc>
          <w:tcPr>
            <w:tcW w:w="426" w:type="dxa"/>
            <w:tcBorders>
              <w:top w:val="single" w:sz="4" w:space="0" w:color="auto"/>
              <w:left w:val="single" w:sz="4" w:space="0" w:color="auto"/>
              <w:bottom w:val="single" w:sz="4" w:space="0" w:color="auto"/>
              <w:right w:val="single" w:sz="4" w:space="0" w:color="auto"/>
            </w:tcBorders>
          </w:tcPr>
          <w:p w14:paraId="5EC12E8B"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34238109" w14:textId="77777777" w:rsidR="00B44B3B" w:rsidRPr="0013056C" w:rsidRDefault="00B44B3B" w:rsidP="00BD0F06">
            <w:pPr>
              <w:pStyle w:val="ConsPlusNormal"/>
              <w:ind w:firstLine="34"/>
              <w:rPr>
                <w:b w:val="0"/>
                <w:sz w:val="22"/>
                <w:szCs w:val="22"/>
              </w:rPr>
            </w:pPr>
            <w:r w:rsidRPr="0013056C">
              <w:rPr>
                <w:b w:val="0"/>
                <w:sz w:val="22"/>
                <w:szCs w:val="22"/>
              </w:rPr>
              <w:t>Количество граждан, получивших ежемесячную доплату к страховой пенсии лицам, замещавшим муниципальные должности и должности муниципальной службы</w:t>
            </w:r>
          </w:p>
        </w:tc>
        <w:tc>
          <w:tcPr>
            <w:tcW w:w="1134" w:type="dxa"/>
            <w:tcBorders>
              <w:top w:val="single" w:sz="4" w:space="0" w:color="auto"/>
              <w:left w:val="single" w:sz="4" w:space="0" w:color="auto"/>
              <w:bottom w:val="single" w:sz="4" w:space="0" w:color="auto"/>
              <w:right w:val="single" w:sz="4" w:space="0" w:color="auto"/>
            </w:tcBorders>
          </w:tcPr>
          <w:p w14:paraId="5119F762"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6C343E85"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2B4F5EF1"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ежемесячную доплату к страховой пенсии лицам, замещавшим муниципальные должности и должности муниципальной службы</w:t>
            </w:r>
          </w:p>
        </w:tc>
        <w:tc>
          <w:tcPr>
            <w:tcW w:w="2268" w:type="dxa"/>
            <w:tcBorders>
              <w:top w:val="single" w:sz="4" w:space="0" w:color="auto"/>
              <w:left w:val="single" w:sz="4" w:space="0" w:color="auto"/>
              <w:bottom w:val="single" w:sz="4" w:space="0" w:color="auto"/>
              <w:right w:val="single" w:sz="4" w:space="0" w:color="auto"/>
            </w:tcBorders>
          </w:tcPr>
          <w:p w14:paraId="1EFA0950"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7943F9A8"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2BCDC421" w14:textId="77777777" w:rsidTr="00BD0F06">
        <w:tc>
          <w:tcPr>
            <w:tcW w:w="426" w:type="dxa"/>
            <w:tcBorders>
              <w:top w:val="single" w:sz="4" w:space="0" w:color="auto"/>
              <w:left w:val="single" w:sz="4" w:space="0" w:color="auto"/>
              <w:bottom w:val="single" w:sz="4" w:space="0" w:color="auto"/>
              <w:right w:val="single" w:sz="4" w:space="0" w:color="auto"/>
            </w:tcBorders>
          </w:tcPr>
          <w:p w14:paraId="4D8DF849"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5A7AF251" w14:textId="77777777" w:rsidR="00B44B3B" w:rsidRPr="0013056C" w:rsidRDefault="00B44B3B" w:rsidP="00BD0F06">
            <w:pPr>
              <w:pStyle w:val="ConsPlusNormal"/>
              <w:ind w:firstLine="34"/>
              <w:rPr>
                <w:b w:val="0"/>
                <w:sz w:val="22"/>
                <w:szCs w:val="22"/>
              </w:rPr>
            </w:pPr>
            <w:r w:rsidRPr="0013056C">
              <w:rPr>
                <w:b w:val="0"/>
                <w:sz w:val="22"/>
                <w:szCs w:val="22"/>
              </w:rPr>
              <w:t>Количество граждан, получивших выплату денежной компенсации за наем (поднаем) жилых помещений</w:t>
            </w:r>
          </w:p>
        </w:tc>
        <w:tc>
          <w:tcPr>
            <w:tcW w:w="1134" w:type="dxa"/>
            <w:tcBorders>
              <w:top w:val="single" w:sz="4" w:space="0" w:color="auto"/>
              <w:left w:val="single" w:sz="4" w:space="0" w:color="auto"/>
              <w:bottom w:val="single" w:sz="4" w:space="0" w:color="auto"/>
              <w:right w:val="single" w:sz="4" w:space="0" w:color="auto"/>
            </w:tcBorders>
          </w:tcPr>
          <w:p w14:paraId="39AEF98C"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08A84DD3"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3BBE4296"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выплату денежной компенсации за наем (поднаем) жилых помещений</w:t>
            </w:r>
          </w:p>
        </w:tc>
        <w:tc>
          <w:tcPr>
            <w:tcW w:w="2268" w:type="dxa"/>
            <w:tcBorders>
              <w:top w:val="single" w:sz="4" w:space="0" w:color="auto"/>
              <w:left w:val="single" w:sz="4" w:space="0" w:color="auto"/>
              <w:bottom w:val="single" w:sz="4" w:space="0" w:color="auto"/>
              <w:right w:val="single" w:sz="4" w:space="0" w:color="auto"/>
            </w:tcBorders>
          </w:tcPr>
          <w:p w14:paraId="0D0D5168"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52F8BF3F"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65245BF3" w14:textId="77777777" w:rsidTr="00BD0F06">
        <w:tc>
          <w:tcPr>
            <w:tcW w:w="426" w:type="dxa"/>
            <w:tcBorders>
              <w:top w:val="single" w:sz="4" w:space="0" w:color="auto"/>
              <w:left w:val="single" w:sz="4" w:space="0" w:color="auto"/>
              <w:bottom w:val="single" w:sz="4" w:space="0" w:color="auto"/>
              <w:right w:val="single" w:sz="4" w:space="0" w:color="auto"/>
            </w:tcBorders>
          </w:tcPr>
          <w:p w14:paraId="0FEA0394"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1F97F339" w14:textId="77777777" w:rsidR="00B44B3B" w:rsidRPr="0013056C" w:rsidRDefault="00B44B3B" w:rsidP="00BD0F06">
            <w:pPr>
              <w:pStyle w:val="ConsPlusNormal"/>
              <w:ind w:firstLine="34"/>
              <w:rPr>
                <w:b w:val="0"/>
                <w:sz w:val="22"/>
                <w:szCs w:val="22"/>
              </w:rPr>
            </w:pPr>
            <w:r w:rsidRPr="0013056C">
              <w:rPr>
                <w:b w:val="0"/>
                <w:sz w:val="22"/>
                <w:szCs w:val="22"/>
              </w:rPr>
              <w:t>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tc>
        <w:tc>
          <w:tcPr>
            <w:tcW w:w="1134" w:type="dxa"/>
            <w:tcBorders>
              <w:top w:val="single" w:sz="4" w:space="0" w:color="auto"/>
              <w:left w:val="single" w:sz="4" w:space="0" w:color="auto"/>
              <w:bottom w:val="single" w:sz="4" w:space="0" w:color="auto"/>
              <w:right w:val="single" w:sz="4" w:space="0" w:color="auto"/>
            </w:tcBorders>
          </w:tcPr>
          <w:p w14:paraId="235A9CDD"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664084E1"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5436873A"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компенсацию отдельным категориям граждан оплаты взноса на капитальный ремонт общего имущества в многоквартирном доме</w:t>
            </w:r>
          </w:p>
        </w:tc>
        <w:tc>
          <w:tcPr>
            <w:tcW w:w="2268" w:type="dxa"/>
            <w:tcBorders>
              <w:top w:val="single" w:sz="4" w:space="0" w:color="auto"/>
              <w:left w:val="single" w:sz="4" w:space="0" w:color="auto"/>
              <w:bottom w:val="single" w:sz="4" w:space="0" w:color="auto"/>
              <w:right w:val="single" w:sz="4" w:space="0" w:color="auto"/>
            </w:tcBorders>
          </w:tcPr>
          <w:p w14:paraId="4AEE8D98"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3CBACBAC" w14:textId="77777777" w:rsidR="00B44B3B" w:rsidRPr="0013056C" w:rsidRDefault="00B44B3B" w:rsidP="00BD0F06">
            <w:pPr>
              <w:jc w:val="center"/>
              <w:rPr>
                <w:sz w:val="22"/>
                <w:szCs w:val="22"/>
              </w:rPr>
            </w:pPr>
            <w:r w:rsidRPr="0013056C">
              <w:rPr>
                <w:sz w:val="22"/>
                <w:szCs w:val="22"/>
              </w:rPr>
              <w:t>стабильность</w:t>
            </w:r>
          </w:p>
        </w:tc>
      </w:tr>
      <w:tr w:rsidR="00B44B3B" w:rsidRPr="0013056C" w14:paraId="29803218" w14:textId="77777777" w:rsidTr="00BD0F06">
        <w:tc>
          <w:tcPr>
            <w:tcW w:w="426" w:type="dxa"/>
            <w:tcBorders>
              <w:top w:val="single" w:sz="4" w:space="0" w:color="auto"/>
              <w:left w:val="single" w:sz="4" w:space="0" w:color="auto"/>
              <w:bottom w:val="single" w:sz="4" w:space="0" w:color="auto"/>
              <w:right w:val="single" w:sz="4" w:space="0" w:color="auto"/>
            </w:tcBorders>
            <w:shd w:val="clear" w:color="auto" w:fill="auto"/>
          </w:tcPr>
          <w:p w14:paraId="3EE86AA5"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shd w:val="clear" w:color="auto" w:fill="auto"/>
          </w:tcPr>
          <w:p w14:paraId="75500EF6" w14:textId="77777777" w:rsidR="00B44B3B" w:rsidRPr="0013056C" w:rsidRDefault="00B44B3B" w:rsidP="00BD0F06">
            <w:pPr>
              <w:pStyle w:val="ConsPlusNormal"/>
              <w:ind w:firstLine="34"/>
              <w:rPr>
                <w:b w:val="0"/>
                <w:sz w:val="22"/>
                <w:szCs w:val="22"/>
              </w:rPr>
            </w:pPr>
            <w:r w:rsidRPr="0013056C">
              <w:rPr>
                <w:b w:val="0"/>
                <w:sz w:val="22"/>
                <w:szCs w:val="22"/>
              </w:rPr>
              <w:t xml:space="preserve">Количество перевозок родственников погибших </w:t>
            </w:r>
            <w:r w:rsidRPr="0013056C">
              <w:rPr>
                <w:b w:val="0"/>
                <w:sz w:val="22"/>
                <w:szCs w:val="22"/>
              </w:rPr>
              <w:lastRenderedPageBreak/>
              <w:t>участников СВО к месту захоронения и обратно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AD719" w14:textId="77777777" w:rsidR="00B44B3B" w:rsidRPr="0013056C" w:rsidRDefault="00B44B3B" w:rsidP="00BD0F06">
            <w:pPr>
              <w:pStyle w:val="ConsPlusNormal"/>
              <w:ind w:firstLine="34"/>
              <w:jc w:val="center"/>
              <w:rPr>
                <w:b w:val="0"/>
                <w:sz w:val="22"/>
                <w:szCs w:val="22"/>
              </w:rPr>
            </w:pPr>
            <w:r w:rsidRPr="0013056C">
              <w:rPr>
                <w:b w:val="0"/>
                <w:sz w:val="22"/>
                <w:szCs w:val="22"/>
              </w:rPr>
              <w:lastRenderedPageBreak/>
              <w:t>ед.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FAAAEF" w14:textId="77777777" w:rsidR="00B44B3B" w:rsidRPr="0013056C" w:rsidRDefault="00B44B3B" w:rsidP="00BD0F06">
            <w:pPr>
              <w:ind w:firstLine="34"/>
              <w:jc w:val="center"/>
              <w:rPr>
                <w:sz w:val="22"/>
                <w:szCs w:val="22"/>
              </w:rPr>
            </w:pPr>
            <w:r w:rsidRPr="0013056C">
              <w:rPr>
                <w:sz w:val="22"/>
                <w:szCs w:val="22"/>
              </w:rPr>
              <w:t>накопительный</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7C45ED" w14:textId="77777777" w:rsidR="00B44B3B" w:rsidRPr="0013056C" w:rsidRDefault="00B44B3B" w:rsidP="00BD0F06">
            <w:pPr>
              <w:pStyle w:val="ConsPlusNormal"/>
              <w:ind w:firstLine="34"/>
              <w:rPr>
                <w:b w:val="0"/>
                <w:sz w:val="22"/>
                <w:szCs w:val="22"/>
              </w:rPr>
            </w:pPr>
            <w:r w:rsidRPr="0013056C">
              <w:rPr>
                <w:b w:val="0"/>
                <w:sz w:val="22"/>
                <w:szCs w:val="22"/>
              </w:rPr>
              <w:t xml:space="preserve">При расчете значения показателя указывается фактическое количество перевозок родственников </w:t>
            </w:r>
            <w:r w:rsidRPr="0013056C">
              <w:rPr>
                <w:b w:val="0"/>
                <w:sz w:val="22"/>
                <w:szCs w:val="22"/>
              </w:rPr>
              <w:lastRenderedPageBreak/>
              <w:t>погибших участников СВО к месту захоронения и обратно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936A4B" w14:textId="77777777" w:rsidR="00B44B3B" w:rsidRPr="0013056C" w:rsidRDefault="00B44B3B" w:rsidP="00BD0F06">
            <w:pPr>
              <w:pStyle w:val="ConsPlusNormal"/>
              <w:rPr>
                <w:b w:val="0"/>
                <w:sz w:val="22"/>
                <w:szCs w:val="22"/>
              </w:rPr>
            </w:pPr>
            <w:r w:rsidRPr="0013056C">
              <w:rPr>
                <w:b w:val="0"/>
                <w:sz w:val="22"/>
                <w:szCs w:val="22"/>
              </w:rPr>
              <w:lastRenderedPageBreak/>
              <w:t xml:space="preserve">Муниципальное бюджетное </w:t>
            </w:r>
            <w:r w:rsidRPr="0013056C">
              <w:rPr>
                <w:b w:val="0"/>
                <w:sz w:val="22"/>
                <w:szCs w:val="22"/>
              </w:rPr>
              <w:lastRenderedPageBreak/>
              <w:t>учреждение «Городской клуб ветеранов»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186E1" w14:textId="77777777" w:rsidR="00B44B3B" w:rsidRPr="0013056C" w:rsidRDefault="00B44B3B" w:rsidP="00BD0F06">
            <w:pPr>
              <w:jc w:val="center"/>
              <w:rPr>
                <w:sz w:val="22"/>
                <w:szCs w:val="22"/>
              </w:rPr>
            </w:pPr>
            <w:r w:rsidRPr="0013056C">
              <w:rPr>
                <w:sz w:val="22"/>
                <w:szCs w:val="22"/>
              </w:rPr>
              <w:lastRenderedPageBreak/>
              <w:t>стабильность</w:t>
            </w:r>
          </w:p>
        </w:tc>
      </w:tr>
      <w:tr w:rsidR="00B44B3B" w:rsidRPr="0013056C" w14:paraId="227A0CE5" w14:textId="77777777" w:rsidTr="00BD0F06">
        <w:tc>
          <w:tcPr>
            <w:tcW w:w="426" w:type="dxa"/>
            <w:tcBorders>
              <w:top w:val="single" w:sz="4" w:space="0" w:color="auto"/>
              <w:left w:val="single" w:sz="4" w:space="0" w:color="auto"/>
              <w:bottom w:val="single" w:sz="4" w:space="0" w:color="auto"/>
              <w:right w:val="single" w:sz="4" w:space="0" w:color="auto"/>
            </w:tcBorders>
          </w:tcPr>
          <w:p w14:paraId="360E79B8"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646047C1" w14:textId="77777777" w:rsidR="00B44B3B" w:rsidRPr="0013056C" w:rsidRDefault="00B44B3B" w:rsidP="00BD0F06">
            <w:pPr>
              <w:pStyle w:val="ConsPlusNormal"/>
              <w:ind w:firstLine="34"/>
              <w:rPr>
                <w:b w:val="0"/>
                <w:sz w:val="22"/>
                <w:szCs w:val="22"/>
              </w:rPr>
            </w:pPr>
            <w:r w:rsidRPr="0013056C">
              <w:rPr>
                <w:b w:val="0"/>
                <w:sz w:val="22"/>
                <w:szCs w:val="22"/>
              </w:rPr>
              <w:t>Количество граждан, получивших социальные выплаты, пособия, компенсации детям, семьям с детьми за счет средств областного бюджета</w:t>
            </w:r>
          </w:p>
        </w:tc>
        <w:tc>
          <w:tcPr>
            <w:tcW w:w="1134" w:type="dxa"/>
            <w:tcBorders>
              <w:top w:val="single" w:sz="4" w:space="0" w:color="auto"/>
              <w:left w:val="single" w:sz="4" w:space="0" w:color="auto"/>
              <w:bottom w:val="single" w:sz="4" w:space="0" w:color="auto"/>
              <w:right w:val="single" w:sz="4" w:space="0" w:color="auto"/>
            </w:tcBorders>
          </w:tcPr>
          <w:p w14:paraId="5CADB4FE"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0F05541C"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5A7875DC"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граждан, получивших социальные выплаты, пособия, компенсации детям, семьям с детьми за счет средств областного бюджета</w:t>
            </w:r>
          </w:p>
        </w:tc>
        <w:tc>
          <w:tcPr>
            <w:tcW w:w="2268" w:type="dxa"/>
            <w:tcBorders>
              <w:top w:val="single" w:sz="4" w:space="0" w:color="auto"/>
              <w:left w:val="single" w:sz="4" w:space="0" w:color="auto"/>
              <w:bottom w:val="single" w:sz="4" w:space="0" w:color="auto"/>
              <w:right w:val="single" w:sz="4" w:space="0" w:color="auto"/>
            </w:tcBorders>
          </w:tcPr>
          <w:p w14:paraId="5A4E61E5"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0C0E7A64"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369E910F" w14:textId="77777777" w:rsidTr="00BD0F06">
        <w:tc>
          <w:tcPr>
            <w:tcW w:w="426" w:type="dxa"/>
            <w:tcBorders>
              <w:top w:val="single" w:sz="4" w:space="0" w:color="auto"/>
              <w:left w:val="single" w:sz="4" w:space="0" w:color="auto"/>
              <w:bottom w:val="single" w:sz="4" w:space="0" w:color="auto"/>
              <w:right w:val="single" w:sz="4" w:space="0" w:color="auto"/>
            </w:tcBorders>
          </w:tcPr>
          <w:p w14:paraId="3F4D7A5E"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1A5C4570" w14:textId="77777777" w:rsidR="00B44B3B" w:rsidRPr="0013056C" w:rsidRDefault="00B44B3B" w:rsidP="00BD0F06">
            <w:pPr>
              <w:pStyle w:val="ConsPlusNormal"/>
              <w:ind w:firstLine="34"/>
              <w:rPr>
                <w:b w:val="0"/>
                <w:sz w:val="22"/>
                <w:szCs w:val="22"/>
              </w:rPr>
            </w:pPr>
            <w:r w:rsidRPr="0013056C">
              <w:rPr>
                <w:b w:val="0"/>
                <w:sz w:val="22"/>
                <w:szCs w:val="22"/>
              </w:rPr>
              <w:t>Количество граждан, получивших дополнительное единовременное пособие в связи с рождением ребенка</w:t>
            </w:r>
          </w:p>
        </w:tc>
        <w:tc>
          <w:tcPr>
            <w:tcW w:w="1134" w:type="dxa"/>
            <w:tcBorders>
              <w:top w:val="single" w:sz="4" w:space="0" w:color="auto"/>
              <w:left w:val="single" w:sz="4" w:space="0" w:color="auto"/>
              <w:bottom w:val="single" w:sz="4" w:space="0" w:color="auto"/>
              <w:right w:val="single" w:sz="4" w:space="0" w:color="auto"/>
            </w:tcBorders>
          </w:tcPr>
          <w:p w14:paraId="60E092A2"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22662C7E"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44C596DE"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граждан, получивших дополнительное единовременное пособие в связи с рождением ребенка</w:t>
            </w:r>
          </w:p>
        </w:tc>
        <w:tc>
          <w:tcPr>
            <w:tcW w:w="2268" w:type="dxa"/>
            <w:tcBorders>
              <w:top w:val="single" w:sz="4" w:space="0" w:color="auto"/>
              <w:left w:val="single" w:sz="4" w:space="0" w:color="auto"/>
              <w:bottom w:val="single" w:sz="4" w:space="0" w:color="auto"/>
              <w:right w:val="single" w:sz="4" w:space="0" w:color="auto"/>
            </w:tcBorders>
          </w:tcPr>
          <w:p w14:paraId="6B39AC38"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1E90DDED" w14:textId="77777777" w:rsidR="00B44B3B" w:rsidRPr="0013056C" w:rsidRDefault="00B44B3B" w:rsidP="00BD0F06">
            <w:pPr>
              <w:jc w:val="center"/>
              <w:rPr>
                <w:sz w:val="22"/>
                <w:szCs w:val="22"/>
              </w:rPr>
            </w:pPr>
            <w:r w:rsidRPr="0013056C">
              <w:rPr>
                <w:sz w:val="22"/>
                <w:szCs w:val="22"/>
              </w:rPr>
              <w:t>рост</w:t>
            </w:r>
          </w:p>
        </w:tc>
      </w:tr>
      <w:tr w:rsidR="00B44B3B" w:rsidRPr="0013056C" w14:paraId="3C8C674E" w14:textId="77777777" w:rsidTr="00BD0F06">
        <w:tc>
          <w:tcPr>
            <w:tcW w:w="426" w:type="dxa"/>
            <w:tcBorders>
              <w:top w:val="single" w:sz="4" w:space="0" w:color="auto"/>
              <w:left w:val="single" w:sz="4" w:space="0" w:color="auto"/>
              <w:bottom w:val="single" w:sz="4" w:space="0" w:color="auto"/>
              <w:right w:val="single" w:sz="4" w:space="0" w:color="auto"/>
            </w:tcBorders>
          </w:tcPr>
          <w:p w14:paraId="7C2FBC9F"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4E64073D" w14:textId="77777777" w:rsidR="00B44B3B" w:rsidRPr="0013056C" w:rsidRDefault="00B44B3B" w:rsidP="00BD0F06">
            <w:pPr>
              <w:pStyle w:val="ConsPlusNormal"/>
              <w:ind w:firstLine="34"/>
              <w:rPr>
                <w:b w:val="0"/>
                <w:sz w:val="22"/>
                <w:szCs w:val="22"/>
              </w:rPr>
            </w:pPr>
            <w:r w:rsidRPr="0013056C">
              <w:rPr>
                <w:b w:val="0"/>
                <w:sz w:val="22"/>
                <w:szCs w:val="22"/>
              </w:rPr>
              <w:t>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134" w:type="dxa"/>
            <w:tcBorders>
              <w:top w:val="single" w:sz="4" w:space="0" w:color="auto"/>
              <w:left w:val="single" w:sz="4" w:space="0" w:color="auto"/>
              <w:bottom w:val="single" w:sz="4" w:space="0" w:color="auto"/>
              <w:right w:val="single" w:sz="4" w:space="0" w:color="auto"/>
            </w:tcBorders>
          </w:tcPr>
          <w:p w14:paraId="6E768327"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539260C2"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3196DA67"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2268" w:type="dxa"/>
            <w:tcBorders>
              <w:top w:val="single" w:sz="4" w:space="0" w:color="auto"/>
              <w:left w:val="single" w:sz="4" w:space="0" w:color="auto"/>
              <w:bottom w:val="single" w:sz="4" w:space="0" w:color="auto"/>
              <w:right w:val="single" w:sz="4" w:space="0" w:color="auto"/>
            </w:tcBorders>
          </w:tcPr>
          <w:p w14:paraId="034578CA"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1B3788EB" w14:textId="77777777" w:rsidR="00B44B3B" w:rsidRPr="0013056C" w:rsidRDefault="00B44B3B" w:rsidP="00BD0F06">
            <w:pPr>
              <w:jc w:val="center"/>
              <w:rPr>
                <w:sz w:val="22"/>
                <w:szCs w:val="22"/>
              </w:rPr>
            </w:pPr>
            <w:r w:rsidRPr="0013056C">
              <w:rPr>
                <w:sz w:val="22"/>
                <w:szCs w:val="22"/>
              </w:rPr>
              <w:t>рост</w:t>
            </w:r>
          </w:p>
        </w:tc>
      </w:tr>
      <w:tr w:rsidR="00B44B3B" w:rsidRPr="0013056C" w14:paraId="43EC67BF" w14:textId="77777777" w:rsidTr="00BD0F06">
        <w:tc>
          <w:tcPr>
            <w:tcW w:w="426" w:type="dxa"/>
            <w:tcBorders>
              <w:top w:val="single" w:sz="4" w:space="0" w:color="auto"/>
              <w:left w:val="single" w:sz="4" w:space="0" w:color="auto"/>
              <w:bottom w:val="single" w:sz="4" w:space="0" w:color="auto"/>
              <w:right w:val="single" w:sz="4" w:space="0" w:color="auto"/>
            </w:tcBorders>
          </w:tcPr>
          <w:p w14:paraId="7163F433"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229C32B4" w14:textId="77777777" w:rsidR="00B44B3B" w:rsidRPr="0013056C" w:rsidRDefault="00B44B3B" w:rsidP="00BD0F06">
            <w:pPr>
              <w:pStyle w:val="ConsPlusNormal"/>
              <w:ind w:firstLine="34"/>
              <w:rPr>
                <w:b w:val="0"/>
                <w:sz w:val="22"/>
                <w:szCs w:val="22"/>
              </w:rPr>
            </w:pPr>
            <w:r w:rsidRPr="0013056C">
              <w:rPr>
                <w:b w:val="0"/>
                <w:sz w:val="22"/>
                <w:szCs w:val="22"/>
              </w:rPr>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134" w:type="dxa"/>
            <w:tcBorders>
              <w:top w:val="single" w:sz="4" w:space="0" w:color="auto"/>
              <w:left w:val="single" w:sz="4" w:space="0" w:color="auto"/>
              <w:bottom w:val="single" w:sz="4" w:space="0" w:color="auto"/>
              <w:right w:val="single" w:sz="4" w:space="0" w:color="auto"/>
            </w:tcBorders>
          </w:tcPr>
          <w:p w14:paraId="5D51E5B3" w14:textId="77777777" w:rsidR="00B44B3B" w:rsidRPr="0013056C" w:rsidRDefault="00B44B3B" w:rsidP="00BD0F06">
            <w:pPr>
              <w:pStyle w:val="ConsPlusNormal"/>
              <w:ind w:firstLine="34"/>
              <w:jc w:val="center"/>
              <w:rPr>
                <w:b w:val="0"/>
                <w:sz w:val="22"/>
                <w:szCs w:val="22"/>
              </w:rPr>
            </w:pPr>
            <w:r w:rsidRPr="0013056C">
              <w:rPr>
                <w:b w:val="0"/>
                <w:sz w:val="22"/>
                <w:szCs w:val="22"/>
              </w:rPr>
              <w:t>ед.</w:t>
            </w:r>
          </w:p>
        </w:tc>
        <w:tc>
          <w:tcPr>
            <w:tcW w:w="1843" w:type="dxa"/>
            <w:tcBorders>
              <w:top w:val="single" w:sz="4" w:space="0" w:color="auto"/>
              <w:left w:val="single" w:sz="4" w:space="0" w:color="auto"/>
              <w:bottom w:val="single" w:sz="4" w:space="0" w:color="auto"/>
              <w:right w:val="single" w:sz="4" w:space="0" w:color="auto"/>
            </w:tcBorders>
          </w:tcPr>
          <w:p w14:paraId="29E5FAB7"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76D00D87"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2268" w:type="dxa"/>
            <w:tcBorders>
              <w:top w:val="single" w:sz="4" w:space="0" w:color="auto"/>
              <w:left w:val="single" w:sz="4" w:space="0" w:color="auto"/>
              <w:bottom w:val="single" w:sz="4" w:space="0" w:color="auto"/>
              <w:right w:val="single" w:sz="4" w:space="0" w:color="auto"/>
            </w:tcBorders>
          </w:tcPr>
          <w:p w14:paraId="26A3E616" w14:textId="77777777" w:rsidR="00B44B3B" w:rsidRPr="0013056C" w:rsidRDefault="00B44B3B" w:rsidP="00BD0F06">
            <w:pPr>
              <w:rPr>
                <w:sz w:val="22"/>
                <w:szCs w:val="22"/>
              </w:rPr>
            </w:pPr>
            <w:r w:rsidRPr="0013056C">
              <w:rPr>
                <w:sz w:val="22"/>
                <w:szCs w:val="22"/>
              </w:rPr>
              <w:t>Жилищный отдел Администрации города Обнинска</w:t>
            </w:r>
          </w:p>
        </w:tc>
        <w:tc>
          <w:tcPr>
            <w:tcW w:w="1559" w:type="dxa"/>
            <w:tcBorders>
              <w:top w:val="single" w:sz="4" w:space="0" w:color="auto"/>
              <w:left w:val="single" w:sz="4" w:space="0" w:color="auto"/>
              <w:bottom w:val="single" w:sz="4" w:space="0" w:color="auto"/>
              <w:right w:val="single" w:sz="4" w:space="0" w:color="auto"/>
            </w:tcBorders>
          </w:tcPr>
          <w:p w14:paraId="78BE9F26"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10845E9F" w14:textId="77777777" w:rsidTr="00BD0F06">
        <w:tc>
          <w:tcPr>
            <w:tcW w:w="426" w:type="dxa"/>
            <w:tcBorders>
              <w:top w:val="single" w:sz="4" w:space="0" w:color="auto"/>
              <w:left w:val="single" w:sz="4" w:space="0" w:color="auto"/>
              <w:bottom w:val="single" w:sz="4" w:space="0" w:color="auto"/>
              <w:right w:val="single" w:sz="4" w:space="0" w:color="auto"/>
            </w:tcBorders>
          </w:tcPr>
          <w:p w14:paraId="5F54D670"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54B36E8A" w14:textId="77777777" w:rsidR="00B44B3B" w:rsidRPr="0013056C" w:rsidRDefault="00B44B3B" w:rsidP="00BD0F06">
            <w:pPr>
              <w:pStyle w:val="ConsPlusNormal"/>
              <w:ind w:firstLine="34"/>
              <w:rPr>
                <w:b w:val="0"/>
                <w:sz w:val="22"/>
                <w:szCs w:val="22"/>
              </w:rPr>
            </w:pPr>
            <w:r w:rsidRPr="0013056C">
              <w:rPr>
                <w:b w:val="0"/>
                <w:sz w:val="22"/>
                <w:szCs w:val="22"/>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134" w:type="dxa"/>
            <w:tcBorders>
              <w:top w:val="single" w:sz="4" w:space="0" w:color="auto"/>
              <w:left w:val="single" w:sz="4" w:space="0" w:color="auto"/>
              <w:bottom w:val="single" w:sz="4" w:space="0" w:color="auto"/>
              <w:right w:val="single" w:sz="4" w:space="0" w:color="auto"/>
            </w:tcBorders>
          </w:tcPr>
          <w:p w14:paraId="02A47489"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7A175B6C"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6D1B2C27"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2268" w:type="dxa"/>
            <w:tcBorders>
              <w:top w:val="single" w:sz="4" w:space="0" w:color="auto"/>
              <w:left w:val="single" w:sz="4" w:space="0" w:color="auto"/>
              <w:bottom w:val="single" w:sz="4" w:space="0" w:color="auto"/>
              <w:right w:val="single" w:sz="4" w:space="0" w:color="auto"/>
            </w:tcBorders>
          </w:tcPr>
          <w:p w14:paraId="4679D6EB" w14:textId="77777777" w:rsidR="00B44B3B" w:rsidRPr="0013056C" w:rsidRDefault="00B44B3B" w:rsidP="00BD0F06">
            <w:pPr>
              <w:rPr>
                <w:sz w:val="22"/>
                <w:szCs w:val="22"/>
              </w:rPr>
            </w:pPr>
            <w:r w:rsidRPr="0013056C">
              <w:rPr>
                <w:sz w:val="22"/>
                <w:szCs w:val="22"/>
              </w:rPr>
              <w:t>Информационная база данных ПК «Катарсис»</w:t>
            </w:r>
          </w:p>
        </w:tc>
        <w:tc>
          <w:tcPr>
            <w:tcW w:w="1559" w:type="dxa"/>
            <w:tcBorders>
              <w:top w:val="single" w:sz="4" w:space="0" w:color="auto"/>
              <w:left w:val="single" w:sz="4" w:space="0" w:color="auto"/>
              <w:bottom w:val="single" w:sz="4" w:space="0" w:color="auto"/>
              <w:right w:val="single" w:sz="4" w:space="0" w:color="auto"/>
            </w:tcBorders>
          </w:tcPr>
          <w:p w14:paraId="4B36CDDC" w14:textId="77777777" w:rsidR="00B44B3B" w:rsidRPr="0013056C" w:rsidRDefault="00B44B3B" w:rsidP="00BD0F06">
            <w:pPr>
              <w:jc w:val="center"/>
              <w:rPr>
                <w:sz w:val="22"/>
                <w:szCs w:val="22"/>
              </w:rPr>
            </w:pPr>
            <w:r w:rsidRPr="0013056C">
              <w:rPr>
                <w:sz w:val="22"/>
                <w:szCs w:val="22"/>
              </w:rPr>
              <w:t>стабильность</w:t>
            </w:r>
          </w:p>
        </w:tc>
      </w:tr>
      <w:tr w:rsidR="00B44B3B" w:rsidRPr="0013056C" w14:paraId="4347317C" w14:textId="77777777" w:rsidTr="00BD0F06">
        <w:tc>
          <w:tcPr>
            <w:tcW w:w="426" w:type="dxa"/>
            <w:tcBorders>
              <w:top w:val="single" w:sz="4" w:space="0" w:color="auto"/>
              <w:left w:val="single" w:sz="4" w:space="0" w:color="auto"/>
              <w:bottom w:val="single" w:sz="4" w:space="0" w:color="auto"/>
              <w:right w:val="single" w:sz="4" w:space="0" w:color="auto"/>
            </w:tcBorders>
          </w:tcPr>
          <w:p w14:paraId="412EAA3E"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3645D402" w14:textId="77777777" w:rsidR="00B44B3B" w:rsidRPr="0013056C" w:rsidRDefault="00B44B3B" w:rsidP="00BD0F06">
            <w:pPr>
              <w:pStyle w:val="ConsPlusNormal"/>
              <w:ind w:firstLine="34"/>
              <w:rPr>
                <w:b w:val="0"/>
                <w:sz w:val="22"/>
                <w:szCs w:val="22"/>
              </w:rPr>
            </w:pPr>
            <w:r w:rsidRPr="0013056C">
              <w:rPr>
                <w:b w:val="0"/>
                <w:sz w:val="22"/>
                <w:szCs w:val="22"/>
              </w:rPr>
              <w:t>Количество молодых семей, получивших социальные выплаты на приобретение (строительство) жилья</w:t>
            </w:r>
          </w:p>
        </w:tc>
        <w:tc>
          <w:tcPr>
            <w:tcW w:w="1134" w:type="dxa"/>
            <w:tcBorders>
              <w:top w:val="single" w:sz="4" w:space="0" w:color="auto"/>
              <w:left w:val="single" w:sz="4" w:space="0" w:color="auto"/>
              <w:bottom w:val="single" w:sz="4" w:space="0" w:color="auto"/>
              <w:right w:val="single" w:sz="4" w:space="0" w:color="auto"/>
            </w:tcBorders>
          </w:tcPr>
          <w:p w14:paraId="2FE30F25" w14:textId="77777777" w:rsidR="00B44B3B" w:rsidRPr="0013056C" w:rsidRDefault="00B44B3B" w:rsidP="00BD0F06">
            <w:pPr>
              <w:pStyle w:val="ConsPlusNormal"/>
              <w:ind w:firstLine="34"/>
              <w:jc w:val="center"/>
              <w:rPr>
                <w:b w:val="0"/>
                <w:sz w:val="22"/>
                <w:szCs w:val="22"/>
              </w:rPr>
            </w:pPr>
            <w:r w:rsidRPr="0013056C">
              <w:rPr>
                <w:b w:val="0"/>
                <w:sz w:val="22"/>
                <w:szCs w:val="22"/>
              </w:rPr>
              <w:t>ед.</w:t>
            </w:r>
          </w:p>
        </w:tc>
        <w:tc>
          <w:tcPr>
            <w:tcW w:w="1843" w:type="dxa"/>
            <w:tcBorders>
              <w:top w:val="single" w:sz="4" w:space="0" w:color="auto"/>
              <w:left w:val="single" w:sz="4" w:space="0" w:color="auto"/>
              <w:bottom w:val="single" w:sz="4" w:space="0" w:color="auto"/>
              <w:right w:val="single" w:sz="4" w:space="0" w:color="auto"/>
            </w:tcBorders>
          </w:tcPr>
          <w:p w14:paraId="34C8BDAF"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1421A1BE"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семей, получивших социальные выплаты на приобретение (строительство) жилья</w:t>
            </w:r>
          </w:p>
        </w:tc>
        <w:tc>
          <w:tcPr>
            <w:tcW w:w="2268" w:type="dxa"/>
            <w:tcBorders>
              <w:top w:val="single" w:sz="4" w:space="0" w:color="auto"/>
              <w:left w:val="single" w:sz="4" w:space="0" w:color="auto"/>
              <w:bottom w:val="single" w:sz="4" w:space="0" w:color="auto"/>
              <w:right w:val="single" w:sz="4" w:space="0" w:color="auto"/>
            </w:tcBorders>
          </w:tcPr>
          <w:p w14:paraId="6946AE38" w14:textId="77777777" w:rsidR="00B44B3B" w:rsidRPr="0013056C" w:rsidRDefault="00B44B3B" w:rsidP="00BD0F06">
            <w:pPr>
              <w:rPr>
                <w:sz w:val="22"/>
                <w:szCs w:val="22"/>
              </w:rPr>
            </w:pPr>
            <w:r w:rsidRPr="0013056C">
              <w:rPr>
                <w:sz w:val="22"/>
                <w:szCs w:val="22"/>
              </w:rPr>
              <w:t>Жилищный отдел Администрации города Обнинска</w:t>
            </w:r>
          </w:p>
        </w:tc>
        <w:tc>
          <w:tcPr>
            <w:tcW w:w="1559" w:type="dxa"/>
            <w:tcBorders>
              <w:top w:val="single" w:sz="4" w:space="0" w:color="auto"/>
              <w:left w:val="single" w:sz="4" w:space="0" w:color="auto"/>
              <w:bottom w:val="single" w:sz="4" w:space="0" w:color="auto"/>
              <w:right w:val="single" w:sz="4" w:space="0" w:color="auto"/>
            </w:tcBorders>
          </w:tcPr>
          <w:p w14:paraId="57967D06" w14:textId="77777777" w:rsidR="00B44B3B" w:rsidRPr="0013056C" w:rsidRDefault="00B44B3B" w:rsidP="00BD0F06">
            <w:pPr>
              <w:jc w:val="center"/>
              <w:rPr>
                <w:sz w:val="22"/>
                <w:szCs w:val="22"/>
              </w:rPr>
            </w:pPr>
            <w:r w:rsidRPr="0013056C">
              <w:rPr>
                <w:sz w:val="22"/>
                <w:szCs w:val="22"/>
              </w:rPr>
              <w:t>рост</w:t>
            </w:r>
          </w:p>
        </w:tc>
      </w:tr>
      <w:tr w:rsidR="00B44B3B" w:rsidRPr="0013056C" w14:paraId="672637B9" w14:textId="77777777" w:rsidTr="00BD0F06">
        <w:tc>
          <w:tcPr>
            <w:tcW w:w="426" w:type="dxa"/>
            <w:tcBorders>
              <w:top w:val="single" w:sz="4" w:space="0" w:color="auto"/>
              <w:left w:val="single" w:sz="4" w:space="0" w:color="auto"/>
              <w:bottom w:val="single" w:sz="4" w:space="0" w:color="auto"/>
              <w:right w:val="single" w:sz="4" w:space="0" w:color="auto"/>
            </w:tcBorders>
          </w:tcPr>
          <w:p w14:paraId="1D4247E0"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12CC3073" w14:textId="77777777" w:rsidR="00B44B3B" w:rsidRPr="0013056C" w:rsidRDefault="00B44B3B" w:rsidP="00BD0F06">
            <w:pPr>
              <w:pStyle w:val="ConsPlusNormal"/>
              <w:ind w:firstLine="34"/>
              <w:rPr>
                <w:b w:val="0"/>
                <w:sz w:val="22"/>
                <w:szCs w:val="22"/>
              </w:rPr>
            </w:pPr>
            <w:r w:rsidRPr="0013056C">
              <w:rPr>
                <w:b w:val="0"/>
                <w:sz w:val="22"/>
                <w:szCs w:val="22"/>
              </w:rPr>
              <w:t>Количество объектов, оснащенных возможностью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134" w:type="dxa"/>
            <w:tcBorders>
              <w:top w:val="single" w:sz="4" w:space="0" w:color="auto"/>
              <w:left w:val="single" w:sz="4" w:space="0" w:color="auto"/>
              <w:bottom w:val="single" w:sz="4" w:space="0" w:color="auto"/>
              <w:right w:val="single" w:sz="4" w:space="0" w:color="auto"/>
            </w:tcBorders>
          </w:tcPr>
          <w:p w14:paraId="3E6B579C" w14:textId="77777777" w:rsidR="00B44B3B" w:rsidRPr="0013056C" w:rsidRDefault="00B44B3B" w:rsidP="00BD0F06">
            <w:pPr>
              <w:pStyle w:val="ConsPlusNormal"/>
              <w:ind w:firstLine="34"/>
              <w:jc w:val="center"/>
              <w:rPr>
                <w:b w:val="0"/>
                <w:sz w:val="22"/>
                <w:szCs w:val="22"/>
              </w:rPr>
            </w:pPr>
            <w:r w:rsidRPr="0013056C">
              <w:rPr>
                <w:b w:val="0"/>
                <w:sz w:val="22"/>
                <w:szCs w:val="22"/>
              </w:rPr>
              <w:t>ед.</w:t>
            </w:r>
          </w:p>
        </w:tc>
        <w:tc>
          <w:tcPr>
            <w:tcW w:w="1843" w:type="dxa"/>
            <w:tcBorders>
              <w:top w:val="single" w:sz="4" w:space="0" w:color="auto"/>
              <w:left w:val="single" w:sz="4" w:space="0" w:color="auto"/>
              <w:bottom w:val="single" w:sz="4" w:space="0" w:color="auto"/>
              <w:right w:val="single" w:sz="4" w:space="0" w:color="auto"/>
            </w:tcBorders>
          </w:tcPr>
          <w:p w14:paraId="370CDF7A"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03E62311"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объектов, оснащенных возможностью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2268" w:type="dxa"/>
            <w:tcBorders>
              <w:top w:val="single" w:sz="4" w:space="0" w:color="auto"/>
              <w:left w:val="single" w:sz="4" w:space="0" w:color="auto"/>
              <w:bottom w:val="single" w:sz="4" w:space="0" w:color="auto"/>
              <w:right w:val="single" w:sz="4" w:space="0" w:color="auto"/>
            </w:tcBorders>
          </w:tcPr>
          <w:p w14:paraId="2EDBEB30"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45DA6A20" w14:textId="77777777" w:rsidR="00B44B3B" w:rsidRPr="0013056C" w:rsidRDefault="00B44B3B" w:rsidP="00BD0F06">
            <w:pPr>
              <w:jc w:val="center"/>
              <w:rPr>
                <w:sz w:val="22"/>
                <w:szCs w:val="22"/>
              </w:rPr>
            </w:pPr>
            <w:r w:rsidRPr="0013056C">
              <w:rPr>
                <w:sz w:val="22"/>
                <w:szCs w:val="22"/>
              </w:rPr>
              <w:t>убывание</w:t>
            </w:r>
          </w:p>
        </w:tc>
      </w:tr>
      <w:tr w:rsidR="00B44B3B" w:rsidRPr="0013056C" w14:paraId="4673C865" w14:textId="77777777" w:rsidTr="00BD0F06">
        <w:tc>
          <w:tcPr>
            <w:tcW w:w="426" w:type="dxa"/>
            <w:tcBorders>
              <w:top w:val="single" w:sz="4" w:space="0" w:color="auto"/>
              <w:left w:val="single" w:sz="4" w:space="0" w:color="auto"/>
              <w:bottom w:val="single" w:sz="4" w:space="0" w:color="auto"/>
              <w:right w:val="single" w:sz="4" w:space="0" w:color="auto"/>
            </w:tcBorders>
          </w:tcPr>
          <w:p w14:paraId="403495D7"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3C652695" w14:textId="77777777" w:rsidR="00B44B3B" w:rsidRPr="0013056C" w:rsidRDefault="00B44B3B" w:rsidP="00BD0F06">
            <w:pPr>
              <w:pStyle w:val="ConsPlusNormal"/>
              <w:ind w:firstLine="34"/>
              <w:rPr>
                <w:b w:val="0"/>
                <w:sz w:val="22"/>
                <w:szCs w:val="22"/>
              </w:rPr>
            </w:pPr>
            <w:r w:rsidRPr="0013056C">
              <w:rPr>
                <w:b w:val="0"/>
                <w:sz w:val="22"/>
                <w:szCs w:val="22"/>
              </w:rPr>
              <w:t>Количество граждан, прошедших курс реабилитации для граждан с нарушением функций опорно-двигательного аппарата</w:t>
            </w:r>
          </w:p>
        </w:tc>
        <w:tc>
          <w:tcPr>
            <w:tcW w:w="1134" w:type="dxa"/>
            <w:tcBorders>
              <w:top w:val="single" w:sz="4" w:space="0" w:color="auto"/>
              <w:left w:val="single" w:sz="4" w:space="0" w:color="auto"/>
              <w:bottom w:val="single" w:sz="4" w:space="0" w:color="auto"/>
              <w:right w:val="single" w:sz="4" w:space="0" w:color="auto"/>
            </w:tcBorders>
          </w:tcPr>
          <w:p w14:paraId="0F85F4EE" w14:textId="77777777" w:rsidR="00B44B3B" w:rsidRPr="0013056C" w:rsidRDefault="00B44B3B" w:rsidP="00BD0F06">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14:paraId="2111F6ED"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493A98DF"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прошедших курс реабилитации для граждан с нарушением функций опорно-двигательного аппарата</w:t>
            </w:r>
          </w:p>
        </w:tc>
        <w:tc>
          <w:tcPr>
            <w:tcW w:w="2268" w:type="dxa"/>
            <w:tcBorders>
              <w:top w:val="single" w:sz="4" w:space="0" w:color="auto"/>
              <w:left w:val="single" w:sz="4" w:space="0" w:color="auto"/>
              <w:bottom w:val="single" w:sz="4" w:space="0" w:color="auto"/>
              <w:right w:val="single" w:sz="4" w:space="0" w:color="auto"/>
            </w:tcBorders>
          </w:tcPr>
          <w:p w14:paraId="68077462" w14:textId="77777777" w:rsidR="00B44B3B" w:rsidRPr="0013056C" w:rsidRDefault="00B44B3B" w:rsidP="00BD0F06">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14:paraId="0108B77C" w14:textId="77777777" w:rsidR="00B44B3B" w:rsidRPr="0013056C" w:rsidRDefault="00B44B3B" w:rsidP="00BD0F06">
            <w:pPr>
              <w:jc w:val="center"/>
              <w:rPr>
                <w:sz w:val="22"/>
                <w:szCs w:val="22"/>
              </w:rPr>
            </w:pPr>
            <w:r w:rsidRPr="0013056C">
              <w:rPr>
                <w:sz w:val="22"/>
                <w:szCs w:val="22"/>
              </w:rPr>
              <w:t>рост</w:t>
            </w:r>
          </w:p>
        </w:tc>
      </w:tr>
      <w:tr w:rsidR="00B44B3B" w:rsidRPr="0013056C" w14:paraId="5FB14C64" w14:textId="77777777" w:rsidTr="00BD0F06">
        <w:tc>
          <w:tcPr>
            <w:tcW w:w="426" w:type="dxa"/>
            <w:tcBorders>
              <w:top w:val="single" w:sz="4" w:space="0" w:color="auto"/>
              <w:left w:val="single" w:sz="4" w:space="0" w:color="auto"/>
              <w:bottom w:val="single" w:sz="4" w:space="0" w:color="auto"/>
              <w:right w:val="single" w:sz="4" w:space="0" w:color="auto"/>
            </w:tcBorders>
          </w:tcPr>
          <w:p w14:paraId="62DB94F2" w14:textId="77777777" w:rsidR="00B44B3B" w:rsidRPr="0013056C" w:rsidRDefault="00B44B3B" w:rsidP="00BD0F06">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14:paraId="1CEDED72" w14:textId="77777777" w:rsidR="00B44B3B" w:rsidRPr="0013056C" w:rsidRDefault="00B44B3B" w:rsidP="00BD0F06">
            <w:pPr>
              <w:pStyle w:val="ConsPlusNormal"/>
              <w:ind w:firstLine="34"/>
              <w:rPr>
                <w:b w:val="0"/>
                <w:bCs w:val="0"/>
                <w:sz w:val="22"/>
                <w:szCs w:val="22"/>
              </w:rPr>
            </w:pPr>
            <w:r w:rsidRPr="0013056C">
              <w:rPr>
                <w:b w:val="0"/>
                <w:sz w:val="22"/>
                <w:szCs w:val="22"/>
              </w:rPr>
              <w:t>Количество проведенных клубных мероприятий</w:t>
            </w:r>
          </w:p>
        </w:tc>
        <w:tc>
          <w:tcPr>
            <w:tcW w:w="1134" w:type="dxa"/>
            <w:tcBorders>
              <w:top w:val="single" w:sz="4" w:space="0" w:color="auto"/>
              <w:left w:val="single" w:sz="4" w:space="0" w:color="auto"/>
              <w:bottom w:val="single" w:sz="4" w:space="0" w:color="auto"/>
              <w:right w:val="single" w:sz="4" w:space="0" w:color="auto"/>
            </w:tcBorders>
          </w:tcPr>
          <w:p w14:paraId="6EBAE69C" w14:textId="77777777" w:rsidR="00B44B3B" w:rsidRPr="0013056C" w:rsidRDefault="00B44B3B" w:rsidP="00BD0F06">
            <w:pPr>
              <w:pStyle w:val="ConsPlusNormal"/>
              <w:ind w:firstLine="34"/>
              <w:jc w:val="center"/>
              <w:rPr>
                <w:b w:val="0"/>
                <w:sz w:val="22"/>
                <w:szCs w:val="22"/>
              </w:rPr>
            </w:pPr>
            <w:r w:rsidRPr="0013056C">
              <w:rPr>
                <w:b w:val="0"/>
                <w:sz w:val="22"/>
                <w:szCs w:val="22"/>
              </w:rPr>
              <w:t>ед.</w:t>
            </w:r>
          </w:p>
        </w:tc>
        <w:tc>
          <w:tcPr>
            <w:tcW w:w="1843" w:type="dxa"/>
            <w:tcBorders>
              <w:top w:val="single" w:sz="4" w:space="0" w:color="auto"/>
              <w:left w:val="single" w:sz="4" w:space="0" w:color="auto"/>
              <w:bottom w:val="single" w:sz="4" w:space="0" w:color="auto"/>
              <w:right w:val="single" w:sz="4" w:space="0" w:color="auto"/>
            </w:tcBorders>
          </w:tcPr>
          <w:p w14:paraId="132DD15B" w14:textId="77777777" w:rsidR="00B44B3B" w:rsidRPr="0013056C" w:rsidRDefault="00B44B3B" w:rsidP="00BD0F06">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14:paraId="5FC54C13" w14:textId="77777777" w:rsidR="00B44B3B" w:rsidRPr="0013056C" w:rsidRDefault="00B44B3B" w:rsidP="00BD0F06">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проведенных мероприятий</w:t>
            </w:r>
          </w:p>
        </w:tc>
        <w:tc>
          <w:tcPr>
            <w:tcW w:w="2268" w:type="dxa"/>
            <w:tcBorders>
              <w:top w:val="single" w:sz="4" w:space="0" w:color="auto"/>
              <w:left w:val="single" w:sz="4" w:space="0" w:color="auto"/>
              <w:bottom w:val="single" w:sz="4" w:space="0" w:color="auto"/>
              <w:right w:val="single" w:sz="4" w:space="0" w:color="auto"/>
            </w:tcBorders>
          </w:tcPr>
          <w:p w14:paraId="2F0461B3" w14:textId="77777777" w:rsidR="00B44B3B" w:rsidRPr="0013056C" w:rsidRDefault="00B44B3B" w:rsidP="00BD0F06">
            <w:pPr>
              <w:pStyle w:val="ConsPlusNormal"/>
              <w:ind w:firstLine="34"/>
              <w:rPr>
                <w:b w:val="0"/>
                <w:sz w:val="22"/>
                <w:szCs w:val="22"/>
              </w:rPr>
            </w:pPr>
            <w:r w:rsidRPr="0013056C">
              <w:rPr>
                <w:b w:val="0"/>
                <w:sz w:val="22"/>
                <w:szCs w:val="22"/>
              </w:rPr>
              <w:t>Управление культуры и туризма Администрации города</w:t>
            </w:r>
          </w:p>
        </w:tc>
        <w:tc>
          <w:tcPr>
            <w:tcW w:w="1559" w:type="dxa"/>
            <w:tcBorders>
              <w:top w:val="single" w:sz="4" w:space="0" w:color="auto"/>
              <w:left w:val="single" w:sz="4" w:space="0" w:color="auto"/>
              <w:bottom w:val="single" w:sz="4" w:space="0" w:color="auto"/>
              <w:right w:val="single" w:sz="4" w:space="0" w:color="auto"/>
            </w:tcBorders>
          </w:tcPr>
          <w:p w14:paraId="5624DFFA" w14:textId="77777777" w:rsidR="00B44B3B" w:rsidRPr="0013056C" w:rsidRDefault="00B44B3B" w:rsidP="00BD0F06">
            <w:pPr>
              <w:jc w:val="center"/>
              <w:rPr>
                <w:sz w:val="22"/>
                <w:szCs w:val="22"/>
              </w:rPr>
            </w:pPr>
            <w:r w:rsidRPr="0013056C">
              <w:rPr>
                <w:sz w:val="22"/>
                <w:szCs w:val="22"/>
              </w:rPr>
              <w:t>рост</w:t>
            </w:r>
          </w:p>
        </w:tc>
      </w:tr>
    </w:tbl>
    <w:p w14:paraId="2FCC789D" w14:textId="77777777" w:rsidR="00B44B3B" w:rsidRPr="00C57387" w:rsidRDefault="00B44B3B" w:rsidP="00B44B3B">
      <w:pPr>
        <w:rPr>
          <w:sz w:val="26"/>
          <w:szCs w:val="26"/>
        </w:rPr>
      </w:pPr>
      <w:r w:rsidRPr="00C57387">
        <w:rPr>
          <w:sz w:val="26"/>
          <w:szCs w:val="26"/>
        </w:rPr>
        <w:lastRenderedPageBreak/>
        <w:br w:type="page"/>
      </w:r>
    </w:p>
    <w:p w14:paraId="523BE22C" w14:textId="77777777" w:rsidR="00B44B3B" w:rsidRPr="00C57387" w:rsidRDefault="00B44B3B" w:rsidP="00B44B3B">
      <w:pPr>
        <w:rPr>
          <w:sz w:val="26"/>
          <w:szCs w:val="26"/>
        </w:rPr>
        <w:sectPr w:rsidR="00B44B3B" w:rsidRPr="00C57387" w:rsidSect="00125429">
          <w:pgSz w:w="16838" w:h="11906" w:orient="landscape"/>
          <w:pgMar w:top="1701" w:right="567" w:bottom="567" w:left="567" w:header="709" w:footer="590" w:gutter="0"/>
          <w:cols w:space="708"/>
          <w:docGrid w:linePitch="360"/>
        </w:sectPr>
      </w:pPr>
    </w:p>
    <w:p w14:paraId="5E60823B" w14:textId="77777777" w:rsidR="00B44B3B" w:rsidRPr="00C57387" w:rsidRDefault="00B44B3B" w:rsidP="00B44B3B">
      <w:pPr>
        <w:tabs>
          <w:tab w:val="left" w:pos="3270"/>
        </w:tabs>
        <w:rPr>
          <w:b/>
          <w:caps/>
          <w:sz w:val="26"/>
        </w:rPr>
      </w:pPr>
      <w:r w:rsidRPr="00C57387">
        <w:rPr>
          <w:sz w:val="26"/>
          <w:szCs w:val="26"/>
        </w:rPr>
        <w:lastRenderedPageBreak/>
        <w:tab/>
      </w:r>
      <w:r w:rsidRPr="00C57387">
        <w:rPr>
          <w:b/>
          <w:caps/>
          <w:sz w:val="26"/>
        </w:rPr>
        <w:t>СОгласовано:</w:t>
      </w:r>
    </w:p>
    <w:p w14:paraId="3770FFE1" w14:textId="77777777" w:rsidR="00B44B3B" w:rsidRPr="00C57387" w:rsidRDefault="00B44B3B" w:rsidP="00B44B3B">
      <w:pPr>
        <w:rPr>
          <w:sz w:val="26"/>
        </w:rPr>
      </w:pPr>
    </w:p>
    <w:p w14:paraId="05152A8A" w14:textId="77777777" w:rsidR="00B44B3B" w:rsidRPr="00C57387" w:rsidRDefault="00B44B3B" w:rsidP="00B44B3B">
      <w:pPr>
        <w:jc w:val="both"/>
        <w:rPr>
          <w:sz w:val="26"/>
        </w:rPr>
      </w:pPr>
    </w:p>
    <w:p w14:paraId="180DB4C5" w14:textId="77777777" w:rsidR="00B44B3B" w:rsidRPr="00C57387" w:rsidRDefault="00B44B3B" w:rsidP="00B44B3B">
      <w:pPr>
        <w:jc w:val="both"/>
        <w:rPr>
          <w:sz w:val="26"/>
          <w:szCs w:val="26"/>
        </w:rPr>
      </w:pPr>
      <w:r w:rsidRPr="00C57387">
        <w:rPr>
          <w:sz w:val="26"/>
          <w:szCs w:val="26"/>
        </w:rPr>
        <w:t>Заместитель главы Администрации города</w:t>
      </w:r>
    </w:p>
    <w:p w14:paraId="60DCABBA" w14:textId="77777777" w:rsidR="00B44B3B" w:rsidRPr="00C57387" w:rsidRDefault="00B44B3B" w:rsidP="00B44B3B">
      <w:pPr>
        <w:jc w:val="both"/>
        <w:rPr>
          <w:sz w:val="26"/>
          <w:szCs w:val="26"/>
        </w:rPr>
      </w:pPr>
      <w:r w:rsidRPr="00C57387">
        <w:rPr>
          <w:sz w:val="26"/>
          <w:szCs w:val="26"/>
        </w:rPr>
        <w:t>по вопросам управления делами</w:t>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t xml:space="preserve">      Г.Е. Ананьев</w:t>
      </w:r>
    </w:p>
    <w:p w14:paraId="0CB4E753" w14:textId="77777777" w:rsidR="00B44B3B" w:rsidRPr="00C57387" w:rsidRDefault="00B44B3B" w:rsidP="00B44B3B">
      <w:pPr>
        <w:rPr>
          <w:sz w:val="26"/>
          <w:szCs w:val="26"/>
        </w:rPr>
      </w:pPr>
    </w:p>
    <w:p w14:paraId="131B0C15" w14:textId="77777777" w:rsidR="00B44B3B" w:rsidRPr="00C57387" w:rsidRDefault="00B44B3B" w:rsidP="00B44B3B">
      <w:pPr>
        <w:jc w:val="both"/>
        <w:rPr>
          <w:sz w:val="26"/>
          <w:szCs w:val="26"/>
        </w:rPr>
      </w:pPr>
      <w:r w:rsidRPr="00C57387">
        <w:rPr>
          <w:sz w:val="26"/>
          <w:szCs w:val="26"/>
        </w:rPr>
        <w:t>Заместитель главы Администрации города</w:t>
      </w:r>
    </w:p>
    <w:p w14:paraId="0FAB4C8F" w14:textId="77777777" w:rsidR="00B44B3B" w:rsidRPr="00C57387" w:rsidRDefault="00B44B3B" w:rsidP="00B44B3B">
      <w:pPr>
        <w:jc w:val="both"/>
        <w:rPr>
          <w:sz w:val="26"/>
          <w:szCs w:val="26"/>
        </w:rPr>
      </w:pPr>
      <w:r w:rsidRPr="00C57387">
        <w:rPr>
          <w:sz w:val="26"/>
          <w:szCs w:val="26"/>
        </w:rPr>
        <w:t>по социальным вопросам</w:t>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t>К.В. Пахоменко</w:t>
      </w:r>
    </w:p>
    <w:p w14:paraId="39A4D601" w14:textId="77777777" w:rsidR="00B44B3B" w:rsidRPr="00C57387" w:rsidRDefault="00B44B3B" w:rsidP="00B44B3B">
      <w:pPr>
        <w:jc w:val="both"/>
        <w:rPr>
          <w:sz w:val="26"/>
          <w:szCs w:val="26"/>
        </w:rPr>
      </w:pPr>
    </w:p>
    <w:p w14:paraId="03B2A5DB" w14:textId="77777777" w:rsidR="00B44B3B" w:rsidRPr="00C57387" w:rsidRDefault="00B44B3B" w:rsidP="00B44B3B">
      <w:pPr>
        <w:pStyle w:val="1"/>
        <w:numPr>
          <w:ilvl w:val="0"/>
          <w:numId w:val="6"/>
        </w:numPr>
        <w:jc w:val="both"/>
        <w:rPr>
          <w:sz w:val="26"/>
          <w:szCs w:val="26"/>
        </w:rPr>
      </w:pPr>
      <w:r w:rsidRPr="00C57387">
        <w:rPr>
          <w:sz w:val="26"/>
          <w:szCs w:val="26"/>
        </w:rPr>
        <w:t>Заместитель главы Администрации города</w:t>
      </w:r>
    </w:p>
    <w:p w14:paraId="77916C97" w14:textId="77777777" w:rsidR="00B44B3B" w:rsidRPr="00C57387" w:rsidRDefault="00B44B3B" w:rsidP="00B44B3B">
      <w:pPr>
        <w:pStyle w:val="1"/>
        <w:numPr>
          <w:ilvl w:val="0"/>
          <w:numId w:val="6"/>
        </w:numPr>
        <w:jc w:val="both"/>
        <w:rPr>
          <w:sz w:val="26"/>
          <w:szCs w:val="26"/>
        </w:rPr>
      </w:pPr>
      <w:r w:rsidRPr="00C57387">
        <w:rPr>
          <w:sz w:val="26"/>
          <w:szCs w:val="26"/>
        </w:rPr>
        <w:t>по экономическому развитию</w:t>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t xml:space="preserve">          И.Н. Висковская</w:t>
      </w:r>
    </w:p>
    <w:p w14:paraId="20FFD93D" w14:textId="77777777" w:rsidR="00B44B3B" w:rsidRPr="00C57387" w:rsidRDefault="00B44B3B" w:rsidP="00B44B3B">
      <w:pPr>
        <w:pStyle w:val="1"/>
        <w:jc w:val="both"/>
        <w:rPr>
          <w:sz w:val="26"/>
          <w:szCs w:val="26"/>
        </w:rPr>
      </w:pPr>
    </w:p>
    <w:p w14:paraId="123DC0B8" w14:textId="77777777" w:rsidR="00B44B3B" w:rsidRPr="00C57387" w:rsidRDefault="00B44B3B" w:rsidP="00B44B3B">
      <w:pPr>
        <w:pStyle w:val="1"/>
        <w:numPr>
          <w:ilvl w:val="0"/>
          <w:numId w:val="6"/>
        </w:numPr>
        <w:jc w:val="both"/>
        <w:rPr>
          <w:sz w:val="26"/>
          <w:szCs w:val="26"/>
        </w:rPr>
      </w:pPr>
      <w:r w:rsidRPr="00C57387">
        <w:rPr>
          <w:sz w:val="26"/>
          <w:szCs w:val="26"/>
        </w:rPr>
        <w:t xml:space="preserve">Начальник Управления финансов </w:t>
      </w:r>
      <w:r w:rsidRPr="00C57387">
        <w:rPr>
          <w:sz w:val="26"/>
          <w:szCs w:val="26"/>
        </w:rPr>
        <w:tab/>
      </w:r>
    </w:p>
    <w:p w14:paraId="6617183A" w14:textId="77777777" w:rsidR="00B44B3B" w:rsidRPr="00C57387" w:rsidRDefault="00B44B3B" w:rsidP="00B44B3B">
      <w:pPr>
        <w:pStyle w:val="1"/>
        <w:numPr>
          <w:ilvl w:val="0"/>
          <w:numId w:val="6"/>
        </w:numPr>
        <w:jc w:val="both"/>
        <w:rPr>
          <w:sz w:val="26"/>
          <w:szCs w:val="26"/>
        </w:rPr>
      </w:pPr>
      <w:r w:rsidRPr="00C57387">
        <w:rPr>
          <w:sz w:val="26"/>
          <w:szCs w:val="26"/>
        </w:rPr>
        <w:t>Администрации города</w:t>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t>Д.П. Лемешенко</w:t>
      </w:r>
    </w:p>
    <w:p w14:paraId="1F094A8E" w14:textId="77777777" w:rsidR="00B44B3B" w:rsidRPr="00C57387" w:rsidRDefault="00B44B3B" w:rsidP="00B44B3B">
      <w:pPr>
        <w:pStyle w:val="1"/>
        <w:jc w:val="both"/>
        <w:rPr>
          <w:sz w:val="26"/>
          <w:szCs w:val="26"/>
        </w:rPr>
      </w:pPr>
    </w:p>
    <w:p w14:paraId="427DE920" w14:textId="77777777" w:rsidR="00B44B3B" w:rsidRPr="00C57387" w:rsidRDefault="00B44B3B" w:rsidP="00B44B3B">
      <w:pPr>
        <w:pStyle w:val="1"/>
        <w:jc w:val="both"/>
        <w:rPr>
          <w:sz w:val="26"/>
          <w:szCs w:val="26"/>
        </w:rPr>
      </w:pPr>
      <w:r w:rsidRPr="00C57387">
        <w:rPr>
          <w:sz w:val="26"/>
          <w:szCs w:val="26"/>
        </w:rPr>
        <w:t>Начальник Правового управления</w:t>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t xml:space="preserve">        С.А. Помещикова</w:t>
      </w:r>
    </w:p>
    <w:p w14:paraId="73654BA9" w14:textId="77777777" w:rsidR="00B44B3B" w:rsidRPr="00C57387" w:rsidRDefault="00B44B3B" w:rsidP="00B44B3B">
      <w:pPr>
        <w:pStyle w:val="1"/>
        <w:jc w:val="both"/>
        <w:rPr>
          <w:sz w:val="26"/>
          <w:szCs w:val="26"/>
        </w:rPr>
      </w:pPr>
    </w:p>
    <w:p w14:paraId="101486D6" w14:textId="77777777" w:rsidR="00B44B3B" w:rsidRPr="00C57387" w:rsidRDefault="00B44B3B" w:rsidP="00B44B3B">
      <w:pPr>
        <w:pStyle w:val="LO-Normal"/>
        <w:jc w:val="both"/>
        <w:rPr>
          <w:sz w:val="26"/>
          <w:szCs w:val="26"/>
        </w:rPr>
      </w:pPr>
      <w:r w:rsidRPr="00C57387">
        <w:rPr>
          <w:sz w:val="26"/>
          <w:szCs w:val="26"/>
        </w:rPr>
        <w:t xml:space="preserve">Начальник Управления </w:t>
      </w:r>
    </w:p>
    <w:p w14:paraId="7E857DB4" w14:textId="77777777" w:rsidR="00B44B3B" w:rsidRPr="00C57387" w:rsidRDefault="00B44B3B" w:rsidP="00B44B3B">
      <w:pPr>
        <w:pStyle w:val="LO-Normal"/>
        <w:jc w:val="both"/>
        <w:rPr>
          <w:sz w:val="26"/>
          <w:szCs w:val="26"/>
        </w:rPr>
      </w:pPr>
      <w:r w:rsidRPr="00C57387">
        <w:rPr>
          <w:sz w:val="26"/>
          <w:szCs w:val="26"/>
        </w:rPr>
        <w:t>социальной защиты населения</w:t>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r>
      <w:r w:rsidRPr="00C57387">
        <w:rPr>
          <w:sz w:val="26"/>
          <w:szCs w:val="26"/>
        </w:rPr>
        <w:tab/>
        <w:t xml:space="preserve">    Н.В. Белякова</w:t>
      </w:r>
    </w:p>
    <w:p w14:paraId="62346AE9" w14:textId="77777777" w:rsidR="00B44B3B" w:rsidRPr="00C57387" w:rsidRDefault="00B44B3B" w:rsidP="00B44B3B">
      <w:pPr>
        <w:spacing w:line="276" w:lineRule="auto"/>
        <w:jc w:val="both"/>
        <w:rPr>
          <w:sz w:val="26"/>
          <w:szCs w:val="26"/>
        </w:rPr>
      </w:pPr>
    </w:p>
    <w:p w14:paraId="0FF644B0" w14:textId="77777777" w:rsidR="00B44B3B" w:rsidRPr="00C57387" w:rsidRDefault="00B44B3B" w:rsidP="00B44B3B">
      <w:pPr>
        <w:spacing w:line="276" w:lineRule="auto"/>
        <w:jc w:val="both"/>
      </w:pPr>
    </w:p>
    <w:p w14:paraId="75B5D7D2" w14:textId="77777777" w:rsidR="00B44B3B" w:rsidRPr="00C57387" w:rsidRDefault="00B44B3B" w:rsidP="00B44B3B">
      <w:pPr>
        <w:spacing w:line="276" w:lineRule="auto"/>
        <w:jc w:val="both"/>
      </w:pPr>
      <w:r w:rsidRPr="00C57387">
        <w:tab/>
      </w:r>
    </w:p>
    <w:p w14:paraId="5C2582DB" w14:textId="77777777" w:rsidR="00B44B3B" w:rsidRPr="00C57387" w:rsidRDefault="00B44B3B" w:rsidP="00B44B3B">
      <w:pPr>
        <w:spacing w:line="276" w:lineRule="auto"/>
        <w:jc w:val="both"/>
      </w:pPr>
    </w:p>
    <w:p w14:paraId="2619F73C" w14:textId="77777777" w:rsidR="00B44B3B" w:rsidRPr="00C57387" w:rsidRDefault="00B44B3B" w:rsidP="00B44B3B">
      <w:pPr>
        <w:spacing w:line="276" w:lineRule="auto"/>
        <w:jc w:val="both"/>
      </w:pPr>
    </w:p>
    <w:p w14:paraId="4D2E6CF2" w14:textId="77777777" w:rsidR="00B44B3B" w:rsidRPr="00C57387" w:rsidRDefault="00B44B3B" w:rsidP="00B44B3B">
      <w:pPr>
        <w:spacing w:line="276" w:lineRule="auto"/>
        <w:jc w:val="both"/>
      </w:pPr>
    </w:p>
    <w:p w14:paraId="091669F1" w14:textId="77777777" w:rsidR="00B44B3B" w:rsidRPr="00C57387" w:rsidRDefault="00B44B3B" w:rsidP="00B44B3B">
      <w:pPr>
        <w:spacing w:line="276" w:lineRule="auto"/>
        <w:jc w:val="both"/>
        <w:rPr>
          <w:sz w:val="26"/>
        </w:rPr>
      </w:pPr>
    </w:p>
    <w:p w14:paraId="3BEAF6DA" w14:textId="77777777" w:rsidR="00B44B3B" w:rsidRPr="00C57387" w:rsidRDefault="00B44B3B" w:rsidP="00B44B3B">
      <w:pPr>
        <w:spacing w:line="276" w:lineRule="auto"/>
        <w:jc w:val="both"/>
        <w:rPr>
          <w:sz w:val="26"/>
        </w:rPr>
      </w:pPr>
    </w:p>
    <w:p w14:paraId="400CDACB" w14:textId="77777777" w:rsidR="00B44B3B" w:rsidRPr="00C57387" w:rsidRDefault="00B44B3B" w:rsidP="00B44B3B">
      <w:pPr>
        <w:spacing w:line="276" w:lineRule="auto"/>
        <w:jc w:val="both"/>
        <w:rPr>
          <w:sz w:val="26"/>
        </w:rPr>
      </w:pPr>
    </w:p>
    <w:p w14:paraId="4832702B" w14:textId="77777777" w:rsidR="00B44B3B" w:rsidRPr="00C57387" w:rsidRDefault="00B44B3B" w:rsidP="00B44B3B">
      <w:pPr>
        <w:spacing w:line="276" w:lineRule="auto"/>
        <w:jc w:val="both"/>
        <w:rPr>
          <w:sz w:val="26"/>
        </w:rPr>
      </w:pPr>
    </w:p>
    <w:p w14:paraId="5205F3F7" w14:textId="77777777" w:rsidR="00B44B3B" w:rsidRPr="00C57387" w:rsidRDefault="00B44B3B" w:rsidP="00B44B3B">
      <w:pPr>
        <w:spacing w:line="276" w:lineRule="auto"/>
        <w:jc w:val="both"/>
        <w:rPr>
          <w:sz w:val="26"/>
        </w:rPr>
      </w:pPr>
    </w:p>
    <w:p w14:paraId="496D3C79" w14:textId="77777777" w:rsidR="00B44B3B" w:rsidRPr="00C57387" w:rsidRDefault="00B44B3B" w:rsidP="00B44B3B">
      <w:pPr>
        <w:spacing w:line="276" w:lineRule="auto"/>
        <w:jc w:val="both"/>
        <w:rPr>
          <w:sz w:val="26"/>
        </w:rPr>
      </w:pPr>
    </w:p>
    <w:p w14:paraId="7EB5BD74" w14:textId="77777777" w:rsidR="00B44B3B" w:rsidRPr="00C57387" w:rsidRDefault="00B44B3B" w:rsidP="00B44B3B">
      <w:pPr>
        <w:spacing w:line="276" w:lineRule="auto"/>
        <w:jc w:val="both"/>
        <w:rPr>
          <w:sz w:val="26"/>
        </w:rPr>
      </w:pPr>
    </w:p>
    <w:p w14:paraId="1D3200A1" w14:textId="77777777" w:rsidR="00B44B3B" w:rsidRPr="00C57387" w:rsidRDefault="00B44B3B" w:rsidP="00B44B3B">
      <w:pPr>
        <w:spacing w:line="276" w:lineRule="auto"/>
        <w:jc w:val="both"/>
        <w:rPr>
          <w:sz w:val="26"/>
        </w:rPr>
      </w:pPr>
    </w:p>
    <w:p w14:paraId="224EF323" w14:textId="77777777" w:rsidR="00B44B3B" w:rsidRDefault="00B44B3B" w:rsidP="00B44B3B">
      <w:pPr>
        <w:spacing w:line="276" w:lineRule="auto"/>
        <w:jc w:val="both"/>
        <w:rPr>
          <w:sz w:val="26"/>
        </w:rPr>
      </w:pPr>
    </w:p>
    <w:p w14:paraId="49D2469A" w14:textId="77777777" w:rsidR="00B44B3B" w:rsidRDefault="00B44B3B" w:rsidP="00B44B3B">
      <w:pPr>
        <w:spacing w:line="276" w:lineRule="auto"/>
        <w:jc w:val="both"/>
        <w:rPr>
          <w:sz w:val="26"/>
        </w:rPr>
      </w:pPr>
    </w:p>
    <w:p w14:paraId="22EB6753" w14:textId="77777777" w:rsidR="00B44B3B" w:rsidRPr="00C57387" w:rsidRDefault="00B44B3B" w:rsidP="00B44B3B">
      <w:pPr>
        <w:spacing w:line="276" w:lineRule="auto"/>
        <w:jc w:val="both"/>
        <w:rPr>
          <w:sz w:val="26"/>
        </w:rPr>
      </w:pPr>
    </w:p>
    <w:p w14:paraId="3BE7ABC7" w14:textId="77777777" w:rsidR="00B44B3B" w:rsidRPr="00C57387" w:rsidRDefault="00B44B3B" w:rsidP="00B44B3B">
      <w:pPr>
        <w:spacing w:line="276" w:lineRule="auto"/>
        <w:jc w:val="both"/>
        <w:rPr>
          <w:sz w:val="26"/>
        </w:rPr>
      </w:pPr>
    </w:p>
    <w:p w14:paraId="41B5B5DA" w14:textId="77777777" w:rsidR="00B44B3B" w:rsidRPr="00C57387" w:rsidRDefault="00B44B3B" w:rsidP="00B44B3B">
      <w:pPr>
        <w:spacing w:line="276" w:lineRule="auto"/>
        <w:jc w:val="both"/>
        <w:rPr>
          <w:sz w:val="26"/>
        </w:rPr>
      </w:pPr>
    </w:p>
    <w:p w14:paraId="730E4DC0" w14:textId="77777777" w:rsidR="00B44B3B" w:rsidRPr="00C57387" w:rsidRDefault="00B44B3B" w:rsidP="00B44B3B">
      <w:pPr>
        <w:spacing w:line="276" w:lineRule="auto"/>
        <w:jc w:val="both"/>
        <w:rPr>
          <w:sz w:val="26"/>
        </w:rPr>
      </w:pPr>
    </w:p>
    <w:p w14:paraId="06C9ABA0" w14:textId="77777777" w:rsidR="00B44B3B" w:rsidRPr="00C57387" w:rsidRDefault="00B44B3B" w:rsidP="00B44B3B">
      <w:pPr>
        <w:jc w:val="both"/>
        <w:rPr>
          <w:sz w:val="18"/>
          <w:szCs w:val="18"/>
        </w:rPr>
      </w:pPr>
      <w:r w:rsidRPr="00C57387">
        <w:rPr>
          <w:sz w:val="18"/>
          <w:szCs w:val="18"/>
        </w:rPr>
        <w:t xml:space="preserve">Исп. </w:t>
      </w:r>
      <w:r>
        <w:rPr>
          <w:sz w:val="18"/>
          <w:szCs w:val="18"/>
        </w:rPr>
        <w:t>Ляхова Ольга Олеговна</w:t>
      </w:r>
    </w:p>
    <w:p w14:paraId="01C9C9C2" w14:textId="77777777" w:rsidR="00B44B3B" w:rsidRPr="00C57387" w:rsidRDefault="00B44B3B" w:rsidP="00B44B3B">
      <w:pPr>
        <w:jc w:val="both"/>
        <w:rPr>
          <w:sz w:val="18"/>
          <w:szCs w:val="18"/>
        </w:rPr>
      </w:pPr>
      <w:r w:rsidRPr="00C57387">
        <w:rPr>
          <w:sz w:val="18"/>
          <w:szCs w:val="18"/>
        </w:rPr>
        <w:t>8(484) 396-</w:t>
      </w:r>
      <w:r>
        <w:rPr>
          <w:sz w:val="18"/>
          <w:szCs w:val="18"/>
        </w:rPr>
        <w:t>42</w:t>
      </w:r>
      <w:r w:rsidRPr="00C57387">
        <w:rPr>
          <w:sz w:val="18"/>
          <w:szCs w:val="18"/>
        </w:rPr>
        <w:t>-</w:t>
      </w:r>
      <w:r>
        <w:rPr>
          <w:sz w:val="18"/>
          <w:szCs w:val="18"/>
        </w:rPr>
        <w:t>62</w:t>
      </w:r>
    </w:p>
    <w:p w14:paraId="354DC688" w14:textId="77777777" w:rsidR="00B44B3B" w:rsidRPr="00C57387" w:rsidRDefault="00B44B3B" w:rsidP="00B44B3B">
      <w:pPr>
        <w:spacing w:line="276" w:lineRule="auto"/>
        <w:jc w:val="both"/>
        <w:rPr>
          <w:sz w:val="18"/>
          <w:szCs w:val="18"/>
        </w:rPr>
      </w:pPr>
    </w:p>
    <w:p w14:paraId="03C62BF3" w14:textId="77777777" w:rsidR="00B44B3B" w:rsidRPr="00C57387" w:rsidRDefault="00B44B3B" w:rsidP="00B44B3B">
      <w:pPr>
        <w:spacing w:line="276" w:lineRule="auto"/>
        <w:jc w:val="both"/>
        <w:rPr>
          <w:sz w:val="18"/>
          <w:szCs w:val="18"/>
        </w:rPr>
      </w:pPr>
    </w:p>
    <w:p w14:paraId="6490B9E7" w14:textId="77777777" w:rsidR="00B44B3B" w:rsidRPr="00C57387" w:rsidRDefault="00B44B3B" w:rsidP="00B44B3B">
      <w:pPr>
        <w:rPr>
          <w:b/>
          <w:sz w:val="26"/>
          <w:szCs w:val="26"/>
        </w:rPr>
      </w:pPr>
      <w:r w:rsidRPr="00C57387">
        <w:rPr>
          <w:b/>
          <w:sz w:val="26"/>
          <w:szCs w:val="26"/>
        </w:rPr>
        <w:t>Рассылка:</w:t>
      </w:r>
    </w:p>
    <w:p w14:paraId="1F38CEB4" w14:textId="77777777" w:rsidR="00B44B3B" w:rsidRPr="00C57387" w:rsidRDefault="00B44B3B" w:rsidP="00B44B3B">
      <w:r w:rsidRPr="00C57387">
        <w:t>3 экз. – в дело</w:t>
      </w:r>
    </w:p>
    <w:p w14:paraId="615E8590" w14:textId="77777777" w:rsidR="00B44B3B" w:rsidRPr="00C57387" w:rsidRDefault="00B44B3B" w:rsidP="00B44B3B">
      <w:r w:rsidRPr="00C57387">
        <w:t>1 экз. – Отдел по взаимодействию со средствами массовой информации</w:t>
      </w:r>
    </w:p>
    <w:p w14:paraId="0236CBAB" w14:textId="77777777" w:rsidR="00B44B3B" w:rsidRPr="00C57387" w:rsidRDefault="00B44B3B" w:rsidP="00B44B3B">
      <w:r w:rsidRPr="00C57387">
        <w:t>1 экз. – Отдел экономической политики</w:t>
      </w:r>
    </w:p>
    <w:p w14:paraId="0B30173F" w14:textId="77777777" w:rsidR="00B44B3B" w:rsidRPr="00C57387" w:rsidRDefault="00B44B3B" w:rsidP="00B44B3B">
      <w:r w:rsidRPr="00C57387">
        <w:t>1 экз. – Управление финансов Администрации города</w:t>
      </w:r>
    </w:p>
    <w:p w14:paraId="4EF8813D" w14:textId="77777777" w:rsidR="00B44B3B" w:rsidRPr="00C57387" w:rsidRDefault="00B44B3B" w:rsidP="00B44B3B">
      <w:r w:rsidRPr="00C57387">
        <w:t>1 экз. – Управление социальной защиты населения</w:t>
      </w:r>
    </w:p>
    <w:p w14:paraId="2E82D838" w14:textId="77777777" w:rsidR="00B44B3B" w:rsidRPr="007431A2" w:rsidRDefault="00B44B3B" w:rsidP="00B44B3B">
      <w:pPr>
        <w:spacing w:line="276" w:lineRule="auto"/>
        <w:jc w:val="both"/>
        <w:rPr>
          <w:sz w:val="26"/>
          <w:szCs w:val="26"/>
        </w:rPr>
      </w:pPr>
    </w:p>
    <w:p w14:paraId="6CADA971" w14:textId="77777777" w:rsidR="00B44B3B" w:rsidRPr="00C57387" w:rsidRDefault="00B44B3B" w:rsidP="00B44B3B"/>
    <w:p w14:paraId="759E75BE" w14:textId="77777777" w:rsidR="006F137D" w:rsidRDefault="006F137D"/>
    <w:sectPr w:rsidR="006F137D" w:rsidSect="00125429">
      <w:pgSz w:w="11906" w:h="16838"/>
      <w:pgMar w:top="851" w:right="567" w:bottom="567" w:left="1701" w:header="709" w:footer="5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PT Astra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19D545F1"/>
    <w:multiLevelType w:val="hybridMultilevel"/>
    <w:tmpl w:val="26C6D45E"/>
    <w:lvl w:ilvl="0" w:tplc="0419000F">
      <w:start w:val="1"/>
      <w:numFmt w:val="decimal"/>
      <w:lvlText w:val="%1."/>
      <w:lvlJc w:val="left"/>
      <w:pPr>
        <w:ind w:left="5038" w:hanging="360"/>
      </w:pPr>
    </w:lvl>
    <w:lvl w:ilvl="1" w:tplc="04190019" w:tentative="1">
      <w:start w:val="1"/>
      <w:numFmt w:val="lowerLetter"/>
      <w:lvlText w:val="%2."/>
      <w:lvlJc w:val="left"/>
      <w:pPr>
        <w:ind w:left="6118" w:hanging="360"/>
      </w:pPr>
    </w:lvl>
    <w:lvl w:ilvl="2" w:tplc="0419001B" w:tentative="1">
      <w:start w:val="1"/>
      <w:numFmt w:val="lowerRoman"/>
      <w:lvlText w:val="%3."/>
      <w:lvlJc w:val="right"/>
      <w:pPr>
        <w:ind w:left="6838" w:hanging="180"/>
      </w:pPr>
    </w:lvl>
    <w:lvl w:ilvl="3" w:tplc="0419000F" w:tentative="1">
      <w:start w:val="1"/>
      <w:numFmt w:val="decimal"/>
      <w:lvlText w:val="%4."/>
      <w:lvlJc w:val="left"/>
      <w:pPr>
        <w:ind w:left="7558" w:hanging="360"/>
      </w:pPr>
    </w:lvl>
    <w:lvl w:ilvl="4" w:tplc="04190019" w:tentative="1">
      <w:start w:val="1"/>
      <w:numFmt w:val="lowerLetter"/>
      <w:lvlText w:val="%5."/>
      <w:lvlJc w:val="left"/>
      <w:pPr>
        <w:ind w:left="8278" w:hanging="360"/>
      </w:pPr>
    </w:lvl>
    <w:lvl w:ilvl="5" w:tplc="0419001B" w:tentative="1">
      <w:start w:val="1"/>
      <w:numFmt w:val="lowerRoman"/>
      <w:lvlText w:val="%6."/>
      <w:lvlJc w:val="right"/>
      <w:pPr>
        <w:ind w:left="8998" w:hanging="180"/>
      </w:pPr>
    </w:lvl>
    <w:lvl w:ilvl="6" w:tplc="0419000F" w:tentative="1">
      <w:start w:val="1"/>
      <w:numFmt w:val="decimal"/>
      <w:lvlText w:val="%7."/>
      <w:lvlJc w:val="left"/>
      <w:pPr>
        <w:ind w:left="9718" w:hanging="360"/>
      </w:pPr>
    </w:lvl>
    <w:lvl w:ilvl="7" w:tplc="04190019" w:tentative="1">
      <w:start w:val="1"/>
      <w:numFmt w:val="lowerLetter"/>
      <w:lvlText w:val="%8."/>
      <w:lvlJc w:val="left"/>
      <w:pPr>
        <w:ind w:left="10438" w:hanging="360"/>
      </w:pPr>
    </w:lvl>
    <w:lvl w:ilvl="8" w:tplc="0419001B" w:tentative="1">
      <w:start w:val="1"/>
      <w:numFmt w:val="lowerRoman"/>
      <w:lvlText w:val="%9."/>
      <w:lvlJc w:val="right"/>
      <w:pPr>
        <w:ind w:left="11158" w:hanging="180"/>
      </w:pPr>
    </w:lvl>
  </w:abstractNum>
  <w:abstractNum w:abstractNumId="3" w15:restartNumberingAfterBreak="0">
    <w:nsid w:val="207B593A"/>
    <w:multiLevelType w:val="hybridMultilevel"/>
    <w:tmpl w:val="83F6D9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386941CC"/>
    <w:multiLevelType w:val="hybridMultilevel"/>
    <w:tmpl w:val="CF021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E05A87"/>
    <w:multiLevelType w:val="hybridMultilevel"/>
    <w:tmpl w:val="6DDAD4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48842F2F"/>
    <w:multiLevelType w:val="hybridMultilevel"/>
    <w:tmpl w:val="40489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AA1F74"/>
    <w:multiLevelType w:val="hybridMultilevel"/>
    <w:tmpl w:val="E4984FD8"/>
    <w:lvl w:ilvl="0" w:tplc="FEFA577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0C1343F"/>
    <w:multiLevelType w:val="hybridMultilevel"/>
    <w:tmpl w:val="8E803118"/>
    <w:lvl w:ilvl="0" w:tplc="21A2ADF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588E0C03"/>
    <w:multiLevelType w:val="hybridMultilevel"/>
    <w:tmpl w:val="0EC626E2"/>
    <w:lvl w:ilvl="0" w:tplc="7844354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8"/>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3B"/>
    <w:rsid w:val="006F137D"/>
    <w:rsid w:val="00B44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C4C8"/>
  <w15:chartTrackingRefBased/>
  <w15:docId w15:val="{1E677B10-BBF9-4685-A6B3-CF34B97C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B3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44B3B"/>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44B3B"/>
    <w:rPr>
      <w:rFonts w:ascii="Times New Roman" w:eastAsia="Times New Roman" w:hAnsi="Times New Roman" w:cs="Times New Roman"/>
      <w:b/>
      <w:sz w:val="26"/>
      <w:szCs w:val="20"/>
      <w:lang w:eastAsia="ru-RU"/>
    </w:rPr>
  </w:style>
  <w:style w:type="paragraph" w:styleId="a3">
    <w:name w:val="Body Text"/>
    <w:basedOn w:val="a"/>
    <w:link w:val="a4"/>
    <w:rsid w:val="00B44B3B"/>
    <w:pPr>
      <w:jc w:val="both"/>
    </w:pPr>
    <w:rPr>
      <w:sz w:val="24"/>
    </w:rPr>
  </w:style>
  <w:style w:type="character" w:customStyle="1" w:styleId="a4">
    <w:name w:val="Основной текст Знак"/>
    <w:basedOn w:val="a0"/>
    <w:link w:val="a3"/>
    <w:rsid w:val="00B44B3B"/>
    <w:rPr>
      <w:rFonts w:ascii="Times New Roman" w:eastAsia="Times New Roman" w:hAnsi="Times New Roman" w:cs="Times New Roman"/>
      <w:sz w:val="24"/>
      <w:szCs w:val="20"/>
      <w:lang w:eastAsia="ru-RU"/>
    </w:rPr>
  </w:style>
  <w:style w:type="paragraph" w:styleId="21">
    <w:name w:val="Body Text 2"/>
    <w:basedOn w:val="a"/>
    <w:link w:val="22"/>
    <w:rsid w:val="00B44B3B"/>
    <w:pPr>
      <w:jc w:val="both"/>
    </w:pPr>
    <w:rPr>
      <w:sz w:val="26"/>
    </w:rPr>
  </w:style>
  <w:style w:type="character" w:customStyle="1" w:styleId="22">
    <w:name w:val="Основной текст 2 Знак"/>
    <w:basedOn w:val="a0"/>
    <w:link w:val="21"/>
    <w:rsid w:val="00B44B3B"/>
    <w:rPr>
      <w:rFonts w:ascii="Times New Roman" w:eastAsia="Times New Roman" w:hAnsi="Times New Roman" w:cs="Times New Roman"/>
      <w:sz w:val="26"/>
      <w:szCs w:val="20"/>
      <w:lang w:eastAsia="ru-RU"/>
    </w:rPr>
  </w:style>
  <w:style w:type="paragraph" w:styleId="23">
    <w:name w:val="Body Text Indent 2"/>
    <w:basedOn w:val="a"/>
    <w:link w:val="24"/>
    <w:rsid w:val="00B44B3B"/>
    <w:pPr>
      <w:spacing w:line="360" w:lineRule="auto"/>
      <w:ind w:firstLine="720"/>
      <w:jc w:val="both"/>
    </w:pPr>
    <w:rPr>
      <w:sz w:val="26"/>
    </w:rPr>
  </w:style>
  <w:style w:type="character" w:customStyle="1" w:styleId="24">
    <w:name w:val="Основной текст с отступом 2 Знак"/>
    <w:basedOn w:val="a0"/>
    <w:link w:val="23"/>
    <w:rsid w:val="00B44B3B"/>
    <w:rPr>
      <w:rFonts w:ascii="Times New Roman" w:eastAsia="Times New Roman" w:hAnsi="Times New Roman" w:cs="Times New Roman"/>
      <w:sz w:val="26"/>
      <w:szCs w:val="20"/>
      <w:lang w:eastAsia="ru-RU"/>
    </w:rPr>
  </w:style>
  <w:style w:type="paragraph" w:customStyle="1" w:styleId="1">
    <w:name w:val="Обычный1"/>
    <w:rsid w:val="00B44B3B"/>
    <w:pPr>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rsid w:val="00B44B3B"/>
    <w:rPr>
      <w:rFonts w:ascii="Tahoma" w:hAnsi="Tahoma"/>
      <w:sz w:val="16"/>
      <w:szCs w:val="16"/>
    </w:rPr>
  </w:style>
  <w:style w:type="character" w:customStyle="1" w:styleId="a6">
    <w:name w:val="Текст выноски Знак"/>
    <w:basedOn w:val="a0"/>
    <w:link w:val="a5"/>
    <w:uiPriority w:val="99"/>
    <w:rsid w:val="00B44B3B"/>
    <w:rPr>
      <w:rFonts w:ascii="Tahoma" w:eastAsia="Times New Roman" w:hAnsi="Tahoma" w:cs="Times New Roman"/>
      <w:sz w:val="16"/>
      <w:szCs w:val="16"/>
      <w:lang w:eastAsia="ru-RU"/>
    </w:rPr>
  </w:style>
  <w:style w:type="paragraph" w:styleId="3">
    <w:name w:val="Body Text 3"/>
    <w:basedOn w:val="a"/>
    <w:link w:val="30"/>
    <w:rsid w:val="00B44B3B"/>
    <w:pPr>
      <w:spacing w:after="120"/>
    </w:pPr>
    <w:rPr>
      <w:sz w:val="16"/>
      <w:szCs w:val="16"/>
    </w:rPr>
  </w:style>
  <w:style w:type="character" w:customStyle="1" w:styleId="30">
    <w:name w:val="Основной текст 3 Знак"/>
    <w:basedOn w:val="a0"/>
    <w:link w:val="3"/>
    <w:rsid w:val="00B44B3B"/>
    <w:rPr>
      <w:rFonts w:ascii="Times New Roman" w:eastAsia="Times New Roman" w:hAnsi="Times New Roman" w:cs="Times New Roman"/>
      <w:sz w:val="16"/>
      <w:szCs w:val="16"/>
      <w:lang w:eastAsia="ru-RU"/>
    </w:rPr>
  </w:style>
  <w:style w:type="character" w:styleId="a7">
    <w:name w:val="Strong"/>
    <w:uiPriority w:val="22"/>
    <w:qFormat/>
    <w:rsid w:val="00B44B3B"/>
    <w:rPr>
      <w:b/>
      <w:bCs/>
    </w:rPr>
  </w:style>
  <w:style w:type="character" w:styleId="a8">
    <w:name w:val="Hyperlink"/>
    <w:uiPriority w:val="99"/>
    <w:unhideWhenUsed/>
    <w:rsid w:val="00B44B3B"/>
    <w:rPr>
      <w:color w:val="0000FF"/>
      <w:u w:val="single"/>
    </w:rPr>
  </w:style>
  <w:style w:type="character" w:customStyle="1" w:styleId="apple-converted-space">
    <w:name w:val="apple-converted-space"/>
    <w:rsid w:val="00B44B3B"/>
  </w:style>
  <w:style w:type="paragraph" w:customStyle="1" w:styleId="ConsPlusNormal">
    <w:name w:val="ConsPlusNormal"/>
    <w:rsid w:val="00B44B3B"/>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9">
    <w:name w:val="annotation reference"/>
    <w:rsid w:val="00B44B3B"/>
    <w:rPr>
      <w:sz w:val="16"/>
      <w:szCs w:val="16"/>
    </w:rPr>
  </w:style>
  <w:style w:type="paragraph" w:styleId="aa">
    <w:name w:val="annotation text"/>
    <w:basedOn w:val="a"/>
    <w:link w:val="ab"/>
    <w:rsid w:val="00B44B3B"/>
  </w:style>
  <w:style w:type="character" w:customStyle="1" w:styleId="ab">
    <w:name w:val="Текст примечания Знак"/>
    <w:basedOn w:val="a0"/>
    <w:link w:val="aa"/>
    <w:rsid w:val="00B44B3B"/>
    <w:rPr>
      <w:rFonts w:ascii="Times New Roman" w:eastAsia="Times New Roman" w:hAnsi="Times New Roman" w:cs="Times New Roman"/>
      <w:sz w:val="20"/>
      <w:szCs w:val="20"/>
      <w:lang w:eastAsia="ru-RU"/>
    </w:rPr>
  </w:style>
  <w:style w:type="paragraph" w:styleId="ac">
    <w:name w:val="annotation subject"/>
    <w:basedOn w:val="aa"/>
    <w:next w:val="aa"/>
    <w:link w:val="ad"/>
    <w:rsid w:val="00B44B3B"/>
    <w:rPr>
      <w:b/>
      <w:bCs/>
    </w:rPr>
  </w:style>
  <w:style w:type="character" w:customStyle="1" w:styleId="ad">
    <w:name w:val="Тема примечания Знак"/>
    <w:basedOn w:val="ab"/>
    <w:link w:val="ac"/>
    <w:rsid w:val="00B44B3B"/>
    <w:rPr>
      <w:rFonts w:ascii="Times New Roman" w:eastAsia="Times New Roman" w:hAnsi="Times New Roman" w:cs="Times New Roman"/>
      <w:b/>
      <w:bCs/>
      <w:sz w:val="20"/>
      <w:szCs w:val="20"/>
      <w:lang w:eastAsia="ru-RU"/>
    </w:rPr>
  </w:style>
  <w:style w:type="paragraph" w:styleId="ae">
    <w:name w:val="header"/>
    <w:basedOn w:val="a"/>
    <w:link w:val="af"/>
    <w:uiPriority w:val="99"/>
    <w:rsid w:val="00B44B3B"/>
    <w:pPr>
      <w:tabs>
        <w:tab w:val="center" w:pos="4677"/>
        <w:tab w:val="right" w:pos="9355"/>
      </w:tabs>
    </w:pPr>
  </w:style>
  <w:style w:type="character" w:customStyle="1" w:styleId="af">
    <w:name w:val="Верхний колонтитул Знак"/>
    <w:basedOn w:val="a0"/>
    <w:link w:val="ae"/>
    <w:uiPriority w:val="99"/>
    <w:rsid w:val="00B44B3B"/>
    <w:rPr>
      <w:rFonts w:ascii="Times New Roman" w:eastAsia="Times New Roman" w:hAnsi="Times New Roman" w:cs="Times New Roman"/>
      <w:sz w:val="20"/>
      <w:szCs w:val="20"/>
      <w:lang w:eastAsia="ru-RU"/>
    </w:rPr>
  </w:style>
  <w:style w:type="paragraph" w:styleId="af0">
    <w:name w:val="footer"/>
    <w:basedOn w:val="a"/>
    <w:link w:val="af1"/>
    <w:rsid w:val="00B44B3B"/>
    <w:pPr>
      <w:tabs>
        <w:tab w:val="center" w:pos="4677"/>
        <w:tab w:val="right" w:pos="9355"/>
      </w:tabs>
    </w:pPr>
  </w:style>
  <w:style w:type="character" w:customStyle="1" w:styleId="af1">
    <w:name w:val="Нижний колонтитул Знак"/>
    <w:basedOn w:val="a0"/>
    <w:link w:val="af0"/>
    <w:rsid w:val="00B44B3B"/>
    <w:rPr>
      <w:rFonts w:ascii="Times New Roman" w:eastAsia="Times New Roman" w:hAnsi="Times New Roman" w:cs="Times New Roman"/>
      <w:sz w:val="20"/>
      <w:szCs w:val="20"/>
      <w:lang w:eastAsia="ru-RU"/>
    </w:rPr>
  </w:style>
  <w:style w:type="paragraph" w:styleId="af2">
    <w:name w:val="Title"/>
    <w:basedOn w:val="a"/>
    <w:next w:val="a"/>
    <w:link w:val="af3"/>
    <w:qFormat/>
    <w:rsid w:val="00B44B3B"/>
    <w:pPr>
      <w:spacing w:before="240" w:after="60"/>
      <w:jc w:val="center"/>
      <w:outlineLvl w:val="0"/>
    </w:pPr>
    <w:rPr>
      <w:rFonts w:ascii="Cambria" w:hAnsi="Cambria"/>
      <w:b/>
      <w:bCs/>
      <w:kern w:val="28"/>
      <w:sz w:val="32"/>
      <w:szCs w:val="32"/>
    </w:rPr>
  </w:style>
  <w:style w:type="character" w:customStyle="1" w:styleId="af3">
    <w:name w:val="Заголовок Знак"/>
    <w:basedOn w:val="a0"/>
    <w:link w:val="af2"/>
    <w:rsid w:val="00B44B3B"/>
    <w:rPr>
      <w:rFonts w:ascii="Cambria" w:eastAsia="Times New Roman" w:hAnsi="Cambria" w:cs="Times New Roman"/>
      <w:b/>
      <w:bCs/>
      <w:kern w:val="28"/>
      <w:sz w:val="32"/>
      <w:szCs w:val="32"/>
      <w:lang w:eastAsia="ru-RU"/>
    </w:rPr>
  </w:style>
  <w:style w:type="paragraph" w:customStyle="1" w:styleId="25">
    <w:name w:val="Знак Знак2"/>
    <w:basedOn w:val="a"/>
    <w:rsid w:val="00B44B3B"/>
    <w:pPr>
      <w:widowControl w:val="0"/>
      <w:adjustRightInd w:val="0"/>
      <w:spacing w:after="160" w:line="240" w:lineRule="exact"/>
      <w:jc w:val="right"/>
    </w:pPr>
    <w:rPr>
      <w:lang w:val="en-GB" w:eastAsia="en-US"/>
    </w:rPr>
  </w:style>
  <w:style w:type="paragraph" w:customStyle="1" w:styleId="ConsPlusNonformat">
    <w:name w:val="ConsPlusNonformat"/>
    <w:rsid w:val="00B44B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LO-Normal">
    <w:name w:val="LO-Normal"/>
    <w:rsid w:val="00B44B3B"/>
    <w:pPr>
      <w:suppressAutoHyphens/>
      <w:spacing w:after="0" w:line="240" w:lineRule="auto"/>
    </w:pPr>
    <w:rPr>
      <w:rFonts w:ascii="Times New Roman" w:eastAsia="Times New Roman" w:hAnsi="Times New Roman" w:cs="Times New Roman"/>
      <w:sz w:val="20"/>
      <w:szCs w:val="20"/>
      <w:lang w:eastAsia="zh-CN"/>
    </w:rPr>
  </w:style>
  <w:style w:type="table" w:styleId="af4">
    <w:name w:val="Table Grid"/>
    <w:basedOn w:val="a1"/>
    <w:rsid w:val="00B44B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5430</Words>
  <Characters>30955</Characters>
  <Application>Microsoft Office Word</Application>
  <DocSecurity>0</DocSecurity>
  <Lines>257</Lines>
  <Paragraphs>72</Paragraphs>
  <ScaleCrop>false</ScaleCrop>
  <Company/>
  <LinksUpToDate>false</LinksUpToDate>
  <CharactersWithSpaces>36313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2025-07-17T19:35:00Z</dcterms:created>
  <dcterms:modified xsi:type="dcterms:W3CDTF">2025-07-17T19:35:00Z</dcterms:modified>
</cp:coreProperties>
</file>