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A52D" w14:textId="77777777" w:rsidR="00BB34EE" w:rsidRDefault="00BB34EE" w:rsidP="00BB34EE">
      <w:pPr>
        <w:jc w:val="right"/>
      </w:pPr>
      <w:r w:rsidRPr="00700D59">
        <w:t>Приложение</w:t>
      </w:r>
    </w:p>
    <w:p w14:paraId="74AE9A6B" w14:textId="77777777" w:rsidR="00BB34EE" w:rsidRPr="00700D59" w:rsidRDefault="00BB34EE" w:rsidP="00BB34EE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6966EA5D" w14:textId="77777777" w:rsidR="00BB34EE" w:rsidRPr="00700D59" w:rsidRDefault="00BB34EE" w:rsidP="00BB34EE">
      <w:pPr>
        <w:jc w:val="right"/>
      </w:pPr>
      <w:r w:rsidRPr="00700D59">
        <w:t>администрации города Обнинска</w:t>
      </w:r>
    </w:p>
    <w:p w14:paraId="2C39D66A" w14:textId="77777777" w:rsidR="00BB34EE" w:rsidRDefault="00BB34EE" w:rsidP="00BB34EE">
      <w:pPr>
        <w:autoSpaceDE w:val="0"/>
        <w:autoSpaceDN w:val="0"/>
        <w:adjustRightInd w:val="0"/>
        <w:ind w:left="851"/>
        <w:jc w:val="right"/>
        <w:rPr>
          <w:u w:val="single"/>
        </w:rPr>
      </w:pPr>
      <w:r w:rsidRPr="00700D59">
        <w:t xml:space="preserve">   от </w:t>
      </w:r>
      <w:r>
        <w:rPr>
          <w:u w:val="single"/>
        </w:rPr>
        <w:t>_10.08.2026__</w:t>
      </w:r>
      <w:r w:rsidRPr="00700D59">
        <w:t xml:space="preserve"> </w:t>
      </w:r>
      <w:proofErr w:type="gramStart"/>
      <w:r w:rsidRPr="00700D59">
        <w:t xml:space="preserve">№  </w:t>
      </w:r>
      <w:r>
        <w:rPr>
          <w:u w:val="single"/>
        </w:rPr>
        <w:t>_</w:t>
      </w:r>
      <w:proofErr w:type="gramEnd"/>
      <w:r>
        <w:rPr>
          <w:u w:val="single"/>
        </w:rPr>
        <w:t>1812-п___</w:t>
      </w:r>
    </w:p>
    <w:p w14:paraId="41E3782D" w14:textId="77777777" w:rsidR="00BB34EE" w:rsidRDefault="00BB34EE" w:rsidP="00BB34EE">
      <w:pPr>
        <w:autoSpaceDE w:val="0"/>
        <w:autoSpaceDN w:val="0"/>
        <w:adjustRightInd w:val="0"/>
        <w:ind w:left="851"/>
        <w:jc w:val="right"/>
        <w:rPr>
          <w:u w:val="single"/>
        </w:rPr>
      </w:pPr>
    </w:p>
    <w:p w14:paraId="4E861DC1" w14:textId="77777777" w:rsidR="00BB34EE" w:rsidRDefault="00BB34EE" w:rsidP="00BB34EE">
      <w:pPr>
        <w:jc w:val="right"/>
      </w:pPr>
      <w:r>
        <w:t>«</w:t>
      </w:r>
      <w:r w:rsidRPr="00700D59">
        <w:t>Приложение</w:t>
      </w:r>
      <w:r>
        <w:t xml:space="preserve"> №2</w:t>
      </w:r>
    </w:p>
    <w:p w14:paraId="0A3052ED" w14:textId="77777777" w:rsidR="00BB34EE" w:rsidRPr="00700D59" w:rsidRDefault="00BB34EE" w:rsidP="00BB34EE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7AEA1174" w14:textId="77777777" w:rsidR="00BB34EE" w:rsidRPr="00700D59" w:rsidRDefault="00BB34EE" w:rsidP="00BB34EE">
      <w:pPr>
        <w:jc w:val="right"/>
      </w:pPr>
      <w:r w:rsidRPr="00700D59">
        <w:t>администрации города Обнинска</w:t>
      </w:r>
    </w:p>
    <w:p w14:paraId="00AC9AA9" w14:textId="77777777" w:rsidR="00BB34EE" w:rsidRDefault="00BB34EE" w:rsidP="00BB34EE">
      <w:pPr>
        <w:autoSpaceDE w:val="0"/>
        <w:autoSpaceDN w:val="0"/>
        <w:adjustRightInd w:val="0"/>
        <w:ind w:left="851"/>
        <w:jc w:val="right"/>
        <w:rPr>
          <w:b/>
          <w:sz w:val="26"/>
          <w:szCs w:val="26"/>
        </w:rPr>
      </w:pPr>
      <w:r w:rsidRPr="00700D59">
        <w:t xml:space="preserve">   от </w:t>
      </w:r>
      <w:r>
        <w:rPr>
          <w:u w:val="single"/>
        </w:rPr>
        <w:t>18.05.2012</w:t>
      </w:r>
      <w:r w:rsidRPr="00700D59">
        <w:t xml:space="preserve"> № </w:t>
      </w:r>
      <w:r>
        <w:rPr>
          <w:u w:val="single"/>
        </w:rPr>
        <w:t>954-п</w:t>
      </w:r>
    </w:p>
    <w:p w14:paraId="78B60142" w14:textId="77777777" w:rsidR="00BB34EE" w:rsidRDefault="00BB34EE" w:rsidP="00BB34EE">
      <w:pPr>
        <w:autoSpaceDE w:val="0"/>
        <w:autoSpaceDN w:val="0"/>
        <w:adjustRightInd w:val="0"/>
        <w:ind w:left="851"/>
        <w:jc w:val="right"/>
        <w:rPr>
          <w:b/>
          <w:sz w:val="26"/>
          <w:szCs w:val="26"/>
        </w:rPr>
      </w:pPr>
    </w:p>
    <w:p w14:paraId="795B4632" w14:textId="77777777" w:rsidR="00BB34EE" w:rsidRDefault="00BB34EE" w:rsidP="00BB34EE">
      <w:pPr>
        <w:autoSpaceDE w:val="0"/>
        <w:autoSpaceDN w:val="0"/>
        <w:adjustRightInd w:val="0"/>
        <w:ind w:left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СОСТАВ </w:t>
      </w:r>
    </w:p>
    <w:p w14:paraId="3DA0F642" w14:textId="77777777" w:rsidR="00BB34EE" w:rsidRPr="005A51BA" w:rsidRDefault="00BB34EE" w:rsidP="00BB34EE">
      <w:pPr>
        <w:autoSpaceDE w:val="0"/>
        <w:autoSpaceDN w:val="0"/>
        <w:adjustRightInd w:val="0"/>
        <w:ind w:left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КОМИССИИ КОММПЛЕКСНЫХ ПРОВЕРОК ВНУТРИДВОРОВЫХ И ВНУТРИКВАРТАЛЬНЫХ ПРОЕЗДОВ НА ТЕРРИТОРИИ ГОРОДСКОГО ОКРУГА ГОРОДА ОБНИНСКА КАЛУЖСКОЙ ОБЛАСТИ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0"/>
      </w:tblGrid>
      <w:tr w:rsidR="00BB34EE" w:rsidRPr="00D67162" w14:paraId="2B14BD15" w14:textId="77777777" w:rsidTr="00E934DB">
        <w:tc>
          <w:tcPr>
            <w:tcW w:w="9770" w:type="dxa"/>
          </w:tcPr>
          <w:p w14:paraId="631412D3" w14:textId="77777777" w:rsidR="00BB34EE" w:rsidRDefault="00BB34EE" w:rsidP="00E934DB"/>
          <w:tbl>
            <w:tblPr>
              <w:tblW w:w="0" w:type="auto"/>
              <w:tblInd w:w="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6313"/>
            </w:tblGrid>
            <w:tr w:rsidR="00BB34EE" w14:paraId="28CA765A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3021F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Председатель Комиссии: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50E18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</w:p>
              </w:tc>
            </w:tr>
            <w:tr w:rsidR="00BB34EE" w14:paraId="7D3E7D44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B270B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Беликов А.Ю.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5D4B8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- заместитель главы администрации города Обнинска по вопросам городского хозяйства</w:t>
                  </w:r>
                </w:p>
              </w:tc>
            </w:tr>
            <w:tr w:rsidR="00BB34EE" w14:paraId="4EC588D3" w14:textId="77777777" w:rsidTr="00E934DB">
              <w:trPr>
                <w:trHeight w:val="557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8A585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Заместитель председателя Комиссии: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2B70F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</w:p>
              </w:tc>
            </w:tr>
            <w:tr w:rsidR="00BB34EE" w14:paraId="74450205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EE058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Асташкина Кристина Михайловна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153B4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</w:t>
                  </w:r>
                  <w:r>
                    <w:rPr>
                      <w:sz w:val="26"/>
                      <w:szCs w:val="26"/>
                    </w:rPr>
                    <w:t>н</w:t>
                  </w:r>
                  <w:r w:rsidRPr="00F019B4">
                    <w:rPr>
                      <w:sz w:val="26"/>
                      <w:szCs w:val="26"/>
                    </w:rPr>
                    <w:t>ачальник Управления городского хозяйства администрации города Обнинска</w:t>
                  </w:r>
                </w:p>
              </w:tc>
            </w:tr>
            <w:tr w:rsidR="00BB34EE" w14:paraId="58AB8B95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B6DA9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Члены Комиссии: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A98FA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</w:p>
              </w:tc>
            </w:tr>
            <w:tr w:rsidR="00BB34EE" w14:paraId="243626D0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6A806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Вдовина Елена Владимировна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8C04E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начальник производственно- технического отдела МБУ «Благоустройство» </w:t>
                  </w:r>
                </w:p>
              </w:tc>
            </w:tr>
            <w:tr w:rsidR="00BB34EE" w14:paraId="1F92F6C7" w14:textId="77777777" w:rsidTr="00E934DB">
              <w:trPr>
                <w:trHeight w:val="587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BAF10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Васильев </w:t>
                  </w:r>
                  <w:r w:rsidRPr="00F019B4">
                    <w:rPr>
                      <w:sz w:val="26"/>
                      <w:szCs w:val="26"/>
                    </w:rPr>
                    <w:t>Олег Александрович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7C6D0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заместитель директора МБУ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F019B4">
                    <w:rPr>
                      <w:sz w:val="26"/>
                      <w:szCs w:val="26"/>
                    </w:rPr>
                    <w:t>Благоустройство</w:t>
                  </w:r>
                  <w:r>
                    <w:rPr>
                      <w:sz w:val="26"/>
                      <w:szCs w:val="26"/>
                    </w:rPr>
                    <w:t>»</w:t>
                  </w:r>
                </w:p>
              </w:tc>
            </w:tr>
            <w:tr w:rsidR="00BB34EE" w14:paraId="48838DBC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1E245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Гришкин </w:t>
                  </w:r>
                  <w:r w:rsidRPr="00F019B4">
                    <w:rPr>
                      <w:sz w:val="26"/>
                      <w:szCs w:val="26"/>
                    </w:rPr>
                    <w:t>Виктор Алексеевич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250D4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руководитель направления цеха теплоснабжения </w:t>
                  </w:r>
                  <w:r>
                    <w:rPr>
                      <w:sz w:val="26"/>
                      <w:szCs w:val="26"/>
                    </w:rPr>
                    <w:t xml:space="preserve">филиала </w:t>
                  </w:r>
                  <w:r w:rsidRPr="00F019B4">
                    <w:rPr>
                      <w:sz w:val="26"/>
                      <w:szCs w:val="26"/>
                    </w:rPr>
                    <w:t xml:space="preserve">АО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F019B4">
                    <w:rPr>
                      <w:sz w:val="26"/>
                      <w:szCs w:val="26"/>
                    </w:rPr>
                    <w:t>РИР</w:t>
                  </w:r>
                  <w:r>
                    <w:rPr>
                      <w:sz w:val="26"/>
                      <w:szCs w:val="26"/>
                    </w:rPr>
                    <w:t>»</w:t>
                  </w:r>
                  <w:r w:rsidRPr="00F019B4">
                    <w:rPr>
                      <w:sz w:val="26"/>
                      <w:szCs w:val="26"/>
                    </w:rPr>
                    <w:t xml:space="preserve"> (по согласованию)</w:t>
                  </w:r>
                </w:p>
              </w:tc>
            </w:tr>
            <w:tr w:rsidR="00BB34EE" w14:paraId="52194454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15264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Евтехов </w:t>
                  </w:r>
                  <w:r w:rsidRPr="00F019B4">
                    <w:rPr>
                      <w:sz w:val="26"/>
                      <w:szCs w:val="26"/>
                    </w:rPr>
                    <w:t>Андрей Николаевич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2B226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старший мастер по эксплуатации и ремонту внешних водопроводных сетей и ВПС </w:t>
                  </w:r>
                  <w:r>
                    <w:rPr>
                      <w:sz w:val="26"/>
                      <w:szCs w:val="26"/>
                    </w:rPr>
                    <w:t xml:space="preserve">филиала </w:t>
                  </w:r>
                  <w:r w:rsidRPr="00F019B4">
                    <w:rPr>
                      <w:sz w:val="26"/>
                      <w:szCs w:val="26"/>
                    </w:rPr>
                    <w:t xml:space="preserve">АО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F019B4">
                    <w:rPr>
                      <w:sz w:val="26"/>
                      <w:szCs w:val="26"/>
                    </w:rPr>
                    <w:t>РИР</w:t>
                  </w:r>
                  <w:r>
                    <w:rPr>
                      <w:sz w:val="26"/>
                      <w:szCs w:val="26"/>
                    </w:rPr>
                    <w:t>»</w:t>
                  </w:r>
                  <w:r w:rsidRPr="00F019B4">
                    <w:rPr>
                      <w:sz w:val="26"/>
                      <w:szCs w:val="26"/>
                    </w:rPr>
                    <w:t xml:space="preserve"> (по согласованию)</w:t>
                  </w:r>
                </w:p>
              </w:tc>
            </w:tr>
            <w:tr w:rsidR="00BB34EE" w14:paraId="1C009791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F3344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Королева </w:t>
                  </w:r>
                  <w:r w:rsidRPr="00F019B4">
                    <w:rPr>
                      <w:sz w:val="26"/>
                      <w:szCs w:val="26"/>
                    </w:rPr>
                    <w:t>Галина Александровна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E8EFF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заместитель директора МБУ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F019B4">
                    <w:rPr>
                      <w:sz w:val="26"/>
                      <w:szCs w:val="26"/>
                    </w:rPr>
                    <w:t>Благоустройство</w:t>
                  </w:r>
                  <w:r>
                    <w:rPr>
                      <w:sz w:val="26"/>
                      <w:szCs w:val="26"/>
                    </w:rPr>
                    <w:t>»</w:t>
                  </w:r>
                </w:p>
              </w:tc>
            </w:tr>
            <w:tr w:rsidR="00BB34EE" w14:paraId="427B73A2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361BA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Краско </w:t>
                  </w:r>
                  <w:r w:rsidRPr="00F019B4">
                    <w:rPr>
                      <w:sz w:val="26"/>
                      <w:szCs w:val="26"/>
                    </w:rPr>
                    <w:t>Сергей Петрович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9046C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- депутат Собрания города Обнинска (по согласованию)</w:t>
                  </w:r>
                </w:p>
              </w:tc>
            </w:tr>
            <w:tr w:rsidR="00BB34EE" w14:paraId="472E0FB7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FE3DF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Панфилов</w:t>
                  </w:r>
                </w:p>
                <w:p w14:paraId="1DA5A992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Александр Сергеевич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70B6B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 xml:space="preserve">- заместитель директора МБУ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F019B4">
                    <w:rPr>
                      <w:sz w:val="26"/>
                      <w:szCs w:val="26"/>
                    </w:rPr>
                    <w:t>Благоустройство</w:t>
                  </w:r>
                  <w:r>
                    <w:rPr>
                      <w:sz w:val="26"/>
                      <w:szCs w:val="26"/>
                    </w:rPr>
                    <w:t>»</w:t>
                  </w:r>
                </w:p>
              </w:tc>
            </w:tr>
            <w:tr w:rsidR="00BB34EE" w:rsidRPr="001B595E" w14:paraId="7AB99A8A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DC575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>Жестков Алексей Юрьевич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CFB84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- главный энергетик МБУ «Благоустройство» (по согласованию)</w:t>
                  </w:r>
                </w:p>
              </w:tc>
            </w:tr>
            <w:tr w:rsidR="00BB34EE" w14:paraId="2E70D481" w14:textId="77777777" w:rsidTr="00E934DB"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AAB0D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proofErr w:type="spellStart"/>
                  <w:r w:rsidRPr="00F019B4">
                    <w:rPr>
                      <w:sz w:val="26"/>
                      <w:szCs w:val="26"/>
                    </w:rPr>
                    <w:t>Шатухин</w:t>
                  </w:r>
                  <w:proofErr w:type="spellEnd"/>
                  <w:r w:rsidRPr="00F019B4">
                    <w:rPr>
                      <w:sz w:val="26"/>
                      <w:szCs w:val="26"/>
                    </w:rPr>
                    <w:t xml:space="preserve"> Анатолий Ефимович</w:t>
                  </w:r>
                </w:p>
              </w:tc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0E292" w14:textId="77777777" w:rsidR="00BB34EE" w:rsidRPr="00F019B4" w:rsidRDefault="00BB34EE" w:rsidP="00E934D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F019B4">
                    <w:rPr>
                      <w:sz w:val="26"/>
                      <w:szCs w:val="26"/>
                    </w:rPr>
                    <w:t>- депутат Собрания города Обнинска (по согласованию)</w:t>
                  </w:r>
                </w:p>
              </w:tc>
            </w:tr>
          </w:tbl>
          <w:p w14:paraId="39952E0F" w14:textId="77777777" w:rsidR="00BB34EE" w:rsidRPr="00D67162" w:rsidRDefault="00BB34EE" w:rsidP="00E934D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14:paraId="55A69AFB" w14:textId="77777777" w:rsidR="00BB34EE" w:rsidRPr="00141519" w:rsidRDefault="00BB34EE" w:rsidP="00BB34EE">
      <w:pPr>
        <w:pStyle w:val="ac"/>
        <w:rPr>
          <w:sz w:val="26"/>
          <w:szCs w:val="26"/>
        </w:rPr>
      </w:pPr>
      <w:r>
        <w:rPr>
          <w:sz w:val="26"/>
          <w:szCs w:val="26"/>
        </w:rPr>
        <w:lastRenderedPageBreak/>
        <w:t>председатель территориального общественного самоуправления (ТОС), соответствующей территории ТОС (по согласованию).»</w:t>
      </w:r>
    </w:p>
    <w:p w14:paraId="73946C8B" w14:textId="77777777" w:rsidR="00BB34EE" w:rsidRDefault="00BB34EE" w:rsidP="00BB34EE">
      <w:pPr>
        <w:jc w:val="both"/>
        <w:rPr>
          <w:b/>
          <w:sz w:val="26"/>
          <w:szCs w:val="26"/>
        </w:rPr>
      </w:pPr>
    </w:p>
    <w:p w14:paraId="2014F6C7" w14:textId="77777777" w:rsidR="00BB34EE" w:rsidRDefault="00BB34EE" w:rsidP="00BB34EE">
      <w:pPr>
        <w:jc w:val="both"/>
        <w:rPr>
          <w:b/>
          <w:sz w:val="26"/>
          <w:szCs w:val="26"/>
        </w:rPr>
      </w:pPr>
    </w:p>
    <w:p w14:paraId="5F4BE185" w14:textId="77777777" w:rsidR="00BB34EE" w:rsidRDefault="00BB34EE" w:rsidP="00BB34EE">
      <w:pPr>
        <w:jc w:val="both"/>
        <w:rPr>
          <w:b/>
          <w:sz w:val="26"/>
          <w:szCs w:val="26"/>
        </w:rPr>
      </w:pPr>
    </w:p>
    <w:p w14:paraId="7D17921D" w14:textId="77777777" w:rsidR="00BB34EE" w:rsidRDefault="00BB34EE" w:rsidP="00BB34EE">
      <w:pPr>
        <w:jc w:val="both"/>
        <w:rPr>
          <w:b/>
          <w:sz w:val="26"/>
          <w:szCs w:val="26"/>
        </w:rPr>
      </w:pPr>
    </w:p>
    <w:p w14:paraId="5389184A" w14:textId="77777777" w:rsidR="00BB34EE" w:rsidRDefault="00BB34EE"/>
    <w:sectPr w:rsidR="00BB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EE"/>
    <w:rsid w:val="00180F22"/>
    <w:rsid w:val="00BB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D5B8"/>
  <w15:chartTrackingRefBased/>
  <w15:docId w15:val="{8B8EDC20-FCC4-48D1-967B-E1E4E919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4E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34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4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4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4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4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4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4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4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4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3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3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34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34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34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34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34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34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4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B3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4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B3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34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B3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34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B34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3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B34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34E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semiHidden/>
    <w:rsid w:val="00BB34EE"/>
    <w:pPr>
      <w:jc w:val="both"/>
    </w:pPr>
    <w:rPr>
      <w:szCs w:val="20"/>
    </w:rPr>
  </w:style>
  <w:style w:type="character" w:customStyle="1" w:styleId="ad">
    <w:name w:val="Основной текст Знак"/>
    <w:basedOn w:val="a0"/>
    <w:link w:val="ac"/>
    <w:semiHidden/>
    <w:rsid w:val="00BB34EE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2026-08-11T11:32:00Z</dcterms:created>
  <dcterms:modified xsi:type="dcterms:W3CDTF">2026-08-11T11:32:00Z</dcterms:modified>
</cp:coreProperties>
</file>