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A00C" w14:textId="77777777" w:rsidR="000B4FE9" w:rsidRPr="006A47EC" w:rsidRDefault="000B4FE9" w:rsidP="000B4FE9">
      <w:pPr>
        <w:autoSpaceDE/>
        <w:autoSpaceDN/>
        <w:jc w:val="right"/>
      </w:pPr>
      <w:r w:rsidRPr="006A47EC">
        <w:rPr>
          <w:sz w:val="24"/>
          <w:szCs w:val="24"/>
        </w:rPr>
        <w:t>Приложение</w:t>
      </w:r>
      <w:r w:rsidRPr="006A47EC">
        <w:t xml:space="preserve"> </w:t>
      </w:r>
    </w:p>
    <w:p w14:paraId="7CE7C033" w14:textId="77777777" w:rsidR="000B4FE9" w:rsidRDefault="000B4FE9" w:rsidP="000B4FE9">
      <w:pPr>
        <w:autoSpaceDE/>
        <w:autoSpaceDN/>
        <w:jc w:val="right"/>
        <w:rPr>
          <w:sz w:val="24"/>
          <w:szCs w:val="24"/>
        </w:rPr>
      </w:pPr>
      <w:r w:rsidRPr="006A47EC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Pr="006A47EC">
        <w:rPr>
          <w:sz w:val="24"/>
          <w:szCs w:val="24"/>
        </w:rPr>
        <w:t xml:space="preserve">дминистрации </w:t>
      </w:r>
    </w:p>
    <w:p w14:paraId="61C56E8B" w14:textId="77777777" w:rsidR="000B4FE9" w:rsidRPr="006A47EC" w:rsidRDefault="000B4FE9" w:rsidP="000B4FE9">
      <w:pPr>
        <w:autoSpaceDE/>
        <w:autoSpaceDN/>
        <w:jc w:val="right"/>
        <w:rPr>
          <w:sz w:val="24"/>
          <w:szCs w:val="24"/>
        </w:rPr>
      </w:pPr>
      <w:r w:rsidRPr="006A47EC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Обнинска</w:t>
      </w:r>
    </w:p>
    <w:p w14:paraId="6E2EBAD0" w14:textId="77777777" w:rsidR="000B4FE9" w:rsidRPr="006D39C2" w:rsidRDefault="000B4FE9" w:rsidP="000B4FE9">
      <w:pPr>
        <w:autoSpaceDE/>
        <w:autoSpaceDN/>
        <w:jc w:val="right"/>
        <w:rPr>
          <w:sz w:val="24"/>
          <w:szCs w:val="24"/>
        </w:rPr>
      </w:pPr>
      <w:r w:rsidRPr="006D39C2">
        <w:rPr>
          <w:sz w:val="24"/>
          <w:szCs w:val="24"/>
        </w:rPr>
        <w:t xml:space="preserve">от </w:t>
      </w:r>
      <w:r w:rsidRPr="006D39C2">
        <w:rPr>
          <w:sz w:val="24"/>
          <w:szCs w:val="24"/>
          <w:u w:val="single"/>
        </w:rPr>
        <w:t>11.02.2026</w:t>
      </w:r>
      <w:r w:rsidRPr="006D39C2">
        <w:rPr>
          <w:sz w:val="24"/>
          <w:szCs w:val="24"/>
        </w:rPr>
        <w:t xml:space="preserve"> № </w:t>
      </w:r>
      <w:r w:rsidRPr="006D39C2">
        <w:rPr>
          <w:sz w:val="24"/>
          <w:szCs w:val="24"/>
          <w:u w:val="single"/>
        </w:rPr>
        <w:t>221-п</w:t>
      </w:r>
    </w:p>
    <w:p w14:paraId="11C1A21F" w14:textId="77777777" w:rsidR="000B4FE9" w:rsidRPr="006A47EC" w:rsidRDefault="000B4FE9" w:rsidP="000B4FE9">
      <w:pPr>
        <w:autoSpaceDE/>
        <w:autoSpaceDN/>
        <w:jc w:val="right"/>
        <w:rPr>
          <w:sz w:val="24"/>
          <w:szCs w:val="24"/>
        </w:rPr>
      </w:pPr>
    </w:p>
    <w:p w14:paraId="4C7529BF" w14:textId="77777777" w:rsidR="000B4FE9" w:rsidRPr="006A47EC" w:rsidRDefault="000B4FE9" w:rsidP="000B4FE9">
      <w:pPr>
        <w:autoSpaceDE/>
        <w:autoSpaceDN/>
        <w:jc w:val="center"/>
        <w:outlineLvl w:val="0"/>
        <w:rPr>
          <w:b/>
          <w:bCs/>
          <w:kern w:val="36"/>
          <w:sz w:val="26"/>
          <w:szCs w:val="26"/>
        </w:rPr>
      </w:pPr>
      <w:r w:rsidRPr="006A47EC">
        <w:rPr>
          <w:b/>
          <w:bCs/>
          <w:kern w:val="36"/>
          <w:sz w:val="26"/>
          <w:szCs w:val="26"/>
        </w:rPr>
        <w:t>Положение</w:t>
      </w:r>
      <w:r w:rsidRPr="006A47EC">
        <w:rPr>
          <w:b/>
          <w:bCs/>
          <w:kern w:val="36"/>
          <w:sz w:val="26"/>
          <w:szCs w:val="26"/>
        </w:rPr>
        <w:br/>
        <w:t xml:space="preserve">о грантах главы </w:t>
      </w:r>
      <w:r>
        <w:rPr>
          <w:b/>
          <w:bCs/>
          <w:kern w:val="36"/>
          <w:sz w:val="26"/>
          <w:szCs w:val="26"/>
        </w:rPr>
        <w:t>а</w:t>
      </w:r>
      <w:r w:rsidRPr="006A47EC">
        <w:rPr>
          <w:b/>
          <w:bCs/>
          <w:kern w:val="36"/>
          <w:sz w:val="26"/>
          <w:szCs w:val="26"/>
        </w:rPr>
        <w:t xml:space="preserve">дминистрации города Обнинска для поддержки творческих коллективов </w:t>
      </w:r>
    </w:p>
    <w:p w14:paraId="45CF5DDA" w14:textId="77777777" w:rsidR="000B4FE9" w:rsidRPr="006A47EC" w:rsidRDefault="000B4FE9" w:rsidP="000B4FE9">
      <w:pPr>
        <w:autoSpaceDE/>
        <w:autoSpaceDN/>
        <w:rPr>
          <w:sz w:val="26"/>
          <w:szCs w:val="26"/>
        </w:rPr>
      </w:pPr>
    </w:p>
    <w:p w14:paraId="3F504964" w14:textId="77777777" w:rsidR="000B4FE9" w:rsidRPr="006A47EC" w:rsidRDefault="000B4FE9" w:rsidP="000B4FE9">
      <w:pPr>
        <w:autoSpaceDE/>
        <w:autoSpaceDN/>
        <w:jc w:val="center"/>
        <w:rPr>
          <w:sz w:val="26"/>
          <w:szCs w:val="26"/>
        </w:rPr>
      </w:pPr>
      <w:r w:rsidRPr="006A47EC">
        <w:rPr>
          <w:sz w:val="26"/>
          <w:szCs w:val="26"/>
        </w:rPr>
        <w:t>I. Общие положения</w:t>
      </w:r>
    </w:p>
    <w:p w14:paraId="061C48F7" w14:textId="77777777" w:rsidR="000B4FE9" w:rsidRPr="006A47EC" w:rsidRDefault="000B4FE9" w:rsidP="000B4FE9">
      <w:pPr>
        <w:autoSpaceDE/>
        <w:autoSpaceDN/>
        <w:rPr>
          <w:sz w:val="26"/>
          <w:szCs w:val="26"/>
        </w:rPr>
      </w:pPr>
    </w:p>
    <w:p w14:paraId="0627D1B9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1. Гранты главы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6A47EC">
        <w:rPr>
          <w:sz w:val="26"/>
          <w:szCs w:val="26"/>
        </w:rPr>
        <w:t xml:space="preserve"> (далее - гранты) присуждаются ежегодно на конкурсной основе в целях поддержки народных самодеятельных коллективов </w:t>
      </w:r>
      <w:r>
        <w:rPr>
          <w:sz w:val="26"/>
          <w:szCs w:val="26"/>
        </w:rPr>
        <w:t xml:space="preserve">за </w:t>
      </w:r>
      <w:r w:rsidRPr="00B3386D">
        <w:rPr>
          <w:sz w:val="26"/>
          <w:szCs w:val="26"/>
        </w:rPr>
        <w:t>большой вклад в развитие культуры города</w:t>
      </w:r>
      <w:r>
        <w:rPr>
          <w:sz w:val="26"/>
          <w:szCs w:val="26"/>
        </w:rPr>
        <w:t xml:space="preserve"> и </w:t>
      </w:r>
      <w:r w:rsidRPr="006A47EC">
        <w:rPr>
          <w:sz w:val="26"/>
          <w:szCs w:val="26"/>
        </w:rPr>
        <w:t>выдающиеся достижения в области культуры и искусства</w:t>
      </w:r>
      <w:r>
        <w:rPr>
          <w:sz w:val="26"/>
          <w:szCs w:val="26"/>
        </w:rPr>
        <w:t xml:space="preserve"> в году, предшествующему году проведения конкурса</w:t>
      </w:r>
      <w:r w:rsidRPr="006A47EC">
        <w:rPr>
          <w:sz w:val="26"/>
          <w:szCs w:val="26"/>
        </w:rPr>
        <w:t>.</w:t>
      </w:r>
    </w:p>
    <w:p w14:paraId="40A55D34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2. Проведение конкурса организуется Конкурсной комиссией по присуждению грантов (далее - комиссия) на основании данного положения.</w:t>
      </w:r>
    </w:p>
    <w:p w14:paraId="22F57A2B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3. Информация об условиях и сроках проведения конкурса направляется в муниципальные учреждения культуры не позднее, чем за месяц до срока окончания приема заявок на участие в конкурсе.</w:t>
      </w:r>
    </w:p>
    <w:p w14:paraId="3E5C9B23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4. Претендентов на присуждение грантов могут выдвигать муниципальные учреждения </w:t>
      </w:r>
      <w:r>
        <w:rPr>
          <w:sz w:val="26"/>
          <w:szCs w:val="26"/>
        </w:rPr>
        <w:t>культуры</w:t>
      </w:r>
      <w:r w:rsidRPr="006A47EC">
        <w:rPr>
          <w:sz w:val="26"/>
          <w:szCs w:val="26"/>
        </w:rPr>
        <w:t xml:space="preserve"> города. </w:t>
      </w:r>
    </w:p>
    <w:p w14:paraId="01B86D8D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5. Гранты выделяются в виде целевых безвозмездных субсидий сроком на один год на основании постановления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6A47EC">
        <w:rPr>
          <w:sz w:val="26"/>
          <w:szCs w:val="26"/>
        </w:rPr>
        <w:t>.</w:t>
      </w:r>
    </w:p>
    <w:p w14:paraId="1B4F79EA" w14:textId="77777777" w:rsidR="000B4FE9" w:rsidRPr="006A47EC" w:rsidRDefault="000B4FE9" w:rsidP="000B4FE9">
      <w:pPr>
        <w:autoSpaceDE/>
        <w:autoSpaceDN/>
        <w:rPr>
          <w:sz w:val="26"/>
          <w:szCs w:val="26"/>
        </w:rPr>
      </w:pPr>
    </w:p>
    <w:p w14:paraId="5304C89F" w14:textId="77777777" w:rsidR="000B4FE9" w:rsidRPr="006A47EC" w:rsidRDefault="000B4FE9" w:rsidP="000B4FE9">
      <w:pPr>
        <w:autoSpaceDE/>
        <w:autoSpaceDN/>
        <w:jc w:val="center"/>
        <w:rPr>
          <w:sz w:val="26"/>
          <w:szCs w:val="26"/>
        </w:rPr>
      </w:pPr>
      <w:r w:rsidRPr="006A47EC">
        <w:rPr>
          <w:sz w:val="26"/>
          <w:szCs w:val="26"/>
        </w:rPr>
        <w:t>II. Условия и порядок проведения конкурса</w:t>
      </w:r>
    </w:p>
    <w:p w14:paraId="79915898" w14:textId="77777777" w:rsidR="000B4FE9" w:rsidRPr="006A47EC" w:rsidRDefault="000B4FE9" w:rsidP="000B4FE9">
      <w:pPr>
        <w:autoSpaceDE/>
        <w:autoSpaceDN/>
        <w:rPr>
          <w:sz w:val="26"/>
          <w:szCs w:val="26"/>
        </w:rPr>
      </w:pPr>
    </w:p>
    <w:p w14:paraId="5800C171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6. Право на получение грантов имеют народные самодеятельные коллективы, стабильно работающие на базе муниципальных учреждений культуры, ведущие активную деятельность в сфере культуры и искусства, показавшие за предыдущий год высокие результаты в фестивалях и конкурсах различных уровней. </w:t>
      </w:r>
    </w:p>
    <w:p w14:paraId="300A0091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7. Материалы необходимые для участия в конкурсе:</w:t>
      </w:r>
    </w:p>
    <w:p w14:paraId="0AC47F77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- ходатайство представляющей стороны (муниципального учреждения культуры) с указанием цели использования гранта и банковских реквизитов;</w:t>
      </w:r>
    </w:p>
    <w:p w14:paraId="2F5AA1F8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- </w:t>
      </w:r>
      <w:proofErr w:type="gramStart"/>
      <w:r w:rsidRPr="006A47EC">
        <w:rPr>
          <w:sz w:val="26"/>
          <w:szCs w:val="26"/>
        </w:rPr>
        <w:t>характеристики  коллектива</w:t>
      </w:r>
      <w:proofErr w:type="gramEnd"/>
      <w:r w:rsidRPr="006A47EC">
        <w:rPr>
          <w:sz w:val="26"/>
          <w:szCs w:val="26"/>
        </w:rPr>
        <w:t xml:space="preserve"> и руководителя с указанием конкретных заслуг и достижений за предыдущий год;</w:t>
      </w:r>
    </w:p>
    <w:p w14:paraId="4304613D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- копии наградных документов (дипломов, почётных грамот и др.)</w:t>
      </w:r>
    </w:p>
    <w:p w14:paraId="1A133934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8. Соискатели грантов подают заявки на участие в конкурсе, содержащие информацию, указанную в пункте 7.</w:t>
      </w:r>
    </w:p>
    <w:p w14:paraId="6E8643C6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9. К конкурсу не допускаются заявки, не соответствующие требованиям, установленным пунктами 6 и 7 настоящего Положения, и заявки, направленные на конкурс позже объявленного предельного срока их представления.</w:t>
      </w:r>
    </w:p>
    <w:p w14:paraId="2FE2F280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10. Полученные заявки рассматриваются комиссией.</w:t>
      </w:r>
    </w:p>
    <w:p w14:paraId="307DDDCF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11. Комиссия определяет победителей с учётом представленных материалов.</w:t>
      </w:r>
    </w:p>
    <w:p w14:paraId="67B328B6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12. Победители определяются путём тайного голосования. В случае, если результаты голосования членов комиссии составляют равное число голосов «за» и «против», председатель комиссии имеет право решающего голоса.</w:t>
      </w:r>
      <w:r>
        <w:rPr>
          <w:sz w:val="26"/>
          <w:szCs w:val="26"/>
        </w:rPr>
        <w:t xml:space="preserve"> Результаты голосования заносятся в итоговый лист голосования.</w:t>
      </w:r>
    </w:p>
    <w:p w14:paraId="5F2DB824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lastRenderedPageBreak/>
        <w:t>13. Заседание комиссии и результаты голосования оформляются протоколом.</w:t>
      </w:r>
    </w:p>
    <w:p w14:paraId="77FE17BD" w14:textId="77777777" w:rsidR="000B4FE9" w:rsidRPr="000B4FE9" w:rsidRDefault="000B4FE9" w:rsidP="000B4FE9">
      <w:pPr>
        <w:autoSpaceDE/>
        <w:autoSpaceDN/>
        <w:jc w:val="center"/>
        <w:rPr>
          <w:sz w:val="26"/>
          <w:szCs w:val="26"/>
        </w:rPr>
      </w:pPr>
    </w:p>
    <w:p w14:paraId="69E1A59E" w14:textId="77777777" w:rsidR="000B4FE9" w:rsidRPr="006A47EC" w:rsidRDefault="000B4FE9" w:rsidP="000B4FE9">
      <w:pPr>
        <w:autoSpaceDE/>
        <w:autoSpaceDN/>
        <w:jc w:val="center"/>
        <w:rPr>
          <w:sz w:val="26"/>
          <w:szCs w:val="26"/>
        </w:rPr>
      </w:pPr>
      <w:r w:rsidRPr="006A47EC">
        <w:rPr>
          <w:sz w:val="26"/>
          <w:szCs w:val="26"/>
          <w:lang w:val="en-US"/>
        </w:rPr>
        <w:t>III</w:t>
      </w:r>
      <w:r w:rsidRPr="006A47EC">
        <w:rPr>
          <w:sz w:val="26"/>
          <w:szCs w:val="26"/>
        </w:rPr>
        <w:t>. Условия и порядок выплаты грантов</w:t>
      </w:r>
    </w:p>
    <w:p w14:paraId="109B9743" w14:textId="77777777" w:rsidR="000B4FE9" w:rsidRPr="006A47EC" w:rsidRDefault="000B4FE9" w:rsidP="000B4FE9">
      <w:pPr>
        <w:autoSpaceDE/>
        <w:autoSpaceDN/>
        <w:rPr>
          <w:sz w:val="26"/>
          <w:szCs w:val="26"/>
        </w:rPr>
      </w:pPr>
    </w:p>
    <w:p w14:paraId="3C06984B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14. Гранты предоставляются победителям по результатам ежегодно проводимого конкурса на соискание грантов главы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6A47EC">
        <w:rPr>
          <w:sz w:val="26"/>
          <w:szCs w:val="26"/>
        </w:rPr>
        <w:t xml:space="preserve"> в области культуры и искусства на основании постановления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>дминистрации города Обнинска.</w:t>
      </w:r>
    </w:p>
    <w:p w14:paraId="640D3C80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15. Выплата грантов производится Управлением </w:t>
      </w:r>
      <w:r>
        <w:rPr>
          <w:sz w:val="26"/>
          <w:szCs w:val="26"/>
        </w:rPr>
        <w:t>культуры и туризма</w:t>
      </w:r>
      <w:r w:rsidRPr="006A47EC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6A47EC">
        <w:rPr>
          <w:sz w:val="26"/>
          <w:szCs w:val="26"/>
        </w:rPr>
        <w:t xml:space="preserve"> в соответствии с </w:t>
      </w:r>
      <w:proofErr w:type="gramStart"/>
      <w:r w:rsidRPr="006A47EC">
        <w:rPr>
          <w:sz w:val="26"/>
          <w:szCs w:val="26"/>
        </w:rPr>
        <w:t xml:space="preserve">заключенным  </w:t>
      </w:r>
      <w:r>
        <w:rPr>
          <w:sz w:val="26"/>
          <w:szCs w:val="26"/>
        </w:rPr>
        <w:t>соглашением</w:t>
      </w:r>
      <w:proofErr w:type="gramEnd"/>
      <w:r>
        <w:rPr>
          <w:sz w:val="26"/>
          <w:szCs w:val="26"/>
        </w:rPr>
        <w:t xml:space="preserve"> о предоставлении субсидии</w:t>
      </w:r>
      <w:r w:rsidRPr="006A47EC">
        <w:rPr>
          <w:sz w:val="26"/>
          <w:szCs w:val="26"/>
        </w:rPr>
        <w:t xml:space="preserve"> путем перечисления средств на счет организации, указанной </w:t>
      </w:r>
      <w:r>
        <w:rPr>
          <w:sz w:val="26"/>
          <w:szCs w:val="26"/>
        </w:rPr>
        <w:t>соглашении</w:t>
      </w:r>
      <w:r w:rsidRPr="006A47EC">
        <w:rPr>
          <w:sz w:val="26"/>
          <w:szCs w:val="26"/>
        </w:rPr>
        <w:t xml:space="preserve">. </w:t>
      </w:r>
    </w:p>
    <w:p w14:paraId="6AD6F0BC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16. Грант может быть использован только на цели, указанные в заявке на получение гранта.</w:t>
      </w:r>
    </w:p>
    <w:p w14:paraId="52DE4E43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>17. Руководитель организации, получившей грант, представля</w:t>
      </w:r>
      <w:r>
        <w:rPr>
          <w:sz w:val="26"/>
          <w:szCs w:val="26"/>
        </w:rPr>
        <w:t>ет</w:t>
      </w:r>
      <w:r w:rsidRPr="006A47EC">
        <w:rPr>
          <w:sz w:val="26"/>
          <w:szCs w:val="26"/>
        </w:rPr>
        <w:t xml:space="preserve"> в Управление </w:t>
      </w:r>
      <w:r>
        <w:rPr>
          <w:sz w:val="26"/>
          <w:szCs w:val="26"/>
        </w:rPr>
        <w:t>культуры и туризма</w:t>
      </w:r>
      <w:r w:rsidRPr="006A47EC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 xml:space="preserve">дминистрации города годовой отчет об использовании </w:t>
      </w:r>
      <w:r>
        <w:rPr>
          <w:sz w:val="26"/>
          <w:szCs w:val="26"/>
        </w:rPr>
        <w:t>субсидии</w:t>
      </w:r>
      <w:r w:rsidRPr="006A47EC">
        <w:rPr>
          <w:sz w:val="26"/>
          <w:szCs w:val="26"/>
        </w:rPr>
        <w:t>.</w:t>
      </w:r>
    </w:p>
    <w:p w14:paraId="356D44D2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</w:p>
    <w:p w14:paraId="3BF5F605" w14:textId="77777777" w:rsidR="000B4FE9" w:rsidRPr="006A47EC" w:rsidRDefault="000B4FE9" w:rsidP="000B4FE9">
      <w:pPr>
        <w:autoSpaceDE/>
        <w:autoSpaceDN/>
        <w:jc w:val="center"/>
        <w:rPr>
          <w:sz w:val="26"/>
          <w:szCs w:val="26"/>
        </w:rPr>
      </w:pPr>
      <w:r w:rsidRPr="006A47EC">
        <w:rPr>
          <w:sz w:val="26"/>
          <w:szCs w:val="26"/>
          <w:lang w:val="en-US"/>
        </w:rPr>
        <w:t>IV</w:t>
      </w:r>
      <w:r w:rsidRPr="006A47EC">
        <w:rPr>
          <w:sz w:val="26"/>
          <w:szCs w:val="26"/>
        </w:rPr>
        <w:t xml:space="preserve">. Прочие условия </w:t>
      </w:r>
    </w:p>
    <w:p w14:paraId="65EBED77" w14:textId="77777777" w:rsidR="000B4FE9" w:rsidRPr="006A47EC" w:rsidRDefault="000B4FE9" w:rsidP="000B4FE9">
      <w:pPr>
        <w:autoSpaceDE/>
        <w:autoSpaceDN/>
        <w:rPr>
          <w:sz w:val="26"/>
          <w:szCs w:val="26"/>
        </w:rPr>
      </w:pPr>
    </w:p>
    <w:p w14:paraId="2701CB4B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18. Настоящее Положение вступает в силу с момента </w:t>
      </w:r>
      <w:r>
        <w:rPr>
          <w:sz w:val="26"/>
          <w:szCs w:val="26"/>
        </w:rPr>
        <w:t xml:space="preserve">подписания постановления администрации города о его утверждении и подлежит </w:t>
      </w:r>
      <w:r w:rsidRPr="006A47EC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Pr="006A47EC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Pr="006A47EC">
        <w:rPr>
          <w:sz w:val="26"/>
          <w:szCs w:val="26"/>
        </w:rPr>
        <w:t>.</w:t>
      </w:r>
    </w:p>
    <w:p w14:paraId="0AE0C6A7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  <w:r w:rsidRPr="006A47EC">
        <w:rPr>
          <w:sz w:val="26"/>
          <w:szCs w:val="26"/>
        </w:rPr>
        <w:t xml:space="preserve">19. Условия присуждения, размер и условия выплаты грантов, определённые </w:t>
      </w:r>
      <w:proofErr w:type="gramStart"/>
      <w:r w:rsidRPr="006A47EC">
        <w:rPr>
          <w:sz w:val="26"/>
          <w:szCs w:val="26"/>
        </w:rPr>
        <w:t>настоящим положением</w:t>
      </w:r>
      <w:proofErr w:type="gramEnd"/>
      <w:r w:rsidRPr="006A47EC">
        <w:rPr>
          <w:sz w:val="26"/>
          <w:szCs w:val="26"/>
        </w:rPr>
        <w:t xml:space="preserve"> могут быть изменены и (или) дополнены по предложению комиссии и утверждены постановлением </w:t>
      </w:r>
      <w:r>
        <w:rPr>
          <w:sz w:val="26"/>
          <w:szCs w:val="26"/>
        </w:rPr>
        <w:t>а</w:t>
      </w:r>
      <w:r w:rsidRPr="006A47EC">
        <w:rPr>
          <w:sz w:val="26"/>
          <w:szCs w:val="26"/>
        </w:rPr>
        <w:t>дминистрации города</w:t>
      </w:r>
      <w:r>
        <w:rPr>
          <w:sz w:val="26"/>
          <w:szCs w:val="26"/>
        </w:rPr>
        <w:t xml:space="preserve"> Обнинска</w:t>
      </w:r>
      <w:r w:rsidRPr="006A47EC">
        <w:rPr>
          <w:sz w:val="26"/>
          <w:szCs w:val="26"/>
        </w:rPr>
        <w:t xml:space="preserve">. </w:t>
      </w:r>
    </w:p>
    <w:p w14:paraId="6C31B64E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</w:p>
    <w:p w14:paraId="4A2BACAC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</w:p>
    <w:p w14:paraId="088C1057" w14:textId="77777777" w:rsidR="000B4FE9" w:rsidRPr="006A47EC" w:rsidRDefault="000B4FE9" w:rsidP="000B4FE9">
      <w:pPr>
        <w:autoSpaceDE/>
        <w:autoSpaceDN/>
        <w:ind w:firstLine="720"/>
        <w:jc w:val="both"/>
        <w:rPr>
          <w:sz w:val="26"/>
          <w:szCs w:val="26"/>
        </w:rPr>
      </w:pPr>
    </w:p>
    <w:p w14:paraId="005B8285" w14:textId="77777777" w:rsidR="000B4FE9" w:rsidRDefault="000B4FE9" w:rsidP="000B4FE9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6"/>
        </w:rPr>
      </w:pPr>
    </w:p>
    <w:p w14:paraId="4B4251DB" w14:textId="77777777" w:rsidR="000B4FE9" w:rsidRDefault="000B4FE9"/>
    <w:sectPr w:rsidR="000B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E9"/>
    <w:rsid w:val="000B4FE9"/>
    <w:rsid w:val="000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E80C"/>
  <w15:chartTrackingRefBased/>
  <w15:docId w15:val="{AB1AC76D-3D21-4EBA-A287-B2D6463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4FE9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E9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E9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E9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E9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E9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E9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E9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E9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E9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4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E9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4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E9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4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E9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4F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4F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4FE9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rsid w:val="000B4F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2026-02-13T08:20:00Z</dcterms:created>
  <dcterms:modified xsi:type="dcterms:W3CDTF">2026-02-13T08:20:00Z</dcterms:modified>
</cp:coreProperties>
</file>