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2191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E39FE6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п.п.</w:t>
      </w:r>
    </w:p>
    <w:p w14:paraId="227A2DDF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43E8C64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9CC400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180E83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8F1A19C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D1DEB3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6594AA0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A90AE8B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850335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8D8D3A2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3BBD5A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BDBF4D2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04BEEF0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C1A2E13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667448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87BEDB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EB1A317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CA606D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E222D8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B5F8BDC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857D7F" w14:textId="77777777" w:rsidR="00BB0D16" w:rsidRDefault="00BB0D16" w:rsidP="00BB0D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B2C2D4D" w14:textId="77777777" w:rsidR="00BB0D16" w:rsidRDefault="00BB0D16" w:rsidP="00BB0D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8D2DDB5" w14:textId="77777777" w:rsidR="00BB0D16" w:rsidRDefault="00BB0D16" w:rsidP="00BB0D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6C90309C" w14:textId="77777777" w:rsidR="00BB0D16" w:rsidRDefault="00BB0D16" w:rsidP="00BB0D16">
      <w:pPr>
        <w:jc w:val="right"/>
      </w:pPr>
      <w:r w:rsidRPr="00700D59">
        <w:t>Приложение</w:t>
      </w:r>
    </w:p>
    <w:p w14:paraId="72A5B1ED" w14:textId="77777777" w:rsidR="00BB0D16" w:rsidRPr="00700D59" w:rsidRDefault="00BB0D16" w:rsidP="00BB0D16">
      <w:pPr>
        <w:jc w:val="right"/>
      </w:pPr>
      <w:r w:rsidRPr="00700D59">
        <w:t xml:space="preserve"> к </w:t>
      </w:r>
      <w:r>
        <w:t>п</w:t>
      </w:r>
      <w:r w:rsidRPr="00700D59">
        <w:t>остановлению</w:t>
      </w:r>
    </w:p>
    <w:p w14:paraId="59A7C89B" w14:textId="77777777" w:rsidR="00BB0D16" w:rsidRPr="00700D59" w:rsidRDefault="00BB0D16" w:rsidP="00BB0D16">
      <w:pPr>
        <w:jc w:val="right"/>
      </w:pPr>
      <w:r w:rsidRPr="00700D59">
        <w:t>администрации города Обнинска</w:t>
      </w:r>
    </w:p>
    <w:p w14:paraId="14C7D7B9" w14:textId="77777777" w:rsidR="00BB0D16" w:rsidRDefault="00BB0D16" w:rsidP="00BB0D16">
      <w:pPr>
        <w:autoSpaceDE w:val="0"/>
        <w:autoSpaceDN w:val="0"/>
        <w:adjustRightInd w:val="0"/>
        <w:ind w:left="851"/>
        <w:jc w:val="right"/>
        <w:rPr>
          <w:b/>
          <w:sz w:val="26"/>
          <w:szCs w:val="26"/>
        </w:rPr>
      </w:pPr>
      <w:r w:rsidRPr="00700D59">
        <w:t xml:space="preserve">   от </w:t>
      </w:r>
      <w:r>
        <w:rPr>
          <w:u w:val="single"/>
        </w:rPr>
        <w:t>_06.11.2025___</w:t>
      </w:r>
      <w:r w:rsidRPr="00700D59">
        <w:t xml:space="preserve"> </w:t>
      </w:r>
      <w:proofErr w:type="gramStart"/>
      <w:r w:rsidRPr="00700D59">
        <w:t xml:space="preserve">№  </w:t>
      </w:r>
      <w:r>
        <w:rPr>
          <w:u w:val="single"/>
        </w:rPr>
        <w:t>_</w:t>
      </w:r>
      <w:proofErr w:type="gramEnd"/>
      <w:r>
        <w:rPr>
          <w:u w:val="single"/>
        </w:rPr>
        <w:t>2604-п___</w:t>
      </w:r>
    </w:p>
    <w:p w14:paraId="51AB9FE2" w14:textId="77777777" w:rsidR="00BB0D16" w:rsidRDefault="00BB0D16" w:rsidP="00BB0D16">
      <w:pPr>
        <w:autoSpaceDE w:val="0"/>
        <w:autoSpaceDN w:val="0"/>
        <w:adjustRightInd w:val="0"/>
        <w:ind w:left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14:paraId="40218C79" w14:textId="77777777" w:rsidR="00BB0D16" w:rsidRPr="005A51BA" w:rsidRDefault="00BB0D16" w:rsidP="00BB0D16">
      <w:pPr>
        <w:autoSpaceDE w:val="0"/>
        <w:autoSpaceDN w:val="0"/>
        <w:adjustRightInd w:val="0"/>
        <w:ind w:left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КОМИССИИ КОММПЛЕКСНЫХ ПРОВЕРОК ВНУТРИДВОРОВЫХ И ВНУТРИКВАРТАЛЬНЫХ ПРОЕЗДОВ НА ТЕРРИТОРИИ ГОРОДСКОГО ОКРУГА ГОРОДА ОБНИНСКА КАЛУЖСКОЙ ОБЛАСТИ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0"/>
      </w:tblGrid>
      <w:tr w:rsidR="00BB0D16" w:rsidRPr="00D67162" w14:paraId="58D14E75" w14:textId="77777777" w:rsidTr="00E85040">
        <w:tc>
          <w:tcPr>
            <w:tcW w:w="9770" w:type="dxa"/>
          </w:tcPr>
          <w:p w14:paraId="6216E2F5" w14:textId="77777777" w:rsidR="00BB0D16" w:rsidRDefault="00BB0D16" w:rsidP="00E85040"/>
          <w:tbl>
            <w:tblPr>
              <w:tblW w:w="0" w:type="auto"/>
              <w:tblInd w:w="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6313"/>
            </w:tblGrid>
            <w:tr w:rsidR="00BB0D16" w14:paraId="71C580CB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DCB84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Председатель Комиссии: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39C1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  <w:tr w:rsidR="00BB0D16" w14:paraId="1F73B22F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AEA3A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Беликов А.Ю.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87DED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- заместитель главы администрации города Обнинска по вопросам городского хозяйства</w:t>
                  </w:r>
                </w:p>
              </w:tc>
            </w:tr>
            <w:tr w:rsidR="00BB0D16" w14:paraId="0D18D620" w14:textId="77777777" w:rsidTr="00E85040">
              <w:trPr>
                <w:trHeight w:val="557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77AAF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Заместитель председателя Комиссии: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A5B99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  <w:tr w:rsidR="00BB0D16" w14:paraId="3D008AE6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B3F6D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Асташкина Кристина Михайловна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CFC1B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- заместитель начальника Управления городского хозяйства администрации города Обнинска</w:t>
                  </w:r>
                </w:p>
              </w:tc>
            </w:tr>
            <w:tr w:rsidR="00BB0D16" w14:paraId="2B40B82D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7364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Члены Комиссии: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BB5D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  <w:tr w:rsidR="00BB0D16" w14:paraId="56C3F595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66492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Вдовина Елена Владимировна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D2727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начальник производственно- технического отдела МБУ «Благоустройство» </w:t>
                  </w:r>
                </w:p>
              </w:tc>
            </w:tr>
            <w:tr w:rsidR="00BB0D16" w14:paraId="0716DF26" w14:textId="77777777" w:rsidTr="00E85040">
              <w:trPr>
                <w:trHeight w:val="587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13CFB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Васильев </w:t>
                  </w:r>
                  <w:r w:rsidRPr="00F019B4">
                    <w:rPr>
                      <w:sz w:val="26"/>
                      <w:szCs w:val="26"/>
                    </w:rPr>
                    <w:t>Олег Александрович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D3995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заместитель директора МБУ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F019B4">
                    <w:rPr>
                      <w:sz w:val="26"/>
                      <w:szCs w:val="26"/>
                    </w:rPr>
                    <w:t>Благоустройство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BB0D16" w14:paraId="6525701A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B7C5D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Гришкин </w:t>
                  </w:r>
                  <w:r w:rsidRPr="00F019B4">
                    <w:rPr>
                      <w:sz w:val="26"/>
                      <w:szCs w:val="26"/>
                    </w:rPr>
                    <w:t>Виктор Алексеевич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EC12C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руководитель направления цеха теплоснабжения АО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F019B4">
                    <w:rPr>
                      <w:sz w:val="26"/>
                      <w:szCs w:val="26"/>
                    </w:rPr>
                    <w:t>РИР</w:t>
                  </w:r>
                  <w:r>
                    <w:rPr>
                      <w:sz w:val="26"/>
                      <w:szCs w:val="26"/>
                    </w:rPr>
                    <w:t>»</w:t>
                  </w:r>
                  <w:r w:rsidRPr="00F019B4">
                    <w:rPr>
                      <w:sz w:val="26"/>
                      <w:szCs w:val="26"/>
                    </w:rPr>
                    <w:t xml:space="preserve"> (по согласованию)</w:t>
                  </w:r>
                </w:p>
              </w:tc>
            </w:tr>
            <w:tr w:rsidR="00BB0D16" w14:paraId="7B2E6A95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A7B58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Евтехов </w:t>
                  </w:r>
                  <w:r w:rsidRPr="00F019B4">
                    <w:rPr>
                      <w:sz w:val="26"/>
                      <w:szCs w:val="26"/>
                    </w:rPr>
                    <w:t>Андрей Николаевич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AE060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старший мастер по эксплуатации и ремонту внешних водопроводных сетей и ВПС АО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F019B4">
                    <w:rPr>
                      <w:sz w:val="26"/>
                      <w:szCs w:val="26"/>
                    </w:rPr>
                    <w:t>РИР</w:t>
                  </w:r>
                  <w:r>
                    <w:rPr>
                      <w:sz w:val="26"/>
                      <w:szCs w:val="26"/>
                    </w:rPr>
                    <w:t>»</w:t>
                  </w:r>
                  <w:r w:rsidRPr="00F019B4">
                    <w:rPr>
                      <w:sz w:val="26"/>
                      <w:szCs w:val="26"/>
                    </w:rPr>
                    <w:t xml:space="preserve"> (по согласованию)</w:t>
                  </w:r>
                </w:p>
              </w:tc>
            </w:tr>
            <w:tr w:rsidR="00BB0D16" w14:paraId="48EF8B65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BE0AC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Королева </w:t>
                  </w:r>
                  <w:r w:rsidRPr="00F019B4">
                    <w:rPr>
                      <w:sz w:val="26"/>
                      <w:szCs w:val="26"/>
                    </w:rPr>
                    <w:t>Галина Александровна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6FAC7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заместитель директора МБУ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F019B4">
                    <w:rPr>
                      <w:sz w:val="26"/>
                      <w:szCs w:val="26"/>
                    </w:rPr>
                    <w:t>Благоустройство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BB0D16" w14:paraId="332EB628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37922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Краско </w:t>
                  </w:r>
                  <w:r w:rsidRPr="00F019B4">
                    <w:rPr>
                      <w:sz w:val="26"/>
                      <w:szCs w:val="26"/>
                    </w:rPr>
                    <w:t>Сергей Петрович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AE637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- депутат Собрания города Обнинска (по согласованию)</w:t>
                  </w:r>
                </w:p>
              </w:tc>
            </w:tr>
            <w:tr w:rsidR="00BB0D16" w14:paraId="29A4E3CA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EDED8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Панфилов</w:t>
                  </w:r>
                </w:p>
                <w:p w14:paraId="2F87D4CB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Александр Сергеевич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B3ECD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 xml:space="preserve">- заместитель директора МБУ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F019B4">
                    <w:rPr>
                      <w:sz w:val="26"/>
                      <w:szCs w:val="26"/>
                    </w:rPr>
                    <w:t>Благоустройство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BB0D16" w14:paraId="635D9706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38165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Тюрин Александр Иванович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7BE55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- главный энергетик МБУ «Благоустройство» (по согласованию)</w:t>
                  </w:r>
                </w:p>
              </w:tc>
            </w:tr>
            <w:tr w:rsidR="00BB0D16" w14:paraId="3A713BC9" w14:textId="77777777" w:rsidTr="00E85040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79A59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proofErr w:type="spellStart"/>
                  <w:r w:rsidRPr="00F019B4">
                    <w:rPr>
                      <w:sz w:val="26"/>
                      <w:szCs w:val="26"/>
                    </w:rPr>
                    <w:t>Шатухин</w:t>
                  </w:r>
                  <w:proofErr w:type="spellEnd"/>
                  <w:r w:rsidRPr="00F019B4">
                    <w:rPr>
                      <w:sz w:val="26"/>
                      <w:szCs w:val="26"/>
                    </w:rPr>
                    <w:t xml:space="preserve"> Анатолий Ефимович</w:t>
                  </w:r>
                </w:p>
              </w:tc>
              <w:tc>
                <w:tcPr>
                  <w:tcW w:w="6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901A7" w14:textId="77777777" w:rsidR="00BB0D16" w:rsidRPr="00F019B4" w:rsidRDefault="00BB0D16" w:rsidP="00E85040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F019B4">
                    <w:rPr>
                      <w:sz w:val="26"/>
                      <w:szCs w:val="26"/>
                    </w:rPr>
                    <w:t>- депутат Собрания города Обнинска (по согласованию)</w:t>
                  </w:r>
                </w:p>
              </w:tc>
            </w:tr>
          </w:tbl>
          <w:p w14:paraId="250F58E0" w14:textId="77777777" w:rsidR="00BB0D16" w:rsidRPr="00D67162" w:rsidRDefault="00BB0D16" w:rsidP="00E850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0BBCA79" w14:textId="77777777" w:rsidR="00BB0D16" w:rsidRPr="00141519" w:rsidRDefault="00BB0D16" w:rsidP="00BB0D16">
      <w:pPr>
        <w:pStyle w:val="ac"/>
        <w:rPr>
          <w:sz w:val="26"/>
          <w:szCs w:val="26"/>
        </w:rPr>
      </w:pPr>
      <w:r>
        <w:rPr>
          <w:sz w:val="26"/>
          <w:szCs w:val="26"/>
        </w:rPr>
        <w:lastRenderedPageBreak/>
        <w:t>председатель территориального общественного самоуправления (ТОС), соответствующей территории ТОС (по согласованию)</w:t>
      </w:r>
    </w:p>
    <w:p w14:paraId="6F537A57" w14:textId="77777777" w:rsidR="00BB0D16" w:rsidRDefault="00BB0D16" w:rsidP="00BB0D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СОГЛАСОВАНО:</w:t>
      </w:r>
    </w:p>
    <w:p w14:paraId="70895B81" w14:textId="77777777" w:rsidR="00BB0D16" w:rsidRDefault="00BB0D16" w:rsidP="00BB0D16">
      <w:pPr>
        <w:jc w:val="both"/>
        <w:rPr>
          <w:b/>
          <w:sz w:val="26"/>
          <w:szCs w:val="26"/>
        </w:rPr>
      </w:pPr>
    </w:p>
    <w:tbl>
      <w:tblPr>
        <w:tblW w:w="9941" w:type="dxa"/>
        <w:tblInd w:w="108" w:type="dxa"/>
        <w:tblLook w:val="04A0" w:firstRow="1" w:lastRow="0" w:firstColumn="1" w:lastColumn="0" w:noHBand="0" w:noVBand="1"/>
      </w:tblPr>
      <w:tblGrid>
        <w:gridCol w:w="6237"/>
        <w:gridCol w:w="1560"/>
        <w:gridCol w:w="2144"/>
      </w:tblGrid>
      <w:tr w:rsidR="00BB0D16" w:rsidRPr="00AC3BDA" w14:paraId="29A11CE7" w14:textId="77777777" w:rsidTr="00E85040">
        <w:trPr>
          <w:trHeight w:val="311"/>
        </w:trPr>
        <w:tc>
          <w:tcPr>
            <w:tcW w:w="6237" w:type="dxa"/>
          </w:tcPr>
          <w:p w14:paraId="60886676" w14:textId="77777777" w:rsidR="00BB0D16" w:rsidRPr="00AC3BDA" w:rsidRDefault="00BB0D16" w:rsidP="00E85040">
            <w:pPr>
              <w:ind w:left="-38" w:right="83"/>
              <w:rPr>
                <w:bCs/>
                <w:sz w:val="26"/>
                <w:szCs w:val="20"/>
              </w:rPr>
            </w:pPr>
            <w:r w:rsidRPr="00AC3BDA">
              <w:rPr>
                <w:bCs/>
                <w:sz w:val="26"/>
                <w:szCs w:val="20"/>
              </w:rPr>
              <w:t xml:space="preserve">Заместитель главы </w:t>
            </w:r>
            <w:r>
              <w:rPr>
                <w:bCs/>
                <w:sz w:val="26"/>
                <w:szCs w:val="20"/>
              </w:rPr>
              <w:t>а</w:t>
            </w:r>
            <w:r w:rsidRPr="00AC3BDA">
              <w:rPr>
                <w:bCs/>
                <w:sz w:val="26"/>
                <w:szCs w:val="20"/>
              </w:rPr>
              <w:t>дминистрации города</w:t>
            </w:r>
            <w:r>
              <w:rPr>
                <w:bCs/>
                <w:sz w:val="26"/>
                <w:szCs w:val="20"/>
              </w:rPr>
              <w:t xml:space="preserve"> Обнинска</w:t>
            </w:r>
          </w:p>
          <w:p w14:paraId="6BCFADC8" w14:textId="77777777" w:rsidR="00BB0D16" w:rsidRPr="00AC3BDA" w:rsidRDefault="00BB0D16" w:rsidP="00E85040">
            <w:pPr>
              <w:ind w:left="-38" w:right="83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0"/>
              </w:rPr>
              <w:t xml:space="preserve">по вопросам </w:t>
            </w:r>
            <w:r w:rsidRPr="00AC3BDA">
              <w:rPr>
                <w:bCs/>
                <w:sz w:val="26"/>
                <w:szCs w:val="26"/>
              </w:rPr>
              <w:t>городского хозяйства</w:t>
            </w:r>
          </w:p>
          <w:p w14:paraId="194AC799" w14:textId="77777777" w:rsidR="00BB0D16" w:rsidRPr="00AC3BDA" w:rsidRDefault="00BB0D16" w:rsidP="00E85040">
            <w:pPr>
              <w:ind w:left="-38" w:right="83"/>
              <w:rPr>
                <w:bCs/>
                <w:sz w:val="26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D7E876" w14:textId="77777777" w:rsidR="00BB0D16" w:rsidRPr="00AC3BDA" w:rsidRDefault="00BB0D16" w:rsidP="00E85040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  <w:hideMark/>
          </w:tcPr>
          <w:p w14:paraId="49FDD354" w14:textId="77777777" w:rsidR="00BB0D16" w:rsidRPr="00AC3BDA" w:rsidRDefault="00BB0D16" w:rsidP="00E85040">
            <w:pPr>
              <w:ind w:left="-38" w:right="-17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Ю</w:t>
            </w:r>
            <w:r w:rsidRPr="00AC3BDA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>Беликов</w:t>
            </w:r>
          </w:p>
        </w:tc>
      </w:tr>
      <w:tr w:rsidR="00BB0D16" w:rsidRPr="00AC3BDA" w14:paraId="789C3E4B" w14:textId="77777777" w:rsidTr="00E85040">
        <w:trPr>
          <w:trHeight w:val="297"/>
        </w:trPr>
        <w:tc>
          <w:tcPr>
            <w:tcW w:w="6237" w:type="dxa"/>
          </w:tcPr>
          <w:p w14:paraId="24DE862A" w14:textId="77777777" w:rsidR="00BB0D16" w:rsidRPr="00AC3BDA" w:rsidRDefault="00BB0D16" w:rsidP="00E85040">
            <w:pPr>
              <w:ind w:left="-38" w:right="-171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6"/>
              </w:rPr>
              <w:t xml:space="preserve">Начальник правового управления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 xml:space="preserve">дминистрации города </w:t>
            </w:r>
            <w:r>
              <w:rPr>
                <w:bCs/>
                <w:sz w:val="26"/>
                <w:szCs w:val="26"/>
              </w:rPr>
              <w:t>Обнинска</w:t>
            </w:r>
          </w:p>
        </w:tc>
        <w:tc>
          <w:tcPr>
            <w:tcW w:w="1560" w:type="dxa"/>
            <w:vAlign w:val="center"/>
          </w:tcPr>
          <w:p w14:paraId="07CDAE3C" w14:textId="77777777" w:rsidR="00BB0D16" w:rsidRPr="00AC3BDA" w:rsidRDefault="00BB0D16" w:rsidP="00E85040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78A1F761" w14:textId="77777777" w:rsidR="00BB0D16" w:rsidRPr="00AC3BDA" w:rsidRDefault="00BB0D16" w:rsidP="00E85040">
            <w:pPr>
              <w:ind w:left="-38" w:right="-171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6"/>
              </w:rPr>
              <w:t xml:space="preserve">С.А. </w:t>
            </w:r>
            <w:proofErr w:type="spellStart"/>
            <w:r w:rsidRPr="00AC3BDA">
              <w:rPr>
                <w:bCs/>
                <w:sz w:val="26"/>
                <w:szCs w:val="26"/>
              </w:rPr>
              <w:t>Помещикова</w:t>
            </w:r>
            <w:proofErr w:type="spellEnd"/>
          </w:p>
        </w:tc>
      </w:tr>
      <w:tr w:rsidR="00BB0D16" w:rsidRPr="00AC3BDA" w14:paraId="67C814E3" w14:textId="77777777" w:rsidTr="00E85040">
        <w:trPr>
          <w:trHeight w:val="870"/>
        </w:trPr>
        <w:tc>
          <w:tcPr>
            <w:tcW w:w="6237" w:type="dxa"/>
          </w:tcPr>
          <w:p w14:paraId="1D0EBF68" w14:textId="77777777" w:rsidR="00BB0D16" w:rsidRDefault="00BB0D16" w:rsidP="00E85040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9D1AB82" w14:textId="77777777" w:rsidR="00BB0D16" w:rsidRPr="00AC3BDA" w:rsidRDefault="00BB0D16" w:rsidP="00E85040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н</w:t>
            </w:r>
            <w:r w:rsidRPr="00AC3BDA">
              <w:rPr>
                <w:bCs/>
                <w:sz w:val="26"/>
                <w:szCs w:val="26"/>
              </w:rPr>
              <w:t>ачальник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 xml:space="preserve"> управления городского хозяйства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>дминистрации города</w:t>
            </w:r>
            <w:r>
              <w:rPr>
                <w:bCs/>
                <w:sz w:val="26"/>
                <w:szCs w:val="26"/>
              </w:rPr>
              <w:t xml:space="preserve"> Обнинска</w:t>
            </w:r>
          </w:p>
          <w:p w14:paraId="5BAD72F1" w14:textId="77777777" w:rsidR="00BB0D16" w:rsidRPr="00AC3BDA" w:rsidRDefault="00BB0D16" w:rsidP="00E85040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81F63CA" w14:textId="77777777" w:rsidR="00BB0D16" w:rsidRPr="00AC3BDA" w:rsidRDefault="00BB0D16" w:rsidP="00E85040">
            <w:pPr>
              <w:ind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74406DC" w14:textId="77777777" w:rsidR="00BB0D16" w:rsidRPr="00AC3BDA" w:rsidRDefault="00BB0D16" w:rsidP="00E85040">
            <w:pPr>
              <w:ind w:left="-38" w:right="-171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К.М. Асташкина </w:t>
            </w:r>
          </w:p>
        </w:tc>
      </w:tr>
    </w:tbl>
    <w:p w14:paraId="01D6490C" w14:textId="77777777" w:rsidR="00BB0D16" w:rsidRDefault="00BB0D16" w:rsidP="00BB0D16">
      <w:pPr>
        <w:jc w:val="both"/>
        <w:rPr>
          <w:b/>
          <w:sz w:val="26"/>
          <w:szCs w:val="26"/>
        </w:rPr>
      </w:pPr>
    </w:p>
    <w:p w14:paraId="14BCF926" w14:textId="77777777" w:rsidR="00BB0D16" w:rsidRDefault="00BB0D16" w:rsidP="00BB0D16">
      <w:pPr>
        <w:jc w:val="both"/>
        <w:rPr>
          <w:b/>
          <w:sz w:val="26"/>
          <w:szCs w:val="26"/>
        </w:rPr>
      </w:pPr>
    </w:p>
    <w:p w14:paraId="30AEEB98" w14:textId="77777777" w:rsidR="00BB0D16" w:rsidRDefault="00BB0D16" w:rsidP="00BB0D16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4190E6F5" w14:textId="77777777" w:rsidR="00BB0D16" w:rsidRDefault="00BB0D16" w:rsidP="00BB0D16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6EF91C71" w14:textId="77777777" w:rsidR="00BB0D16" w:rsidRDefault="00BB0D16" w:rsidP="00BB0D16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65C51A47" w14:textId="77777777" w:rsidR="00BB0D16" w:rsidRDefault="00BB0D16" w:rsidP="00BB0D16">
      <w:pPr>
        <w:jc w:val="both"/>
        <w:rPr>
          <w:sz w:val="20"/>
          <w:szCs w:val="20"/>
        </w:rPr>
      </w:pPr>
    </w:p>
    <w:p w14:paraId="558E001D" w14:textId="77777777" w:rsidR="00BB0D16" w:rsidRDefault="00BB0D16" w:rsidP="00BB0D16">
      <w:pPr>
        <w:jc w:val="both"/>
        <w:rPr>
          <w:sz w:val="20"/>
          <w:szCs w:val="20"/>
        </w:rPr>
      </w:pPr>
    </w:p>
    <w:p w14:paraId="43A74F12" w14:textId="77777777" w:rsidR="00BB0D16" w:rsidRDefault="00BB0D16" w:rsidP="00BB0D16">
      <w:pPr>
        <w:jc w:val="both"/>
        <w:rPr>
          <w:sz w:val="20"/>
          <w:szCs w:val="20"/>
        </w:rPr>
      </w:pPr>
    </w:p>
    <w:p w14:paraId="04914D05" w14:textId="77777777" w:rsidR="00BB0D16" w:rsidRDefault="00BB0D16" w:rsidP="00BB0D16">
      <w:pPr>
        <w:jc w:val="both"/>
        <w:rPr>
          <w:sz w:val="20"/>
          <w:szCs w:val="20"/>
        </w:rPr>
      </w:pPr>
    </w:p>
    <w:p w14:paraId="5544665F" w14:textId="77777777" w:rsidR="00BB0D16" w:rsidRDefault="00BB0D16" w:rsidP="00BB0D16">
      <w:pPr>
        <w:jc w:val="both"/>
        <w:rPr>
          <w:sz w:val="20"/>
          <w:szCs w:val="20"/>
        </w:rPr>
      </w:pPr>
    </w:p>
    <w:p w14:paraId="3C183523" w14:textId="77777777" w:rsidR="00BB0D16" w:rsidRDefault="00BB0D16" w:rsidP="00BB0D16">
      <w:pPr>
        <w:jc w:val="both"/>
        <w:rPr>
          <w:sz w:val="20"/>
          <w:szCs w:val="20"/>
        </w:rPr>
      </w:pPr>
    </w:p>
    <w:p w14:paraId="07BB4567" w14:textId="77777777" w:rsidR="00BB0D16" w:rsidRDefault="00BB0D16" w:rsidP="00BB0D16">
      <w:pPr>
        <w:jc w:val="both"/>
        <w:rPr>
          <w:sz w:val="20"/>
          <w:szCs w:val="20"/>
        </w:rPr>
      </w:pPr>
    </w:p>
    <w:p w14:paraId="3662310C" w14:textId="77777777" w:rsidR="00BB0D16" w:rsidRDefault="00BB0D16" w:rsidP="00BB0D16">
      <w:pPr>
        <w:jc w:val="both"/>
        <w:rPr>
          <w:sz w:val="20"/>
          <w:szCs w:val="20"/>
        </w:rPr>
      </w:pPr>
    </w:p>
    <w:p w14:paraId="70006EC6" w14:textId="77777777" w:rsidR="00BB0D16" w:rsidRDefault="00BB0D16" w:rsidP="00BB0D16">
      <w:pPr>
        <w:jc w:val="both"/>
        <w:rPr>
          <w:sz w:val="20"/>
          <w:szCs w:val="20"/>
        </w:rPr>
      </w:pPr>
    </w:p>
    <w:p w14:paraId="5BA6A4D4" w14:textId="77777777" w:rsidR="00BB0D16" w:rsidRDefault="00BB0D16" w:rsidP="00BB0D16">
      <w:pPr>
        <w:jc w:val="both"/>
        <w:rPr>
          <w:sz w:val="20"/>
          <w:szCs w:val="20"/>
        </w:rPr>
      </w:pPr>
    </w:p>
    <w:p w14:paraId="230E3F72" w14:textId="77777777" w:rsidR="00BB0D16" w:rsidRDefault="00BB0D16" w:rsidP="00BB0D16">
      <w:pPr>
        <w:jc w:val="both"/>
        <w:rPr>
          <w:sz w:val="20"/>
          <w:szCs w:val="20"/>
        </w:rPr>
      </w:pPr>
    </w:p>
    <w:p w14:paraId="74A4B780" w14:textId="77777777" w:rsidR="00BB0D16" w:rsidRDefault="00BB0D16" w:rsidP="00BB0D16">
      <w:pPr>
        <w:jc w:val="both"/>
        <w:rPr>
          <w:sz w:val="20"/>
          <w:szCs w:val="20"/>
        </w:rPr>
      </w:pPr>
    </w:p>
    <w:p w14:paraId="6E20A774" w14:textId="77777777" w:rsidR="00BB0D16" w:rsidRDefault="00BB0D16" w:rsidP="00BB0D16">
      <w:pPr>
        <w:jc w:val="both"/>
        <w:rPr>
          <w:sz w:val="20"/>
          <w:szCs w:val="20"/>
        </w:rPr>
      </w:pPr>
    </w:p>
    <w:p w14:paraId="75C4F404" w14:textId="77777777" w:rsidR="00BB0D16" w:rsidRDefault="00BB0D16" w:rsidP="00BB0D16">
      <w:pPr>
        <w:jc w:val="both"/>
        <w:rPr>
          <w:sz w:val="20"/>
          <w:szCs w:val="20"/>
        </w:rPr>
      </w:pPr>
    </w:p>
    <w:p w14:paraId="1FD2266E" w14:textId="77777777" w:rsidR="00BB0D16" w:rsidRDefault="00BB0D16" w:rsidP="00BB0D16">
      <w:pPr>
        <w:jc w:val="both"/>
        <w:rPr>
          <w:sz w:val="20"/>
          <w:szCs w:val="20"/>
        </w:rPr>
      </w:pPr>
    </w:p>
    <w:p w14:paraId="5C190FDE" w14:textId="77777777" w:rsidR="00BB0D16" w:rsidRDefault="00BB0D16" w:rsidP="00BB0D16">
      <w:pPr>
        <w:jc w:val="both"/>
        <w:rPr>
          <w:sz w:val="20"/>
          <w:szCs w:val="20"/>
        </w:rPr>
      </w:pPr>
    </w:p>
    <w:p w14:paraId="4882A38C" w14:textId="77777777" w:rsidR="00BB0D16" w:rsidRDefault="00BB0D16" w:rsidP="00BB0D16">
      <w:pPr>
        <w:jc w:val="both"/>
        <w:rPr>
          <w:sz w:val="20"/>
          <w:szCs w:val="20"/>
        </w:rPr>
      </w:pPr>
    </w:p>
    <w:p w14:paraId="56C8FAEA" w14:textId="77777777" w:rsidR="00BB0D16" w:rsidRDefault="00BB0D16" w:rsidP="00BB0D16">
      <w:pPr>
        <w:jc w:val="both"/>
        <w:rPr>
          <w:sz w:val="20"/>
          <w:szCs w:val="20"/>
        </w:rPr>
      </w:pPr>
    </w:p>
    <w:p w14:paraId="774EC0AA" w14:textId="77777777" w:rsidR="00BB0D16" w:rsidRDefault="00BB0D16" w:rsidP="00BB0D16">
      <w:pPr>
        <w:jc w:val="both"/>
        <w:rPr>
          <w:sz w:val="20"/>
          <w:szCs w:val="20"/>
        </w:rPr>
      </w:pPr>
    </w:p>
    <w:p w14:paraId="23423BE9" w14:textId="77777777" w:rsidR="00BB0D16" w:rsidRDefault="00BB0D16" w:rsidP="00BB0D16">
      <w:pPr>
        <w:jc w:val="both"/>
        <w:rPr>
          <w:sz w:val="20"/>
          <w:szCs w:val="20"/>
        </w:rPr>
      </w:pPr>
    </w:p>
    <w:p w14:paraId="3F0120C0" w14:textId="77777777" w:rsidR="00BB0D16" w:rsidRDefault="00BB0D16" w:rsidP="00BB0D16">
      <w:pPr>
        <w:jc w:val="both"/>
        <w:rPr>
          <w:sz w:val="20"/>
          <w:szCs w:val="20"/>
        </w:rPr>
      </w:pPr>
    </w:p>
    <w:p w14:paraId="29524E0D" w14:textId="77777777" w:rsidR="00BB0D16" w:rsidRDefault="00BB0D16" w:rsidP="00BB0D16">
      <w:pPr>
        <w:jc w:val="both"/>
        <w:rPr>
          <w:sz w:val="20"/>
          <w:szCs w:val="20"/>
        </w:rPr>
      </w:pPr>
    </w:p>
    <w:p w14:paraId="55891C91" w14:textId="77777777" w:rsidR="00BB0D16" w:rsidRDefault="00BB0D16" w:rsidP="00BB0D16">
      <w:pPr>
        <w:jc w:val="both"/>
        <w:rPr>
          <w:sz w:val="20"/>
          <w:szCs w:val="20"/>
        </w:rPr>
      </w:pPr>
    </w:p>
    <w:p w14:paraId="0819CA56" w14:textId="77777777" w:rsidR="00BB0D16" w:rsidRDefault="00BB0D16" w:rsidP="00BB0D16">
      <w:pPr>
        <w:jc w:val="both"/>
        <w:rPr>
          <w:sz w:val="20"/>
          <w:szCs w:val="20"/>
        </w:rPr>
      </w:pPr>
    </w:p>
    <w:p w14:paraId="6073E8AE" w14:textId="77777777" w:rsidR="00BB0D16" w:rsidRDefault="00BB0D16" w:rsidP="00BB0D16">
      <w:pPr>
        <w:jc w:val="both"/>
        <w:rPr>
          <w:sz w:val="20"/>
          <w:szCs w:val="20"/>
        </w:rPr>
      </w:pPr>
    </w:p>
    <w:p w14:paraId="59B25831" w14:textId="77777777" w:rsidR="00BB0D16" w:rsidRDefault="00BB0D16" w:rsidP="00BB0D16">
      <w:pPr>
        <w:jc w:val="both"/>
        <w:rPr>
          <w:sz w:val="20"/>
          <w:szCs w:val="20"/>
        </w:rPr>
      </w:pPr>
    </w:p>
    <w:p w14:paraId="29EE28BE" w14:textId="77777777" w:rsidR="00BB0D16" w:rsidRDefault="00BB0D16" w:rsidP="00BB0D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Пчельникова</w:t>
      </w:r>
      <w:proofErr w:type="spellEnd"/>
      <w:r>
        <w:rPr>
          <w:sz w:val="20"/>
          <w:szCs w:val="20"/>
        </w:rPr>
        <w:t xml:space="preserve"> О.Н.</w:t>
      </w:r>
    </w:p>
    <w:p w14:paraId="309DCBCE" w14:textId="77777777" w:rsidR="00BB0D16" w:rsidRDefault="00BB0D16" w:rsidP="00BB0D16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396-24-72</w:t>
      </w:r>
    </w:p>
    <w:p w14:paraId="30A05BF4" w14:textId="77777777" w:rsidR="00BB0D16" w:rsidRDefault="00BB0D16" w:rsidP="00BB0D16">
      <w:pPr>
        <w:jc w:val="both"/>
        <w:rPr>
          <w:b/>
          <w:sz w:val="26"/>
          <w:szCs w:val="20"/>
        </w:rPr>
      </w:pPr>
      <w:r>
        <w:rPr>
          <w:sz w:val="20"/>
          <w:szCs w:val="20"/>
        </w:rPr>
        <w:t>согласовано: __________ О.С. Гринько</w:t>
      </w:r>
    </w:p>
    <w:p w14:paraId="12F46960" w14:textId="77777777" w:rsidR="00BB0D16" w:rsidRDefault="00BB0D16" w:rsidP="00BB0D16">
      <w:pPr>
        <w:jc w:val="both"/>
        <w:rPr>
          <w:sz w:val="26"/>
          <w:szCs w:val="20"/>
        </w:rPr>
      </w:pPr>
    </w:p>
    <w:p w14:paraId="457B3129" w14:textId="77777777" w:rsidR="00BB0D16" w:rsidRDefault="00BB0D16" w:rsidP="00BB0D16">
      <w:pPr>
        <w:jc w:val="both"/>
        <w:rPr>
          <w:sz w:val="26"/>
          <w:szCs w:val="20"/>
        </w:rPr>
      </w:pPr>
    </w:p>
    <w:p w14:paraId="2219CEF5" w14:textId="77777777" w:rsidR="00BB0D16" w:rsidRDefault="00BB0D16" w:rsidP="00BB0D16">
      <w:pPr>
        <w:jc w:val="both"/>
        <w:rPr>
          <w:sz w:val="26"/>
          <w:szCs w:val="20"/>
        </w:rPr>
      </w:pPr>
    </w:p>
    <w:p w14:paraId="53255768" w14:textId="77777777" w:rsidR="00BB0D16" w:rsidRDefault="00BB0D16" w:rsidP="00BB0D16">
      <w:pPr>
        <w:jc w:val="both"/>
        <w:rPr>
          <w:sz w:val="26"/>
          <w:szCs w:val="20"/>
        </w:rPr>
      </w:pPr>
    </w:p>
    <w:p w14:paraId="5A9718C8" w14:textId="77777777" w:rsidR="00BB0D16" w:rsidRPr="001C3502" w:rsidRDefault="00BB0D16" w:rsidP="00BB0D16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 xml:space="preserve">Рассылка: </w:t>
      </w:r>
      <w:r>
        <w:rPr>
          <w:sz w:val="20"/>
          <w:szCs w:val="20"/>
        </w:rPr>
        <w:t>7</w:t>
      </w:r>
      <w:r w:rsidRPr="001C3502">
        <w:rPr>
          <w:sz w:val="20"/>
          <w:szCs w:val="20"/>
        </w:rPr>
        <w:t xml:space="preserve"> экз.</w:t>
      </w:r>
    </w:p>
    <w:p w14:paraId="719E8EFD" w14:textId="77777777" w:rsidR="00BB0D16" w:rsidRPr="001C3502" w:rsidRDefault="00BB0D16" w:rsidP="00BB0D16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4 экз. – в дело</w:t>
      </w:r>
    </w:p>
    <w:p w14:paraId="6AE0740C" w14:textId="77777777" w:rsidR="00BB0D16" w:rsidRPr="001C3502" w:rsidRDefault="00BB0D16" w:rsidP="00BB0D16">
      <w:pPr>
        <w:rPr>
          <w:sz w:val="20"/>
          <w:szCs w:val="20"/>
        </w:rPr>
      </w:pPr>
      <w:r w:rsidRPr="001C3502">
        <w:rPr>
          <w:sz w:val="20"/>
          <w:szCs w:val="20"/>
        </w:rPr>
        <w:t>1 экз. - Отдел по благоустройству и озеленению городских территорий УГХ</w:t>
      </w:r>
    </w:p>
    <w:p w14:paraId="3FD0DF2E" w14:textId="77777777" w:rsidR="00BB0D16" w:rsidRPr="001C3502" w:rsidRDefault="00BB0D16" w:rsidP="00BB0D16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1экз. – М</w:t>
      </w:r>
      <w:r>
        <w:rPr>
          <w:sz w:val="20"/>
          <w:szCs w:val="20"/>
        </w:rPr>
        <w:t>БУ</w:t>
      </w:r>
      <w:r w:rsidRPr="001C3502">
        <w:rPr>
          <w:sz w:val="20"/>
          <w:szCs w:val="20"/>
        </w:rPr>
        <w:t xml:space="preserve"> «</w:t>
      </w:r>
      <w:r>
        <w:rPr>
          <w:sz w:val="20"/>
          <w:szCs w:val="20"/>
        </w:rPr>
        <w:t>Благоустройство</w:t>
      </w:r>
      <w:r w:rsidRPr="001C3502">
        <w:rPr>
          <w:sz w:val="20"/>
          <w:szCs w:val="20"/>
        </w:rPr>
        <w:t>»</w:t>
      </w:r>
    </w:p>
    <w:p w14:paraId="4B0EB410" w14:textId="77777777" w:rsidR="00BB0D16" w:rsidRDefault="00BB0D16" w:rsidP="00BB0D16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1экз. –</w:t>
      </w:r>
      <w:r>
        <w:rPr>
          <w:sz w:val="20"/>
          <w:szCs w:val="20"/>
        </w:rPr>
        <w:t xml:space="preserve"> АО «РИР»</w:t>
      </w:r>
    </w:p>
    <w:p w14:paraId="0E1EA72D" w14:textId="77777777" w:rsidR="00BB0D16" w:rsidRDefault="00BB0D16" w:rsidP="00BB0D16">
      <w:pPr>
        <w:jc w:val="both"/>
        <w:rPr>
          <w:sz w:val="20"/>
          <w:szCs w:val="20"/>
        </w:rPr>
      </w:pPr>
      <w:r>
        <w:rPr>
          <w:sz w:val="20"/>
          <w:szCs w:val="20"/>
        </w:rPr>
        <w:t>1 экз. – СМИ</w:t>
      </w:r>
    </w:p>
    <w:p w14:paraId="49002943" w14:textId="77777777" w:rsidR="00BB0D16" w:rsidRPr="001C3502" w:rsidRDefault="00BB0D16" w:rsidP="00BB0D16">
      <w:pPr>
        <w:jc w:val="both"/>
        <w:rPr>
          <w:sz w:val="20"/>
          <w:szCs w:val="20"/>
        </w:rPr>
      </w:pPr>
    </w:p>
    <w:p w14:paraId="335B5917" w14:textId="77777777" w:rsidR="00BB0D16" w:rsidRDefault="00BB0D16"/>
    <w:sectPr w:rsidR="00BB0D16" w:rsidSect="00BB0D1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16"/>
    <w:rsid w:val="00035CB4"/>
    <w:rsid w:val="00B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0901"/>
  <w15:chartTrackingRefBased/>
  <w15:docId w15:val="{450CBA5A-AEF1-4C77-BBAF-4741298A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D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D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D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D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D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D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D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D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D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0D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D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0D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0D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D1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BB0D16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BB0D1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2025-11-06T13:33:00Z</dcterms:created>
  <dcterms:modified xsi:type="dcterms:W3CDTF">2025-11-06T13:33:00Z</dcterms:modified>
</cp:coreProperties>
</file>