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102211">
        <w:rPr>
          <w:rFonts w:ascii="Times New Roman" w:hAnsi="Times New Roman" w:cs="Times New Roman"/>
          <w:sz w:val="22"/>
          <w:szCs w:val="22"/>
        </w:rPr>
        <w:t>10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6A7188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«06» июня 2018 № 924-п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8A4B1B">
        <w:rPr>
          <w:rFonts w:ascii="Times New Roman" w:hAnsi="Times New Roman" w:cs="Times New Roman"/>
          <w:sz w:val="22"/>
          <w:szCs w:val="22"/>
        </w:rPr>
        <w:t>18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8A4B1B">
        <w:rPr>
          <w:rFonts w:ascii="Times New Roman" w:hAnsi="Times New Roman" w:cs="Times New Roman"/>
          <w:sz w:val="22"/>
          <w:szCs w:val="22"/>
        </w:rPr>
        <w:t>ма</w:t>
      </w:r>
      <w:r w:rsidR="00B533FD">
        <w:rPr>
          <w:rFonts w:ascii="Times New Roman" w:hAnsi="Times New Roman" w:cs="Times New Roman"/>
          <w:sz w:val="22"/>
          <w:szCs w:val="22"/>
        </w:rPr>
        <w:t>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</w:t>
      </w:r>
      <w:r w:rsidR="008A4B1B">
        <w:rPr>
          <w:rFonts w:ascii="Times New Roman" w:hAnsi="Times New Roman" w:cs="Times New Roman"/>
          <w:sz w:val="22"/>
          <w:szCs w:val="22"/>
        </w:rPr>
        <w:t>8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FE0F78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Закрытое акционерное общество «Паркет»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D90A09" w:rsidP="00FE0F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</w:t>
            </w:r>
            <w:r w:rsidR="00FE0F78">
              <w:rPr>
                <w:rFonts w:ascii="Times New Roman" w:hAnsi="Times New Roman" w:cs="Times New Roman"/>
              </w:rPr>
              <w:t>50882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FE0F78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1024000937070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A613B7" w:rsidRDefault="00D90A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402501001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2952A9" w:rsidP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196 491,96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FE0F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59 796,89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CE1A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18.05.2018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A604F5" w:rsidP="00FE0F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за земельный участок в сумме </w:t>
            </w:r>
            <w:r w:rsidR="00FE0F78">
              <w:rPr>
                <w:rFonts w:ascii="Times New Roman" w:eastAsia="Times New Roman" w:hAnsi="Times New Roman" w:cs="Times New Roman"/>
                <w:lang w:eastAsia="ru-RU"/>
              </w:rPr>
              <w:t>196 491,96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в результате 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>прекращения деятельности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юридического лица </w:t>
            </w:r>
            <w:r w:rsidR="00FE0F78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FE0F78">
              <w:rPr>
                <w:rFonts w:ascii="Times New Roman" w:eastAsia="Times New Roman" w:hAnsi="Times New Roman" w:cs="Times New Roman"/>
                <w:lang w:eastAsia="ru-RU"/>
              </w:rPr>
              <w:t>Паркет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 xml:space="preserve"> в связи с исключением из ЕГРЮЛ на основании п. 2 ст. 21.1 Федерального закона от 08.08.2001 № 129-ФЗ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выписка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справка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7B053C" w:rsidRDefault="001B002C" w:rsidP="00FE0F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. выписка из ЕГРЮЛ в отношении юридического лица </w:t>
            </w:r>
            <w:r w:rsidR="00FE0F78">
              <w:rPr>
                <w:rFonts w:ascii="Times New Roman" w:hAnsi="Times New Roman" w:cs="Times New Roman"/>
                <w:szCs w:val="22"/>
              </w:rPr>
              <w:t>ЗА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О «</w:t>
            </w:r>
            <w:r w:rsidR="00FE0F78">
              <w:rPr>
                <w:rFonts w:ascii="Times New Roman" w:hAnsi="Times New Roman" w:cs="Times New Roman"/>
                <w:szCs w:val="22"/>
              </w:rPr>
              <w:t>Паркет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640" w:type="dxa"/>
          </w:tcPr>
          <w:p w:rsidR="007B053C" w:rsidRPr="007B053C" w:rsidRDefault="00FE0F78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Главный специалист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D355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Депутат Обнинского городского Собрания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(по согласованию)                                                                                     ______________________Л.А.Березнер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специалист Контрольно-счетной палаты </w:t>
      </w: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 Обнинск» </w:t>
      </w:r>
    </w:p>
    <w:p w:rsidR="00B533FD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(по согласованию)               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>.В.</w:t>
      </w:r>
      <w:r>
        <w:rPr>
          <w:rFonts w:ascii="Times New Roman" w:hAnsi="Times New Roman" w:cs="Times New Roman"/>
          <w:sz w:val="22"/>
          <w:szCs w:val="22"/>
        </w:rPr>
        <w:t xml:space="preserve"> Капинус</w:t>
      </w:r>
    </w:p>
    <w:p w:rsidR="00CE1A97" w:rsidRPr="00925FF3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</w:t>
      </w:r>
      <w:r w:rsidR="00CE1A97">
        <w:rPr>
          <w:rFonts w:ascii="Times New Roman" w:hAnsi="Times New Roman" w:cs="Times New Roman"/>
          <w:sz w:val="22"/>
          <w:szCs w:val="22"/>
        </w:rPr>
        <w:t xml:space="preserve">         ______________________Т</w:t>
      </w:r>
      <w:r w:rsidRPr="00925FF3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925FF3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102211"/>
    <w:rsid w:val="001B002C"/>
    <w:rsid w:val="002952A9"/>
    <w:rsid w:val="003A1FF6"/>
    <w:rsid w:val="00492D60"/>
    <w:rsid w:val="0065340D"/>
    <w:rsid w:val="006A7188"/>
    <w:rsid w:val="00765E25"/>
    <w:rsid w:val="007B053C"/>
    <w:rsid w:val="008A4B1B"/>
    <w:rsid w:val="008B2661"/>
    <w:rsid w:val="00925FF3"/>
    <w:rsid w:val="00A604F5"/>
    <w:rsid w:val="00A613B7"/>
    <w:rsid w:val="00B533FD"/>
    <w:rsid w:val="00CE1A97"/>
    <w:rsid w:val="00D35589"/>
    <w:rsid w:val="00D90A09"/>
    <w:rsid w:val="00DF168D"/>
    <w:rsid w:val="00F5547A"/>
    <w:rsid w:val="00F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5C710-AAAB-4ED8-8465-35225F66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16</cp:revision>
  <cp:lastPrinted>2018-05-21T09:03:00Z</cp:lastPrinted>
  <dcterms:created xsi:type="dcterms:W3CDTF">2017-12-26T06:23:00Z</dcterms:created>
  <dcterms:modified xsi:type="dcterms:W3CDTF">2021-02-17T06:32:00Z</dcterms:modified>
</cp:coreProperties>
</file>