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13" w:rsidRPr="00443D13" w:rsidRDefault="00443D13" w:rsidP="00443D13">
      <w:pPr>
        <w:pStyle w:val="ConsPlusTitle"/>
        <w:jc w:val="right"/>
        <w:outlineLvl w:val="0"/>
        <w:rPr>
          <w:rFonts w:ascii="Times New Roman" w:hAnsi="Times New Roman" w:cs="Times New Roman"/>
          <w:b w:val="0"/>
        </w:rPr>
      </w:pPr>
      <w:r w:rsidRPr="00443D13">
        <w:rPr>
          <w:rFonts w:ascii="Times New Roman" w:hAnsi="Times New Roman" w:cs="Times New Roman"/>
          <w:b w:val="0"/>
        </w:rPr>
        <w:t xml:space="preserve">Приложение к постановлению </w:t>
      </w:r>
    </w:p>
    <w:p w:rsidR="00820946" w:rsidRDefault="00443D13" w:rsidP="00443D13">
      <w:pPr>
        <w:pStyle w:val="ConsPlusTitle"/>
        <w:jc w:val="right"/>
        <w:outlineLvl w:val="0"/>
        <w:rPr>
          <w:rFonts w:ascii="Times New Roman" w:hAnsi="Times New Roman" w:cs="Times New Roman"/>
          <w:b w:val="0"/>
        </w:rPr>
      </w:pPr>
      <w:r w:rsidRPr="00443D13">
        <w:rPr>
          <w:rFonts w:ascii="Times New Roman" w:hAnsi="Times New Roman" w:cs="Times New Roman"/>
          <w:b w:val="0"/>
        </w:rPr>
        <w:t>Администрации города</w:t>
      </w:r>
    </w:p>
    <w:p w:rsidR="00443D13" w:rsidRPr="00816122" w:rsidRDefault="00816122" w:rsidP="00443D13">
      <w:pPr>
        <w:pStyle w:val="ConsPlusTitle"/>
        <w:jc w:val="right"/>
        <w:outlineLvl w:val="0"/>
        <w:rPr>
          <w:rFonts w:ascii="Times New Roman" w:hAnsi="Times New Roman" w:cs="Times New Roman"/>
          <w:b w:val="0"/>
          <w:u w:val="single"/>
        </w:rPr>
      </w:pPr>
      <w:r w:rsidRPr="00816122">
        <w:rPr>
          <w:rFonts w:ascii="Times New Roman" w:hAnsi="Times New Roman" w:cs="Times New Roman"/>
          <w:b w:val="0"/>
          <w:u w:val="single"/>
        </w:rPr>
        <w:t>от 01.08.2023 № 1867-п</w:t>
      </w:r>
    </w:p>
    <w:p w:rsidR="00443D13" w:rsidRDefault="00443D13" w:rsidP="00443D13">
      <w:pPr>
        <w:pStyle w:val="ConsPlusTitle"/>
        <w:jc w:val="right"/>
        <w:outlineLvl w:val="0"/>
        <w:rPr>
          <w:rFonts w:ascii="Times New Roman" w:hAnsi="Times New Roman" w:cs="Times New Roman"/>
        </w:rPr>
      </w:pPr>
    </w:p>
    <w:p w:rsidR="00443D13" w:rsidRPr="00695827" w:rsidRDefault="00443D13" w:rsidP="00695827">
      <w:pPr>
        <w:pStyle w:val="ConsPlusTitle"/>
        <w:jc w:val="both"/>
        <w:outlineLvl w:val="0"/>
        <w:rPr>
          <w:rFonts w:ascii="Times New Roman" w:hAnsi="Times New Roman" w:cs="Times New Roman"/>
        </w:rPr>
      </w:pPr>
    </w:p>
    <w:p w:rsidR="00D227CB" w:rsidRPr="00695827" w:rsidRDefault="00D227CB" w:rsidP="00695827">
      <w:pPr>
        <w:pStyle w:val="ConsPlusTitle"/>
        <w:jc w:val="center"/>
        <w:outlineLvl w:val="0"/>
        <w:rPr>
          <w:rFonts w:ascii="Times New Roman" w:hAnsi="Times New Roman" w:cs="Times New Roman"/>
        </w:rPr>
      </w:pPr>
      <w:r w:rsidRPr="00695827">
        <w:rPr>
          <w:rFonts w:ascii="Times New Roman" w:hAnsi="Times New Roman" w:cs="Times New Roman"/>
        </w:rPr>
        <w:t>АДМИНИСТРАТИВНЫЙ РЕГЛАМЕНТ</w:t>
      </w:r>
    </w:p>
    <w:p w:rsidR="00D227CB" w:rsidRPr="00695827" w:rsidRDefault="00D227CB" w:rsidP="00695827">
      <w:pPr>
        <w:pStyle w:val="ConsPlusTitle"/>
        <w:jc w:val="center"/>
        <w:rPr>
          <w:rFonts w:ascii="Times New Roman" w:hAnsi="Times New Roman" w:cs="Times New Roman"/>
        </w:rPr>
      </w:pPr>
      <w:r w:rsidRPr="00695827">
        <w:rPr>
          <w:rFonts w:ascii="Times New Roman" w:hAnsi="Times New Roman" w:cs="Times New Roman"/>
        </w:rPr>
        <w:t>ПРЕДОСТАВЛЕНИЯ МУНИЦИПАЛЬНОЙ УСЛУГИ</w:t>
      </w:r>
    </w:p>
    <w:p w:rsidR="00D227CB" w:rsidRPr="00695827" w:rsidRDefault="00D227CB" w:rsidP="00695827">
      <w:pPr>
        <w:pStyle w:val="ConsPlusTitle"/>
        <w:jc w:val="center"/>
        <w:rPr>
          <w:rFonts w:ascii="Times New Roman" w:hAnsi="Times New Roman" w:cs="Times New Roman"/>
        </w:rPr>
      </w:pPr>
      <w:r w:rsidRPr="00695827">
        <w:rPr>
          <w:rFonts w:ascii="Times New Roman" w:hAnsi="Times New Roman" w:cs="Times New Roman"/>
        </w:rPr>
        <w:t>"ПРЕДОСТАВЛЕНИЕ ЗЕМЕЛЬНЫХ УЧАСТКОВ</w:t>
      </w:r>
      <w:r w:rsidR="001F0CF8" w:rsidRPr="00695827">
        <w:rPr>
          <w:rFonts w:ascii="Times New Roman" w:hAnsi="Times New Roman" w:cs="Times New Roman"/>
        </w:rPr>
        <w:t xml:space="preserve">, НАХОДЯЩИХСЯ В МУНИЦИПАЛЬНОЙ СОБСТВЕННОСТИ, ИЛИ </w:t>
      </w:r>
      <w:r w:rsidRPr="00695827">
        <w:rPr>
          <w:rFonts w:ascii="Times New Roman" w:hAnsi="Times New Roman" w:cs="Times New Roman"/>
        </w:rPr>
        <w:t xml:space="preserve"> ГОСУДАРСТВЕНН</w:t>
      </w:r>
      <w:r w:rsidR="001F0CF8" w:rsidRPr="00695827">
        <w:rPr>
          <w:rFonts w:ascii="Times New Roman" w:hAnsi="Times New Roman" w:cs="Times New Roman"/>
        </w:rPr>
        <w:t>АЯ</w:t>
      </w:r>
    </w:p>
    <w:p w:rsidR="00D227CB" w:rsidRPr="00695827" w:rsidRDefault="00D227CB" w:rsidP="00695827">
      <w:pPr>
        <w:pStyle w:val="ConsPlusTitle"/>
        <w:jc w:val="center"/>
        <w:rPr>
          <w:rFonts w:ascii="Times New Roman" w:hAnsi="Times New Roman" w:cs="Times New Roman"/>
        </w:rPr>
      </w:pPr>
      <w:r w:rsidRPr="00695827">
        <w:rPr>
          <w:rFonts w:ascii="Times New Roman" w:hAnsi="Times New Roman" w:cs="Times New Roman"/>
        </w:rPr>
        <w:t>СОБСТВЕННОСТ</w:t>
      </w:r>
      <w:r w:rsidR="001F0CF8" w:rsidRPr="00695827">
        <w:rPr>
          <w:rFonts w:ascii="Times New Roman" w:hAnsi="Times New Roman" w:cs="Times New Roman"/>
        </w:rPr>
        <w:t>Ь НА КОТОРЫЕ НЕ РАЗГРАНИЧЕНА</w:t>
      </w:r>
      <w:r w:rsidRPr="00695827">
        <w:rPr>
          <w:rFonts w:ascii="Times New Roman" w:hAnsi="Times New Roman" w:cs="Times New Roman"/>
        </w:rPr>
        <w:t>, НА ТОРГАХ" НА ТЕРРИТОРИИ</w:t>
      </w:r>
      <w:r w:rsidR="001F0CF8" w:rsidRPr="00695827">
        <w:rPr>
          <w:rFonts w:ascii="Times New Roman" w:hAnsi="Times New Roman" w:cs="Times New Roman"/>
        </w:rPr>
        <w:t xml:space="preserve"> МО «ГОРОД ОБНИНСК»</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952CF9">
      <w:pPr>
        <w:pStyle w:val="ConsPlusTitle"/>
        <w:jc w:val="center"/>
        <w:outlineLvl w:val="1"/>
        <w:rPr>
          <w:rFonts w:ascii="Times New Roman" w:hAnsi="Times New Roman" w:cs="Times New Roman"/>
        </w:rPr>
      </w:pPr>
      <w:r w:rsidRPr="00695827">
        <w:rPr>
          <w:rFonts w:ascii="Times New Roman" w:hAnsi="Times New Roman" w:cs="Times New Roman"/>
        </w:rPr>
        <w:t>I. Общие положения</w:t>
      </w:r>
    </w:p>
    <w:p w:rsidR="00D227CB" w:rsidRPr="00695827" w:rsidRDefault="00D227CB" w:rsidP="00695827">
      <w:pPr>
        <w:pStyle w:val="ConsPlusNormal"/>
        <w:jc w:val="both"/>
        <w:rPr>
          <w:rFonts w:ascii="Times New Roman" w:hAnsi="Times New Roman" w:cs="Times New Roman"/>
        </w:rPr>
      </w:pPr>
    </w:p>
    <w:p w:rsidR="000C08E4" w:rsidRPr="00695827" w:rsidRDefault="000C08E4" w:rsidP="00695827">
      <w:pPr>
        <w:pStyle w:val="ConsPlusTitle"/>
        <w:jc w:val="center"/>
        <w:outlineLvl w:val="2"/>
        <w:rPr>
          <w:rFonts w:ascii="Times New Roman" w:hAnsi="Times New Roman" w:cs="Times New Roman"/>
        </w:rPr>
      </w:pPr>
      <w:r w:rsidRPr="00695827">
        <w:rPr>
          <w:rFonts w:ascii="Times New Roman" w:hAnsi="Times New Roman" w:cs="Times New Roman"/>
        </w:rPr>
        <w:t>Предмет регулирования Административного регламента</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nformat"/>
        <w:ind w:firstLine="851"/>
        <w:jc w:val="both"/>
        <w:rPr>
          <w:rFonts w:ascii="Times New Roman" w:hAnsi="Times New Roman" w:cs="Times New Roman"/>
          <w:sz w:val="22"/>
        </w:rPr>
      </w:pPr>
      <w:r w:rsidRPr="00695827">
        <w:rPr>
          <w:rFonts w:ascii="Times New Roman" w:hAnsi="Times New Roman" w:cs="Times New Roman"/>
          <w:sz w:val="22"/>
        </w:rPr>
        <w:t>1.1    Административный    регламент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на территории муниципального образования «Город Обнинск».</w:t>
      </w:r>
    </w:p>
    <w:p w:rsidR="000C08E4" w:rsidRPr="00695827" w:rsidRDefault="000C08E4" w:rsidP="00695827">
      <w:pPr>
        <w:pStyle w:val="ConsPlusNormal"/>
        <w:ind w:firstLine="851"/>
        <w:jc w:val="both"/>
        <w:rPr>
          <w:rFonts w:ascii="Times New Roman" w:hAnsi="Times New Roman" w:cs="Times New Roman"/>
        </w:rPr>
      </w:pPr>
    </w:p>
    <w:p w:rsidR="000C08E4" w:rsidRPr="00695827" w:rsidRDefault="000C08E4" w:rsidP="00695827">
      <w:pPr>
        <w:pStyle w:val="ConsPlusTitle"/>
        <w:ind w:left="2689" w:firstLine="851"/>
        <w:jc w:val="both"/>
        <w:outlineLvl w:val="2"/>
        <w:rPr>
          <w:rFonts w:ascii="Times New Roman" w:hAnsi="Times New Roman" w:cs="Times New Roman"/>
        </w:rPr>
      </w:pPr>
      <w:r w:rsidRPr="00695827">
        <w:rPr>
          <w:rFonts w:ascii="Times New Roman" w:hAnsi="Times New Roman" w:cs="Times New Roman"/>
        </w:rPr>
        <w:t>Круг Заявителей</w:t>
      </w:r>
    </w:p>
    <w:p w:rsidR="000C08E4" w:rsidRPr="00695827" w:rsidRDefault="000C08E4" w:rsidP="00695827">
      <w:pPr>
        <w:pStyle w:val="ConsPlusNormal"/>
        <w:ind w:firstLine="851"/>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bookmarkStart w:id="0" w:name="P25"/>
      <w:bookmarkEnd w:id="0"/>
      <w:r w:rsidRPr="00695827">
        <w:rPr>
          <w:rFonts w:ascii="Times New Roman" w:hAnsi="Times New Roman" w:cs="Times New Roman"/>
        </w:rPr>
        <w:t xml:space="preserve">1.2. Заявителями на получение муниципальной услуги являются (далее при совместном упоминании - Заявитель) </w:t>
      </w:r>
      <w:r w:rsidR="000D6610" w:rsidRPr="00695827">
        <w:rPr>
          <w:rFonts w:ascii="Times New Roman" w:hAnsi="Times New Roman" w:cs="Times New Roman"/>
        </w:rPr>
        <w:t>граждане</w:t>
      </w:r>
      <w:r w:rsidR="000D6610" w:rsidRPr="00695827">
        <w:rPr>
          <w:rFonts w:ascii="Times New Roman" w:hAnsi="Times New Roman" w:cs="Times New Roman"/>
          <w:i/>
        </w:rPr>
        <w:t xml:space="preserve"> </w:t>
      </w:r>
      <w:r w:rsidR="000D6610" w:rsidRPr="00695827">
        <w:rPr>
          <w:rFonts w:ascii="Times New Roman" w:hAnsi="Times New Roman" w:cs="Times New Roman"/>
        </w:rPr>
        <w:t xml:space="preserve">или </w:t>
      </w:r>
      <w:r w:rsidRPr="00695827">
        <w:rPr>
          <w:rFonts w:ascii="Times New Roman" w:hAnsi="Times New Roman" w:cs="Times New Roman"/>
        </w:rPr>
        <w:t>юридические лица (далее - Заявитель).</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w:t>
      </w:r>
      <w:bookmarkStart w:id="1" w:name="_GoBack"/>
      <w:bookmarkEnd w:id="1"/>
      <w:r w:rsidRPr="00695827">
        <w:rPr>
          <w:rFonts w:ascii="Times New Roman" w:hAnsi="Times New Roman" w:cs="Times New Roman"/>
        </w:rPr>
        <w:t>рации, полномочиями выступать от их имени.</w:t>
      </w:r>
    </w:p>
    <w:p w:rsidR="001D1487" w:rsidRPr="00695827" w:rsidRDefault="001D1487" w:rsidP="00695827">
      <w:pPr>
        <w:pStyle w:val="ConsPlusNormal"/>
        <w:ind w:firstLine="851"/>
        <w:jc w:val="both"/>
        <w:rPr>
          <w:rFonts w:ascii="Times New Roman" w:hAnsi="Times New Roman" w:cs="Times New Roman"/>
        </w:rPr>
      </w:pPr>
    </w:p>
    <w:p w:rsidR="000C08E4" w:rsidRPr="00695827" w:rsidRDefault="000C08E4" w:rsidP="00695827">
      <w:pPr>
        <w:pStyle w:val="ConsPlusNormal"/>
        <w:jc w:val="both"/>
        <w:rPr>
          <w:rFonts w:ascii="Times New Roman" w:hAnsi="Times New Roman" w:cs="Times New Roman"/>
        </w:rPr>
      </w:pPr>
    </w:p>
    <w:p w:rsidR="000C08E4" w:rsidRPr="00695827" w:rsidRDefault="000C08E4" w:rsidP="00952CF9">
      <w:pPr>
        <w:pStyle w:val="ConsPlusTitle"/>
        <w:jc w:val="center"/>
        <w:outlineLvl w:val="2"/>
        <w:rPr>
          <w:rFonts w:ascii="Times New Roman" w:hAnsi="Times New Roman" w:cs="Times New Roman"/>
        </w:rPr>
      </w:pPr>
      <w:r w:rsidRPr="00695827">
        <w:rPr>
          <w:rFonts w:ascii="Times New Roman" w:hAnsi="Times New Roman" w:cs="Times New Roman"/>
        </w:rPr>
        <w:t>Требования к порядку информирования о предоставлении</w:t>
      </w:r>
    </w:p>
    <w:p w:rsidR="000C08E4" w:rsidRPr="00695827" w:rsidRDefault="0049630D" w:rsidP="00952CF9">
      <w:pPr>
        <w:pStyle w:val="ConsPlusTitle"/>
        <w:jc w:val="center"/>
        <w:rPr>
          <w:rFonts w:ascii="Times New Roman" w:hAnsi="Times New Roman" w:cs="Times New Roman"/>
        </w:rPr>
      </w:pPr>
      <w:r w:rsidRPr="00695827">
        <w:rPr>
          <w:rFonts w:ascii="Times New Roman" w:hAnsi="Times New Roman" w:cs="Times New Roman"/>
        </w:rPr>
        <w:t>муниципальной</w:t>
      </w:r>
      <w:r w:rsidR="000C08E4" w:rsidRPr="00695827">
        <w:rPr>
          <w:rFonts w:ascii="Times New Roman" w:hAnsi="Times New Roman" w:cs="Times New Roman"/>
        </w:rPr>
        <w:t xml:space="preserve"> услуги</w:t>
      </w:r>
    </w:p>
    <w:p w:rsidR="001D1487" w:rsidRPr="00695827" w:rsidRDefault="001D1487" w:rsidP="00695827">
      <w:pPr>
        <w:pStyle w:val="ConsPlusTitle"/>
        <w:jc w:val="both"/>
        <w:rPr>
          <w:rFonts w:ascii="Times New Roman" w:hAnsi="Times New Roman" w:cs="Times New Roman"/>
        </w:rPr>
      </w:pPr>
    </w:p>
    <w:p w:rsidR="001D1487" w:rsidRPr="00695827" w:rsidRDefault="001D1487" w:rsidP="00952CF9">
      <w:pPr>
        <w:pStyle w:val="ConsPlusTitle"/>
        <w:ind w:firstLine="851"/>
        <w:jc w:val="center"/>
        <w:outlineLvl w:val="3"/>
        <w:rPr>
          <w:rFonts w:ascii="Times New Roman" w:hAnsi="Times New Roman" w:cs="Times New Roman"/>
        </w:rPr>
      </w:pPr>
      <w:r w:rsidRPr="00695827">
        <w:rPr>
          <w:rFonts w:ascii="Times New Roman" w:hAnsi="Times New Roman" w:cs="Times New Roman"/>
        </w:rPr>
        <w:t>1.3.1. Порядок получения информации заявителем по вопросам</w:t>
      </w:r>
    </w:p>
    <w:p w:rsidR="001D1487" w:rsidRPr="00695827" w:rsidRDefault="001D1487" w:rsidP="00952CF9">
      <w:pPr>
        <w:pStyle w:val="ConsPlusTitle"/>
        <w:ind w:firstLine="851"/>
        <w:jc w:val="center"/>
        <w:rPr>
          <w:rFonts w:ascii="Times New Roman" w:hAnsi="Times New Roman" w:cs="Times New Roman"/>
        </w:rPr>
      </w:pPr>
      <w:r w:rsidRPr="00695827">
        <w:rPr>
          <w:rFonts w:ascii="Times New Roman" w:hAnsi="Times New Roman" w:cs="Times New Roman"/>
        </w:rPr>
        <w:t>предоставления муниципальной услуги</w:t>
      </w:r>
    </w:p>
    <w:p w:rsidR="002238DA" w:rsidRPr="00695827" w:rsidRDefault="002238DA" w:rsidP="00695827">
      <w:pPr>
        <w:pStyle w:val="ConsPlusTitle"/>
        <w:ind w:firstLine="851"/>
        <w:jc w:val="both"/>
        <w:rPr>
          <w:rFonts w:ascii="Times New Roman" w:hAnsi="Times New Roman" w:cs="Times New Roman"/>
        </w:rPr>
      </w:pP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1.3.1.1. Получение заявителями информации по вопросам предоставления муниципальной услуги; сведений о ходе предоставления услуги осуществляется путем получения консультации у муниципальных служащих; путем ознакомления с информацией на официальном портале Администрации города Обнинска, а также на едином портале государственных и муниципальных услуг (функций) </w:t>
      </w:r>
      <w:r w:rsidRPr="00695827">
        <w:rPr>
          <w:rFonts w:ascii="Times New Roman" w:hAnsi="Times New Roman" w:cs="Times New Roman"/>
          <w:lang w:val="en-US"/>
        </w:rPr>
        <w:t>htt</w:t>
      </w:r>
      <w:r w:rsidRPr="00695827">
        <w:rPr>
          <w:rFonts w:ascii="Times New Roman" w:hAnsi="Times New Roman" w:cs="Times New Roman"/>
        </w:rPr>
        <w:t>://www.gosuslugi.ru (далее -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предоставлении муниципальной услуги должна содержать сведения: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действиях заявителя, являющихся основанием для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результате оказания муниципальной услуги и порядке передачи результата заявителю;</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 порядке обжалования действий (бездействия) и решений, принятых в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любое время (в течение рабочего дня) с момента приема документов заявитель имеет право на получение сведений о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на предоставление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Муниципальный служащий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1.3.1.2. Получение информации о предоставлении муниципальной услуги путем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Для получения информации используются следующие формы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лично;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по электронной почте;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публичное консультирование;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а) индивидуальное консультирование лично.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Время ожидания заинтересованного лица при индивидуальном устном консультировании не может превышать 15 (пятнадцать)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Индивидуальное устное консультирование каждого заинтересованного лица муниципальным служащим не может превышать 10 (десять)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для подготовки ответа требуется продолжительное время, муниципальный служащий,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б) индивидуальное консультирование по электронной почте.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Ответ на обращение заинтересованного лица направляется на электронный адрес заинтересованного лица в двухнедельный срок. Ответ на поставленный вопрос должен содержать должность, фамилию и инициалы исполнителя, номер телефона.</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Датой получения обращения является дата регистрации входящего обращения;</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муниципального служащего, осуществляющего индивидуальное консультирование по телефону.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Время разговора не должно превышать 10 (десять) минут.</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В том случае, если муниципальный служащий,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подразделениях Администрации города, которые располагают необходимыми сведениями;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г) публичное консультирование.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Публичное консультирование осуществляется путем размещения информационных материалов на стендах в местах предоставления муниципальной услуги, на официальном портале Администрации города</w:t>
      </w:r>
      <w:r w:rsidR="00F43411" w:rsidRPr="00695827">
        <w:rPr>
          <w:rFonts w:ascii="Times New Roman" w:hAnsi="Times New Roman" w:cs="Times New Roman"/>
        </w:rPr>
        <w:t xml:space="preserve"> Обнинска</w:t>
      </w:r>
      <w:r w:rsidRPr="00695827">
        <w:rPr>
          <w:rFonts w:ascii="Times New Roman" w:hAnsi="Times New Roman" w:cs="Times New Roman"/>
        </w:rPr>
        <w:t>,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На ЕПГУ размещается следующая информация и документы:</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наименование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справочная информация об адресах, контактах и графике работы органа местного самоуправления, предоставляющего муниципальную услугу;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правовые основания для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описание заявителей;</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исчерпывающий перечень документов, необходимых для предоставления муниципальной услуги, 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исчерпывающий перечень оснований для приостановления или отказа в предоставлении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сроки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формы заявлений (уведомлений, сообщений), необходимых для предоставления муниципальной услуги в электронной форме.</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Информация на ЕПГУ и на официальном портале Администрации города Обнинска о муниципальной услуге на основании сведений, содержащихся в федеральной государственной </w:t>
      </w:r>
      <w:r w:rsidRPr="00695827">
        <w:rPr>
          <w:rFonts w:ascii="Times New Roman" w:hAnsi="Times New Roman" w:cs="Times New Roman"/>
        </w:rPr>
        <w:lastRenderedPageBreak/>
        <w:t>информационной системе "Федеральный реестр государственных и муниципальных услуг (функций)", предоставляется заявителю бесплатно.</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Доступ к информации о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1487" w:rsidRPr="00695827" w:rsidRDefault="001D1487" w:rsidP="00695827">
      <w:pPr>
        <w:pStyle w:val="ConsPlusNormal"/>
        <w:ind w:firstLine="851"/>
        <w:jc w:val="both"/>
        <w:rPr>
          <w:rFonts w:ascii="Times New Roman" w:hAnsi="Times New Roman" w:cs="Times New Roman"/>
        </w:rPr>
      </w:pPr>
    </w:p>
    <w:p w:rsidR="001D1487" w:rsidRPr="00695827" w:rsidRDefault="001D1487" w:rsidP="00D44BF5">
      <w:pPr>
        <w:pStyle w:val="ConsPlusTitle"/>
        <w:ind w:firstLine="851"/>
        <w:jc w:val="center"/>
        <w:outlineLvl w:val="3"/>
        <w:rPr>
          <w:rFonts w:ascii="Times New Roman" w:hAnsi="Times New Roman" w:cs="Times New Roman"/>
        </w:rPr>
      </w:pPr>
      <w:r w:rsidRPr="00695827">
        <w:rPr>
          <w:rFonts w:ascii="Times New Roman" w:hAnsi="Times New Roman" w:cs="Times New Roman"/>
        </w:rPr>
        <w:t>1.3.2. Способы получения справочной информации</w:t>
      </w:r>
    </w:p>
    <w:p w:rsidR="001D1487" w:rsidRPr="00695827" w:rsidRDefault="001D1487" w:rsidP="00695827">
      <w:pPr>
        <w:pStyle w:val="ConsPlusNormal"/>
        <w:ind w:firstLine="851"/>
        <w:jc w:val="both"/>
        <w:rPr>
          <w:rFonts w:ascii="Times New Roman" w:hAnsi="Times New Roman" w:cs="Times New Roman"/>
        </w:rPr>
      </w:pP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местонахождении, графике работы и справочных телефонах подразделения Администрации города</w:t>
      </w:r>
      <w:r w:rsidR="00F43411" w:rsidRPr="00695827">
        <w:rPr>
          <w:rFonts w:ascii="Times New Roman" w:hAnsi="Times New Roman" w:cs="Times New Roman"/>
        </w:rPr>
        <w:t xml:space="preserve"> Обнинска</w:t>
      </w:r>
      <w:r w:rsidRPr="00695827">
        <w:rPr>
          <w:rFonts w:ascii="Times New Roman" w:hAnsi="Times New Roman" w:cs="Times New Roman"/>
        </w:rPr>
        <w:t>, ответственного за предоставление муниципальной услуги; об электронной почте или форме обратной связи, а также о порядке предоставления муниципальной услуги и перечне документов, необходимых для ее получения, размещается на:</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официальном портале Администрации города Обнинска: http://admobninsk.ru (далее - официальный информационный портал);</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ЕПГУ;</w:t>
      </w:r>
    </w:p>
    <w:p w:rsidR="001D1487" w:rsidRPr="00695827" w:rsidRDefault="001D1487" w:rsidP="00695827">
      <w:pPr>
        <w:pStyle w:val="ConsPlusNormal"/>
        <w:ind w:firstLine="851"/>
        <w:jc w:val="both"/>
        <w:rPr>
          <w:rFonts w:ascii="Times New Roman" w:hAnsi="Times New Roman" w:cs="Times New Roman"/>
        </w:rPr>
      </w:pPr>
      <w:r w:rsidRPr="00695827">
        <w:rPr>
          <w:rFonts w:ascii="Times New Roman" w:hAnsi="Times New Roman" w:cs="Times New Roman"/>
        </w:rPr>
        <w:t>- на информационных стендах в местах предоставления муниципальной услуги.</w:t>
      </w:r>
    </w:p>
    <w:p w:rsidR="000C08E4" w:rsidRPr="00695827" w:rsidRDefault="000C08E4" w:rsidP="00695827">
      <w:pPr>
        <w:pStyle w:val="ConsPlusNormal"/>
        <w:jc w:val="both"/>
        <w:rPr>
          <w:rFonts w:ascii="Times New Roman" w:hAnsi="Times New Roman" w:cs="Times New Roman"/>
        </w:rPr>
      </w:pPr>
    </w:p>
    <w:p w:rsidR="0049630D" w:rsidRPr="00695827" w:rsidRDefault="000C08E4" w:rsidP="00D44BF5">
      <w:pPr>
        <w:pStyle w:val="ConsPlusTitle"/>
        <w:jc w:val="center"/>
        <w:outlineLvl w:val="1"/>
        <w:rPr>
          <w:rFonts w:ascii="Times New Roman" w:hAnsi="Times New Roman" w:cs="Times New Roman"/>
        </w:rPr>
      </w:pPr>
      <w:r w:rsidRPr="00695827">
        <w:rPr>
          <w:rFonts w:ascii="Times New Roman" w:hAnsi="Times New Roman" w:cs="Times New Roman"/>
        </w:rPr>
        <w:t>II. Стандарт предоставления</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w:t>
      </w:r>
      <w:r w:rsidR="0049630D" w:rsidRPr="00695827">
        <w:rPr>
          <w:rFonts w:ascii="Times New Roman" w:hAnsi="Times New Roman" w:cs="Times New Roman"/>
        </w:rPr>
        <w:t>униципальной</w:t>
      </w:r>
      <w:r w:rsidRPr="00695827">
        <w:rPr>
          <w:rFonts w:ascii="Times New Roman" w:hAnsi="Times New Roman" w:cs="Times New Roman"/>
        </w:rPr>
        <w:t xml:space="preserve"> услуги</w:t>
      </w:r>
    </w:p>
    <w:p w:rsidR="000C08E4" w:rsidRPr="00695827" w:rsidRDefault="000C08E4" w:rsidP="00D44BF5">
      <w:pPr>
        <w:pStyle w:val="ConsPlusNormal"/>
        <w:jc w:val="center"/>
        <w:rPr>
          <w:rFonts w:ascii="Times New Roman" w:hAnsi="Times New Roman" w:cs="Times New Roman"/>
        </w:rPr>
      </w:pPr>
    </w:p>
    <w:p w:rsidR="000C08E4" w:rsidRPr="00695827" w:rsidRDefault="000C08E4" w:rsidP="00D44BF5">
      <w:pPr>
        <w:pStyle w:val="ConsPlusTitle"/>
        <w:jc w:val="center"/>
        <w:outlineLvl w:val="2"/>
        <w:rPr>
          <w:rFonts w:ascii="Times New Roman" w:hAnsi="Times New Roman" w:cs="Times New Roman"/>
        </w:rPr>
      </w:pPr>
      <w:r w:rsidRPr="00695827">
        <w:rPr>
          <w:rFonts w:ascii="Times New Roman" w:hAnsi="Times New Roman" w:cs="Times New Roman"/>
        </w:rPr>
        <w:t>Наименование муниципальной услуги</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 </w:t>
      </w:r>
      <w:r w:rsidR="0049630D" w:rsidRPr="00695827">
        <w:rPr>
          <w:rFonts w:ascii="Times New Roman" w:hAnsi="Times New Roman" w:cs="Times New Roman"/>
        </w:rPr>
        <w:t>М</w:t>
      </w:r>
      <w:r w:rsidRPr="00695827">
        <w:rPr>
          <w:rFonts w:ascii="Times New Roman" w:hAnsi="Times New Roman" w:cs="Times New Roman"/>
        </w:rPr>
        <w:t xml:space="preserve">униципальная услуга </w:t>
      </w:r>
      <w:r w:rsidR="00416DF4" w:rsidRPr="00695827">
        <w:rPr>
          <w:rFonts w:ascii="Times New Roman" w:hAnsi="Times New Roman" w:cs="Times New Roman"/>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Pr="00695827">
        <w:rPr>
          <w:rFonts w:ascii="Times New Roman" w:hAnsi="Times New Roman" w:cs="Times New Roman"/>
        </w:rPr>
        <w:t>.</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D44BF5">
      <w:pPr>
        <w:pStyle w:val="ConsPlusTitle"/>
        <w:jc w:val="center"/>
        <w:outlineLvl w:val="2"/>
        <w:rPr>
          <w:rFonts w:ascii="Times New Roman" w:hAnsi="Times New Roman" w:cs="Times New Roman"/>
        </w:rPr>
      </w:pPr>
      <w:r w:rsidRPr="00695827">
        <w:rPr>
          <w:rFonts w:ascii="Times New Roman" w:hAnsi="Times New Roman" w:cs="Times New Roman"/>
        </w:rPr>
        <w:t>Наименование органа государственной власти, органа</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местного самоуправления (организации), предоставляющего</w:t>
      </w:r>
    </w:p>
    <w:p w:rsidR="000C08E4" w:rsidRPr="00695827" w:rsidRDefault="000C08E4" w:rsidP="00D44BF5">
      <w:pPr>
        <w:pStyle w:val="ConsPlusTitle"/>
        <w:jc w:val="center"/>
        <w:rPr>
          <w:rFonts w:ascii="Times New Roman" w:hAnsi="Times New Roman" w:cs="Times New Roman"/>
        </w:rPr>
      </w:pPr>
      <w:r w:rsidRPr="00695827">
        <w:rPr>
          <w:rFonts w:ascii="Times New Roman" w:hAnsi="Times New Roman" w:cs="Times New Roman"/>
        </w:rPr>
        <w:t>муниципальную услугу</w:t>
      </w:r>
    </w:p>
    <w:p w:rsidR="000C08E4" w:rsidRPr="00695827" w:rsidRDefault="000C08E4" w:rsidP="00695827">
      <w:pPr>
        <w:pStyle w:val="ConsPlusNormal"/>
        <w:jc w:val="both"/>
        <w:rPr>
          <w:rFonts w:ascii="Times New Roman" w:hAnsi="Times New Roman" w:cs="Times New Roman"/>
        </w:rPr>
      </w:pP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 </w:t>
      </w:r>
      <w:r w:rsidR="00416DF4" w:rsidRPr="00695827">
        <w:rPr>
          <w:rFonts w:ascii="Times New Roman" w:hAnsi="Times New Roman" w:cs="Times New Roman"/>
        </w:rPr>
        <w:t>М</w:t>
      </w:r>
      <w:r w:rsidRPr="00695827">
        <w:rPr>
          <w:rFonts w:ascii="Times New Roman" w:hAnsi="Times New Roman" w:cs="Times New Roman"/>
        </w:rPr>
        <w:t xml:space="preserve">униципальная услуга предоставляется Уполномоченным органом </w:t>
      </w:r>
      <w:r w:rsidR="00416DF4" w:rsidRPr="00695827">
        <w:rPr>
          <w:rFonts w:ascii="Times New Roman" w:hAnsi="Times New Roman" w:cs="Times New Roman"/>
        </w:rPr>
        <w:t>– Администрация (исполнительно-распорядительный орган) городского округа "Город Обнинск" в лице Управления имущественных и земельных отношений</w:t>
      </w:r>
      <w:r w:rsidR="00A2441B" w:rsidRPr="00695827">
        <w:rPr>
          <w:rFonts w:ascii="Times New Roman" w:hAnsi="Times New Roman" w:cs="Times New Roman"/>
        </w:rPr>
        <w:t>.</w:t>
      </w:r>
      <w:r w:rsidR="00416DF4" w:rsidRPr="00695827">
        <w:rPr>
          <w:rFonts w:ascii="Times New Roman" w:hAnsi="Times New Roman" w:cs="Times New Roman"/>
        </w:rPr>
        <w:t xml:space="preserve"> </w:t>
      </w:r>
      <w:r w:rsidRPr="00695827">
        <w:rPr>
          <w:rFonts w:ascii="Times New Roman" w:hAnsi="Times New Roman" w:cs="Times New Roman"/>
        </w:rPr>
        <w:t xml:space="preserve"> </w:t>
      </w:r>
    </w:p>
    <w:p w:rsidR="002B39D8" w:rsidRPr="00695827" w:rsidRDefault="000C08E4" w:rsidP="00695827">
      <w:pPr>
        <w:pStyle w:val="ConsPlusNormal"/>
        <w:ind w:firstLine="851"/>
        <w:jc w:val="both"/>
        <w:rPr>
          <w:rFonts w:ascii="Times New Roman" w:hAnsi="Times New Roman" w:cs="Times New Roman"/>
        </w:rPr>
      </w:pPr>
      <w:bookmarkStart w:id="2" w:name="P81"/>
      <w:bookmarkEnd w:id="2"/>
      <w:r w:rsidRPr="00695827">
        <w:rPr>
          <w:rFonts w:ascii="Times New Roman" w:hAnsi="Times New Roman" w:cs="Times New Roman"/>
        </w:rPr>
        <w:t>2.3. В предоставлении муниципальной услуги принима</w:t>
      </w:r>
      <w:r w:rsidR="002B39D8" w:rsidRPr="00695827">
        <w:rPr>
          <w:rFonts w:ascii="Times New Roman" w:hAnsi="Times New Roman" w:cs="Times New Roman"/>
        </w:rPr>
        <w:t>е</w:t>
      </w:r>
      <w:r w:rsidRPr="00695827">
        <w:rPr>
          <w:rFonts w:ascii="Times New Roman" w:hAnsi="Times New Roman" w:cs="Times New Roman"/>
        </w:rPr>
        <w:t>т участие</w:t>
      </w:r>
      <w:r w:rsidR="002B39D8" w:rsidRPr="00695827">
        <w:rPr>
          <w:rFonts w:ascii="Times New Roman" w:hAnsi="Times New Roman" w:cs="Times New Roman"/>
        </w:rPr>
        <w:t xml:space="preserve"> Управление архитектуры и градостроительства Администрации города Обнинска.</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При предоставлении муниципальной услуги Уполномоченный орган взаимодействует с:</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C08E4" w:rsidRPr="00695827" w:rsidRDefault="00426808"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2.3.</w:t>
      </w:r>
      <w:r w:rsidR="002238DA" w:rsidRPr="00695827">
        <w:rPr>
          <w:rFonts w:ascii="Times New Roman" w:hAnsi="Times New Roman" w:cs="Times New Roman"/>
        </w:rPr>
        <w:t>3</w:t>
      </w:r>
      <w:r w:rsidRPr="00695827">
        <w:rPr>
          <w:rFonts w:ascii="Times New Roman" w:hAnsi="Times New Roman" w:cs="Times New Roman"/>
        </w:rPr>
        <w:t xml:space="preserve">. </w:t>
      </w:r>
      <w:r w:rsidR="00F43411" w:rsidRPr="00695827">
        <w:rPr>
          <w:rFonts w:ascii="Times New Roman" w:hAnsi="Times New Roman" w:cs="Times New Roman"/>
        </w:rPr>
        <w:t>Управлением архитектуры и гра</w:t>
      </w:r>
      <w:r w:rsidR="001B3089" w:rsidRPr="00695827">
        <w:rPr>
          <w:rFonts w:ascii="Times New Roman" w:hAnsi="Times New Roman" w:cs="Times New Roman"/>
        </w:rPr>
        <w:t>д</w:t>
      </w:r>
      <w:r w:rsidR="00F43411" w:rsidRPr="00695827">
        <w:rPr>
          <w:rFonts w:ascii="Times New Roman" w:hAnsi="Times New Roman" w:cs="Times New Roman"/>
        </w:rPr>
        <w:t>остроитель</w:t>
      </w:r>
      <w:r w:rsidR="001B3089" w:rsidRPr="00695827">
        <w:rPr>
          <w:rFonts w:ascii="Times New Roman" w:hAnsi="Times New Roman" w:cs="Times New Roman"/>
        </w:rPr>
        <w:t>ст</w:t>
      </w:r>
      <w:r w:rsidR="00F43411" w:rsidRPr="00695827">
        <w:rPr>
          <w:rFonts w:ascii="Times New Roman" w:hAnsi="Times New Roman" w:cs="Times New Roman"/>
        </w:rPr>
        <w:t xml:space="preserve">ва Администрации города Обнинска </w:t>
      </w:r>
      <w:r w:rsidR="000C08E4" w:rsidRPr="00695827">
        <w:rPr>
          <w:rFonts w:ascii="Times New Roman" w:hAnsi="Times New Roman" w:cs="Times New Roman"/>
        </w:rPr>
        <w:t xml:space="preserve">(для </w:t>
      </w:r>
      <w:r w:rsidR="002B39D8" w:rsidRPr="00695827">
        <w:rPr>
          <w:rFonts w:ascii="Times New Roman" w:hAnsi="Times New Roman" w:cs="Times New Roman"/>
        </w:rPr>
        <w:t xml:space="preserve">предоставления сведений </w:t>
      </w:r>
      <w:r w:rsidR="002B39D8" w:rsidRPr="00695827">
        <w:rPr>
          <w:rFonts w:ascii="Times New Roman" w:hAnsi="Times New Roman" w:cs="Times New Roman"/>
          <w:iCs/>
        </w:rPr>
        <w:t xml:space="preserve">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000C08E4" w:rsidRPr="00695827">
        <w:rPr>
          <w:rFonts w:ascii="Times New Roman" w:hAnsi="Times New Roman" w:cs="Times New Roman"/>
        </w:rPr>
        <w:t xml:space="preserve">получения информации </w:t>
      </w:r>
      <w:r w:rsidR="001B3089" w:rsidRPr="00695827">
        <w:rPr>
          <w:rFonts w:ascii="Times New Roman" w:hAnsi="Times New Roman" w:cs="Times New Roman"/>
        </w:rPr>
        <w:t>от ресурсоснабжающих организаций</w:t>
      </w:r>
      <w:r w:rsidR="001B3089" w:rsidRPr="00695827">
        <w:rPr>
          <w:rFonts w:ascii="Times New Roman" w:hAnsi="Times New Roman" w:cs="Times New Roman"/>
          <w:i/>
        </w:rPr>
        <w:t xml:space="preserve"> </w:t>
      </w:r>
      <w:r w:rsidR="000C08E4" w:rsidRPr="00695827">
        <w:rPr>
          <w:rFonts w:ascii="Times New Roman" w:hAnsi="Times New Roman" w:cs="Times New Roman"/>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C08E4" w:rsidRPr="00695827" w:rsidRDefault="00416DF4" w:rsidP="00695827">
      <w:pPr>
        <w:pStyle w:val="ConsPlusNormal"/>
        <w:ind w:firstLine="851"/>
        <w:jc w:val="both"/>
        <w:rPr>
          <w:rFonts w:ascii="Times New Roman" w:hAnsi="Times New Roman" w:cs="Times New Roman"/>
        </w:rPr>
      </w:pPr>
      <w:r w:rsidRPr="00695827">
        <w:rPr>
          <w:rFonts w:ascii="Times New Roman" w:hAnsi="Times New Roman" w:cs="Times New Roman"/>
        </w:rPr>
        <w:t>2.3.</w:t>
      </w:r>
      <w:r w:rsidR="002238DA" w:rsidRPr="00695827">
        <w:rPr>
          <w:rFonts w:ascii="Times New Roman" w:hAnsi="Times New Roman" w:cs="Times New Roman"/>
        </w:rPr>
        <w:t>4</w:t>
      </w:r>
      <w:r w:rsidRPr="00695827">
        <w:rPr>
          <w:rFonts w:ascii="Times New Roman" w:hAnsi="Times New Roman" w:cs="Times New Roman"/>
        </w:rPr>
        <w:t xml:space="preserve">. </w:t>
      </w:r>
      <w:r w:rsidR="000C08E4" w:rsidRPr="00695827">
        <w:rPr>
          <w:rFonts w:ascii="Times New Roman" w:hAnsi="Times New Roman" w:cs="Times New Roman"/>
        </w:rPr>
        <w:t>Специализированными организациями, уполномоченными на проведение торгов;</w:t>
      </w:r>
    </w:p>
    <w:p w:rsidR="000C08E4" w:rsidRPr="00695827" w:rsidRDefault="00416DF4" w:rsidP="00695827">
      <w:pPr>
        <w:pStyle w:val="ConsPlusNormal"/>
        <w:ind w:firstLine="851"/>
        <w:jc w:val="both"/>
        <w:rPr>
          <w:rFonts w:ascii="Times New Roman" w:hAnsi="Times New Roman" w:cs="Times New Roman"/>
        </w:rPr>
      </w:pPr>
      <w:r w:rsidRPr="00695827">
        <w:rPr>
          <w:rFonts w:ascii="Times New Roman" w:hAnsi="Times New Roman" w:cs="Times New Roman"/>
        </w:rPr>
        <w:t>2.3.</w:t>
      </w:r>
      <w:r w:rsidR="002238DA" w:rsidRPr="00695827">
        <w:rPr>
          <w:rFonts w:ascii="Times New Roman" w:hAnsi="Times New Roman" w:cs="Times New Roman"/>
        </w:rPr>
        <w:t>5</w:t>
      </w:r>
      <w:r w:rsidRPr="00695827">
        <w:rPr>
          <w:rFonts w:ascii="Times New Roman" w:hAnsi="Times New Roman" w:cs="Times New Roman"/>
        </w:rPr>
        <w:t xml:space="preserve">. </w:t>
      </w:r>
      <w:r w:rsidR="000C08E4" w:rsidRPr="00695827">
        <w:rPr>
          <w:rFonts w:ascii="Times New Roman" w:hAnsi="Times New Roman" w:cs="Times New Roman"/>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0C08E4" w:rsidRPr="00695827" w:rsidRDefault="000C08E4"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w:t>
      </w:r>
      <w:r w:rsidRPr="00695827">
        <w:rPr>
          <w:rFonts w:ascii="Times New Roman" w:hAnsi="Times New Roman" w:cs="Times New Roman"/>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416DF4"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Описание результата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D44BF5">
      <w:pPr>
        <w:pStyle w:val="ConsPlusNormal"/>
        <w:jc w:val="center"/>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3" w:name="P96"/>
      <w:bookmarkEnd w:id="3"/>
      <w:r w:rsidRPr="00695827">
        <w:rPr>
          <w:rFonts w:ascii="Times New Roman" w:hAnsi="Times New Roman" w:cs="Times New Roman"/>
        </w:rPr>
        <w:t xml:space="preserve">2.5. Промежуточным результатом предоставления муниципальной услуги является </w:t>
      </w:r>
      <w:r w:rsidR="001B3089" w:rsidRPr="00695827">
        <w:rPr>
          <w:rFonts w:ascii="Times New Roman" w:hAnsi="Times New Roman" w:cs="Times New Roman"/>
        </w:rPr>
        <w:t xml:space="preserve">постановление Администрации города Обнинска </w:t>
      </w:r>
      <w:r w:rsidRPr="00695827">
        <w:rPr>
          <w:rFonts w:ascii="Times New Roman" w:hAnsi="Times New Roman" w:cs="Times New Roman"/>
        </w:rPr>
        <w:t>об утверждении схемы расположения земельного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227CB" w:rsidRPr="00695827" w:rsidRDefault="00D227CB" w:rsidP="00695827">
      <w:pPr>
        <w:pStyle w:val="ConsPlusNormal"/>
        <w:ind w:firstLine="851"/>
        <w:jc w:val="both"/>
        <w:rPr>
          <w:rFonts w:ascii="Times New Roman" w:hAnsi="Times New Roman" w:cs="Times New Roman"/>
        </w:rPr>
      </w:pPr>
      <w:bookmarkStart w:id="4" w:name="P97"/>
      <w:bookmarkEnd w:id="4"/>
      <w:r w:rsidRPr="00695827">
        <w:rPr>
          <w:rFonts w:ascii="Times New Roman" w:hAnsi="Times New Roman" w:cs="Times New Roman"/>
        </w:rPr>
        <w:t xml:space="preserve">2.6.1. Решение об отказе в утверждении схемы расположения земельного участка по </w:t>
      </w:r>
      <w:hyperlink w:anchor="P614">
        <w:r w:rsidRPr="00695827">
          <w:rPr>
            <w:rFonts w:ascii="Times New Roman" w:hAnsi="Times New Roman" w:cs="Times New Roman"/>
          </w:rPr>
          <w:t>форме</w:t>
        </w:r>
      </w:hyperlink>
      <w:r w:rsidRPr="00695827">
        <w:rPr>
          <w:rFonts w:ascii="Times New Roman" w:hAnsi="Times New Roman" w:cs="Times New Roman"/>
        </w:rPr>
        <w:t xml:space="preserve"> согласно приложен</w:t>
      </w:r>
      <w:r w:rsidR="002B39D8" w:rsidRPr="00695827">
        <w:rPr>
          <w:rFonts w:ascii="Times New Roman" w:hAnsi="Times New Roman" w:cs="Times New Roman"/>
        </w:rPr>
        <w:t>ию N</w:t>
      </w:r>
      <w:r w:rsidR="005E7628" w:rsidRPr="00695827">
        <w:rPr>
          <w:rFonts w:ascii="Times New Roman" w:hAnsi="Times New Roman" w:cs="Times New Roman"/>
        </w:rPr>
        <w:t xml:space="preserve"> </w:t>
      </w:r>
      <w:r w:rsidR="004122A1" w:rsidRPr="00695827">
        <w:rPr>
          <w:rFonts w:ascii="Times New Roman" w:hAnsi="Times New Roman" w:cs="Times New Roman"/>
        </w:rPr>
        <w:t>1</w:t>
      </w:r>
      <w:r w:rsidRPr="00695827">
        <w:rPr>
          <w:rFonts w:ascii="Times New Roman" w:hAnsi="Times New Roman" w:cs="Times New Roman"/>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A3EDC"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2.6.2</w:t>
      </w:r>
      <w:r w:rsidRPr="00695827">
        <w:rPr>
          <w:rFonts w:ascii="Times New Roman" w:hAnsi="Times New Roman" w:cs="Times New Roman"/>
          <w:i/>
        </w:rPr>
        <w:t xml:space="preserve">. </w:t>
      </w:r>
      <w:r w:rsidR="006D7360" w:rsidRPr="00695827">
        <w:rPr>
          <w:rFonts w:ascii="Times New Roman" w:hAnsi="Times New Roman" w:cs="Times New Roman"/>
        </w:rPr>
        <w:t xml:space="preserve">Постановление Администрации города Обнинска </w:t>
      </w:r>
      <w:r w:rsidRPr="00695827">
        <w:rPr>
          <w:rFonts w:ascii="Times New Roman" w:hAnsi="Times New Roman" w:cs="Times New Roman"/>
        </w:rPr>
        <w:t xml:space="preserve">о проведении аукциона. Проведение аукциона осуществляется в соответствии с требованиями Земельного </w:t>
      </w:r>
      <w:hyperlink r:id="rId7">
        <w:r w:rsidRPr="00695827">
          <w:rPr>
            <w:rFonts w:ascii="Times New Roman" w:hAnsi="Times New Roman" w:cs="Times New Roman"/>
          </w:rPr>
          <w:t>кодекса</w:t>
        </w:r>
      </w:hyperlink>
      <w:r w:rsidRPr="00695827">
        <w:rPr>
          <w:rFonts w:ascii="Times New Roman" w:hAnsi="Times New Roman" w:cs="Times New Roman"/>
        </w:rPr>
        <w:t xml:space="preserve"> Российской Федерации.</w:t>
      </w:r>
      <w:r w:rsidR="008C1F4E" w:rsidRPr="00695827">
        <w:rPr>
          <w:rFonts w:ascii="Times New Roman" w:hAnsi="Times New Roman" w:cs="Times New Roman"/>
        </w:rPr>
        <w:t xml:space="preserve"> </w:t>
      </w:r>
      <w:bookmarkStart w:id="5" w:name="P100"/>
      <w:bookmarkEnd w:id="5"/>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2.6.3. Решение об отказе в проведении аукциона (</w:t>
      </w:r>
      <w:hyperlink w:anchor="P685">
        <w:r w:rsidRPr="00695827">
          <w:rPr>
            <w:rFonts w:ascii="Times New Roman" w:hAnsi="Times New Roman" w:cs="Times New Roman"/>
          </w:rPr>
          <w:t>форма</w:t>
        </w:r>
      </w:hyperlink>
      <w:r w:rsidRPr="00695827">
        <w:rPr>
          <w:rFonts w:ascii="Times New Roman" w:hAnsi="Times New Roman" w:cs="Times New Roman"/>
        </w:rPr>
        <w:t xml:space="preserve"> приведена в Приложении N </w:t>
      </w:r>
      <w:r w:rsidR="00E72D72" w:rsidRPr="00695827">
        <w:rPr>
          <w:rFonts w:ascii="Times New Roman" w:hAnsi="Times New Roman" w:cs="Times New Roman"/>
        </w:rPr>
        <w:t>2</w:t>
      </w:r>
      <w:r w:rsidRPr="00695827">
        <w:rPr>
          <w:rFonts w:ascii="Times New Roman" w:hAnsi="Times New Roman" w:cs="Times New Roman"/>
        </w:rPr>
        <w:t xml:space="preserve"> к настоящему Административному регламенту.</w:t>
      </w:r>
    </w:p>
    <w:p w:rsidR="00D227CB" w:rsidRPr="00695827" w:rsidRDefault="00D227CB" w:rsidP="00695827">
      <w:pPr>
        <w:pStyle w:val="ConsPlusNormal"/>
        <w:jc w:val="both"/>
        <w:rPr>
          <w:rFonts w:ascii="Times New Roman" w:hAnsi="Times New Roman" w:cs="Times New Roman"/>
        </w:rPr>
      </w:pPr>
    </w:p>
    <w:p w:rsidR="001A5EBB" w:rsidRPr="00695827" w:rsidRDefault="001A5EBB" w:rsidP="00695827">
      <w:pPr>
        <w:pStyle w:val="ConsPlusNormal"/>
        <w:jc w:val="both"/>
        <w:rPr>
          <w:rFonts w:ascii="Times New Roman" w:hAnsi="Times New Roman" w:cs="Times New Roman"/>
        </w:rPr>
      </w:pP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Срок предоставления муниципальной услуги,</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в том числе с учетом необходимости обращения в организации,</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участвующие в предоставлении муниципальной</w:t>
      </w:r>
    </w:p>
    <w:p w:rsidR="00416DF4"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услуги, срок приостановления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 срок выдачи (направления)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документов, являющихся результатом предоставления</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467DC5"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2.7. </w:t>
      </w:r>
      <w:r w:rsidR="00D227CB" w:rsidRPr="00695827">
        <w:rPr>
          <w:rFonts w:ascii="Times New Roman" w:hAnsi="Times New Roman" w:cs="Times New Roman"/>
        </w:rPr>
        <w:t xml:space="preserve">Срок предоставления муниципальной услуги определяется в соответствии с Земельным </w:t>
      </w:r>
      <w:hyperlink r:id="rId8">
        <w:r w:rsidR="00D227CB" w:rsidRPr="00695827">
          <w:rPr>
            <w:rFonts w:ascii="Times New Roman" w:hAnsi="Times New Roman" w:cs="Times New Roman"/>
          </w:rPr>
          <w:t>кодексом</w:t>
        </w:r>
      </w:hyperlink>
      <w:r w:rsidR="00D227CB" w:rsidRPr="00695827">
        <w:rPr>
          <w:rFonts w:ascii="Times New Roman" w:hAnsi="Times New Roman" w:cs="Times New Roman"/>
        </w:rPr>
        <w:t xml:space="preserve"> Российской Федерации.</w:t>
      </w:r>
    </w:p>
    <w:p w:rsidR="00640A88" w:rsidRPr="00695827" w:rsidRDefault="00A2441B"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П</w:t>
      </w:r>
      <w:r w:rsidR="005E3A19" w:rsidRPr="00695827">
        <w:rPr>
          <w:rFonts w:ascii="Times New Roman" w:hAnsi="Times New Roman" w:cs="Times New Roman"/>
        </w:rPr>
        <w:t xml:space="preserve">остановление Администрации города Обнинска об утверждении схемы расположения земельного участка </w:t>
      </w:r>
      <w:r w:rsidR="00640A88" w:rsidRPr="00695827">
        <w:rPr>
          <w:rFonts w:ascii="Times New Roman" w:hAnsi="Times New Roman" w:cs="Times New Roman"/>
        </w:rPr>
        <w:t xml:space="preserve"> или р</w:t>
      </w:r>
      <w:r w:rsidR="005E3A19" w:rsidRPr="00695827">
        <w:rPr>
          <w:rFonts w:ascii="Times New Roman" w:hAnsi="Times New Roman" w:cs="Times New Roman"/>
        </w:rPr>
        <w:t>ешение об отказе в утверждении схемы расположения земельного участка</w:t>
      </w:r>
      <w:r w:rsidR="00640A88" w:rsidRPr="00695827">
        <w:rPr>
          <w:rFonts w:ascii="Times New Roman" w:hAnsi="Times New Roman" w:cs="Times New Roman"/>
        </w:rPr>
        <w:t xml:space="preserve"> принимаются  и направляются заявителю в срок заявителю в срок не более двух месяцев со дня поступления заявления об утверждении схемы расположения земельного участка</w:t>
      </w:r>
      <w:r w:rsidR="00731F97" w:rsidRPr="00695827">
        <w:rPr>
          <w:rFonts w:ascii="Times New Roman" w:hAnsi="Times New Roman" w:cs="Times New Roman"/>
        </w:rPr>
        <w:t>.</w:t>
      </w:r>
    </w:p>
    <w:p w:rsidR="008A221F" w:rsidRPr="00695827" w:rsidRDefault="001F248A"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Решение об отказе в утверждении схемы расположения земельного участка</w:t>
      </w:r>
      <w:r w:rsidR="00006E78" w:rsidRPr="00695827">
        <w:rPr>
          <w:rFonts w:ascii="Times New Roman" w:hAnsi="Times New Roman" w:cs="Times New Roman"/>
        </w:rPr>
        <w:t xml:space="preserve">, постановление Администрации города Обнинска </w:t>
      </w:r>
      <w:r w:rsidRPr="00695827">
        <w:rPr>
          <w:rFonts w:ascii="Times New Roman" w:hAnsi="Times New Roman" w:cs="Times New Roman"/>
        </w:rPr>
        <w:t xml:space="preserve"> о проведении аукциона</w:t>
      </w:r>
      <w:r w:rsidR="00230834" w:rsidRPr="00695827">
        <w:rPr>
          <w:rFonts w:ascii="Times New Roman" w:hAnsi="Times New Roman" w:cs="Times New Roman"/>
        </w:rPr>
        <w:t>, р</w:t>
      </w:r>
      <w:r w:rsidRPr="00695827">
        <w:rPr>
          <w:rFonts w:ascii="Times New Roman" w:hAnsi="Times New Roman" w:cs="Times New Roman"/>
        </w:rPr>
        <w:t xml:space="preserve">ешение об отказе в проведении аукциона </w:t>
      </w:r>
      <w:r w:rsidR="008A221F" w:rsidRPr="00695827">
        <w:rPr>
          <w:rFonts w:ascii="Times New Roman" w:hAnsi="Times New Roman" w:cs="Times New Roman"/>
        </w:rPr>
        <w:t xml:space="preserve"> прин</w:t>
      </w:r>
      <w:r w:rsidR="00EA43E2" w:rsidRPr="00695827">
        <w:rPr>
          <w:rFonts w:ascii="Times New Roman" w:hAnsi="Times New Roman" w:cs="Times New Roman"/>
        </w:rPr>
        <w:t xml:space="preserve">имается </w:t>
      </w:r>
      <w:r w:rsidR="008A221F" w:rsidRPr="00695827">
        <w:rPr>
          <w:rFonts w:ascii="Times New Roman" w:hAnsi="Times New Roman" w:cs="Times New Roman"/>
        </w:rPr>
        <w:t>в срок не более чем два месяца со дня поступления  заявления</w:t>
      </w:r>
      <w:r w:rsidR="00C94FFD" w:rsidRPr="00695827">
        <w:rPr>
          <w:rFonts w:ascii="Times New Roman" w:hAnsi="Times New Roman" w:cs="Times New Roman"/>
        </w:rPr>
        <w:t xml:space="preserve"> о проведении аукциона</w:t>
      </w:r>
      <w:r w:rsidR="00EA43E2" w:rsidRPr="00695827">
        <w:rPr>
          <w:rFonts w:ascii="Times New Roman" w:hAnsi="Times New Roman" w:cs="Times New Roman"/>
        </w:rPr>
        <w:t>.</w:t>
      </w:r>
    </w:p>
    <w:p w:rsidR="001A5EBB" w:rsidRPr="00695827" w:rsidRDefault="001A5EBB" w:rsidP="00695827">
      <w:pPr>
        <w:autoSpaceDE w:val="0"/>
        <w:autoSpaceDN w:val="0"/>
        <w:adjustRightInd w:val="0"/>
        <w:spacing w:after="0" w:line="240" w:lineRule="auto"/>
        <w:ind w:firstLine="851"/>
        <w:jc w:val="both"/>
        <w:rPr>
          <w:rFonts w:ascii="Times New Roman" w:hAnsi="Times New Roman" w:cs="Times New Roman"/>
        </w:rPr>
      </w:pPr>
    </w:p>
    <w:p w:rsidR="0081435C" w:rsidRPr="00695827" w:rsidRDefault="0081435C" w:rsidP="00695827">
      <w:pPr>
        <w:pStyle w:val="ConsPlusNormal"/>
        <w:jc w:val="both"/>
        <w:rPr>
          <w:rFonts w:ascii="Times New Roman" w:hAnsi="Times New Roman" w:cs="Times New Roman"/>
        </w:rPr>
      </w:pP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Нормативные правовые акты, регулирующие предоставление</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муниципальной услуги</w:t>
      </w:r>
    </w:p>
    <w:p w:rsidR="00D227CB" w:rsidRPr="00695827" w:rsidRDefault="00D227CB" w:rsidP="00D44BF5">
      <w:pPr>
        <w:pStyle w:val="ConsPlusNormal"/>
        <w:jc w:val="center"/>
        <w:rPr>
          <w:rFonts w:ascii="Times New Roman" w:hAnsi="Times New Roman" w:cs="Times New Roman"/>
        </w:rPr>
      </w:pPr>
    </w:p>
    <w:p w:rsidR="00AB2952" w:rsidRPr="00695827" w:rsidRDefault="00D227CB" w:rsidP="00695827">
      <w:pPr>
        <w:pStyle w:val="ConsPlusNormal"/>
        <w:ind w:firstLine="851"/>
        <w:jc w:val="both"/>
        <w:rPr>
          <w:rFonts w:ascii="Times New Roman" w:hAnsi="Times New Roman" w:cs="Times New Roman"/>
        </w:rPr>
      </w:pPr>
      <w:bookmarkStart w:id="6" w:name="P116"/>
      <w:bookmarkEnd w:id="6"/>
      <w:r w:rsidRPr="00695827">
        <w:rPr>
          <w:rFonts w:ascii="Times New Roman" w:hAnsi="Times New Roman" w:cs="Times New Roman"/>
        </w:rPr>
        <w:t xml:space="preserve">2.8. </w:t>
      </w:r>
      <w:r w:rsidR="00AB2952" w:rsidRPr="00695827">
        <w:rPr>
          <w:rFonts w:ascii="Times New Roman" w:hAnsi="Times New Roman" w:cs="Times New Roman"/>
        </w:rPr>
        <w:t>Предоставление муниципальной услуги осуществляется в соответствии со следующими нормативными актами:</w:t>
      </w:r>
    </w:p>
    <w:p w:rsidR="00AB2952" w:rsidRPr="00695827" w:rsidRDefault="00AB2952"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 xml:space="preserve">- </w:t>
      </w:r>
      <w:r w:rsidR="001C2ACE" w:rsidRPr="00695827">
        <w:rPr>
          <w:rFonts w:ascii="Times New Roman" w:hAnsi="Times New Roman" w:cs="Times New Roman"/>
        </w:rPr>
        <w:t>ст.</w:t>
      </w:r>
      <w:r w:rsidR="00A2441B" w:rsidRPr="00695827">
        <w:rPr>
          <w:rFonts w:ascii="Times New Roman" w:hAnsi="Times New Roman" w:cs="Times New Roman"/>
        </w:rPr>
        <w:t xml:space="preserve"> </w:t>
      </w:r>
      <w:r w:rsidR="001C2ACE" w:rsidRPr="00695827">
        <w:rPr>
          <w:rFonts w:ascii="Times New Roman" w:hAnsi="Times New Roman" w:cs="Times New Roman"/>
        </w:rPr>
        <w:t xml:space="preserve">39.11 </w:t>
      </w:r>
      <w:r w:rsidRPr="00695827">
        <w:rPr>
          <w:rFonts w:ascii="Times New Roman" w:hAnsi="Times New Roman" w:cs="Times New Roman"/>
        </w:rPr>
        <w:t>Земельн</w:t>
      </w:r>
      <w:r w:rsidR="001C2ACE" w:rsidRPr="00695827">
        <w:rPr>
          <w:rFonts w:ascii="Times New Roman" w:hAnsi="Times New Roman" w:cs="Times New Roman"/>
        </w:rPr>
        <w:t>ого</w:t>
      </w:r>
      <w:r w:rsidRPr="00695827">
        <w:rPr>
          <w:rFonts w:ascii="Times New Roman" w:hAnsi="Times New Roman" w:cs="Times New Roman"/>
        </w:rPr>
        <w:t xml:space="preserve"> кодекс</w:t>
      </w:r>
      <w:r w:rsidR="001C2ACE" w:rsidRPr="00695827">
        <w:rPr>
          <w:rFonts w:ascii="Times New Roman" w:hAnsi="Times New Roman" w:cs="Times New Roman"/>
        </w:rPr>
        <w:t>а</w:t>
      </w:r>
      <w:r w:rsidRPr="00695827">
        <w:rPr>
          <w:rFonts w:ascii="Times New Roman" w:hAnsi="Times New Roman" w:cs="Times New Roman"/>
        </w:rPr>
        <w:t xml:space="preserve"> Российской Федерации ("Собрание законодательства РФ", 29.10.2001, N 44, ст. 4147, "Парламентская газета", N 204-205, 30.10.2001, "Российская газета", N 211-212, 30.10.2001);</w:t>
      </w:r>
    </w:p>
    <w:p w:rsidR="00AB2952" w:rsidRPr="00695827" w:rsidRDefault="00AB2952"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 Уставом муниципального образования «Город Обнинск» ("Вестник самоуправления", N 14, 01.08.2006).</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C16A1A" w:rsidRPr="00695827">
        <w:rPr>
          <w:rFonts w:ascii="Times New Roman" w:hAnsi="Times New Roman" w:cs="Times New Roman"/>
        </w:rPr>
        <w:t>.</w:t>
      </w:r>
      <w:r w:rsidRPr="00695827">
        <w:rPr>
          <w:rFonts w:ascii="Times New Roman" w:hAnsi="Times New Roman" w:cs="Times New Roman"/>
        </w:rPr>
        <w:t xml:space="preserve"> </w:t>
      </w:r>
    </w:p>
    <w:p w:rsidR="00D227CB" w:rsidRPr="00695827" w:rsidRDefault="00D227CB" w:rsidP="00695827">
      <w:pPr>
        <w:pStyle w:val="ConsPlusNormal"/>
        <w:jc w:val="both"/>
        <w:rPr>
          <w:rFonts w:ascii="Times New Roman" w:hAnsi="Times New Roman" w:cs="Times New Roman"/>
        </w:rPr>
      </w:pPr>
    </w:p>
    <w:p w:rsidR="00654814" w:rsidRPr="00695827" w:rsidRDefault="00654814" w:rsidP="00695827">
      <w:pPr>
        <w:pStyle w:val="ConsPlusTitle"/>
        <w:jc w:val="both"/>
        <w:outlineLvl w:val="2"/>
        <w:rPr>
          <w:rFonts w:ascii="Times New Roman" w:hAnsi="Times New Roman" w:cs="Times New Roman"/>
        </w:rPr>
      </w:pPr>
    </w:p>
    <w:p w:rsidR="00CD6DC2"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Исчерпывающий перечень документов, необходимых</w:t>
      </w:r>
    </w:p>
    <w:p w:rsidR="00CD6DC2" w:rsidRDefault="008A1429" w:rsidP="00D44BF5">
      <w:pPr>
        <w:pStyle w:val="ConsPlusTitle"/>
        <w:jc w:val="center"/>
        <w:outlineLvl w:val="2"/>
        <w:rPr>
          <w:rFonts w:ascii="Times New Roman" w:hAnsi="Times New Roman" w:cs="Times New Roman"/>
        </w:rPr>
      </w:pPr>
      <w:r w:rsidRPr="00695827">
        <w:rPr>
          <w:rFonts w:ascii="Times New Roman" w:hAnsi="Times New Roman" w:cs="Times New Roman"/>
        </w:rPr>
        <w:t xml:space="preserve"> </w:t>
      </w:r>
      <w:r w:rsidR="00D227CB" w:rsidRPr="00695827">
        <w:rPr>
          <w:rFonts w:ascii="Times New Roman" w:hAnsi="Times New Roman" w:cs="Times New Roman"/>
        </w:rPr>
        <w:t>в соответствии с нормативными правовыми актами</w:t>
      </w:r>
      <w:r w:rsidRPr="00695827">
        <w:rPr>
          <w:rFonts w:ascii="Times New Roman" w:hAnsi="Times New Roman" w:cs="Times New Roman"/>
        </w:rPr>
        <w:t xml:space="preserve"> </w:t>
      </w:r>
    </w:p>
    <w:p w:rsidR="007621C1"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для предоставления муниципальной услуги</w:t>
      </w:r>
      <w:r w:rsidR="008A1429" w:rsidRPr="00695827">
        <w:rPr>
          <w:rFonts w:ascii="Times New Roman" w:hAnsi="Times New Roman" w:cs="Times New Roman"/>
        </w:rPr>
        <w:t xml:space="preserve">  </w:t>
      </w:r>
      <w:r w:rsidRPr="00695827">
        <w:rPr>
          <w:rFonts w:ascii="Times New Roman" w:hAnsi="Times New Roman" w:cs="Times New Roman"/>
        </w:rPr>
        <w:t xml:space="preserve">и услуг, которые являются </w:t>
      </w:r>
    </w:p>
    <w:p w:rsidR="00D227CB" w:rsidRPr="00695827" w:rsidRDefault="00D227CB" w:rsidP="00D44BF5">
      <w:pPr>
        <w:pStyle w:val="ConsPlusTitle"/>
        <w:jc w:val="center"/>
        <w:outlineLvl w:val="2"/>
        <w:rPr>
          <w:rFonts w:ascii="Times New Roman" w:hAnsi="Times New Roman" w:cs="Times New Roman"/>
        </w:rPr>
      </w:pPr>
      <w:r w:rsidRPr="00695827">
        <w:rPr>
          <w:rFonts w:ascii="Times New Roman" w:hAnsi="Times New Roman" w:cs="Times New Roman"/>
        </w:rPr>
        <w:t>необходимыми и обязательными</w:t>
      </w:r>
      <w:r w:rsidR="008A1429" w:rsidRPr="00695827">
        <w:rPr>
          <w:rFonts w:ascii="Times New Roman" w:hAnsi="Times New Roman" w:cs="Times New Roman"/>
        </w:rPr>
        <w:t xml:space="preserve"> </w:t>
      </w:r>
      <w:r w:rsidRPr="00695827">
        <w:rPr>
          <w:rFonts w:ascii="Times New Roman" w:hAnsi="Times New Roman" w:cs="Times New Roman"/>
        </w:rPr>
        <w:t>для предоставления муниципальной услуги,</w:t>
      </w:r>
    </w:p>
    <w:p w:rsidR="007621C1" w:rsidRDefault="00D227CB" w:rsidP="00D44BF5">
      <w:pPr>
        <w:pStyle w:val="ConsPlusTitle"/>
        <w:jc w:val="center"/>
        <w:rPr>
          <w:rFonts w:ascii="Times New Roman" w:hAnsi="Times New Roman" w:cs="Times New Roman"/>
        </w:rPr>
      </w:pPr>
      <w:r w:rsidRPr="00695827">
        <w:rPr>
          <w:rFonts w:ascii="Times New Roman" w:hAnsi="Times New Roman" w:cs="Times New Roman"/>
        </w:rPr>
        <w:lastRenderedPageBreak/>
        <w:t>подлежащих представлению заявителем, способы их получения</w:t>
      </w:r>
      <w:r w:rsidR="008A1429" w:rsidRPr="00695827">
        <w:rPr>
          <w:rFonts w:ascii="Times New Roman" w:hAnsi="Times New Roman" w:cs="Times New Roman"/>
        </w:rPr>
        <w:t xml:space="preserve"> </w:t>
      </w:r>
      <w:r w:rsidRPr="00695827">
        <w:rPr>
          <w:rFonts w:ascii="Times New Roman" w:hAnsi="Times New Roman" w:cs="Times New Roman"/>
        </w:rPr>
        <w:t xml:space="preserve">заявителем, </w:t>
      </w:r>
    </w:p>
    <w:p w:rsidR="00D227CB" w:rsidRPr="00695827" w:rsidRDefault="00D227CB" w:rsidP="00D44BF5">
      <w:pPr>
        <w:pStyle w:val="ConsPlusTitle"/>
        <w:jc w:val="center"/>
        <w:rPr>
          <w:rFonts w:ascii="Times New Roman" w:hAnsi="Times New Roman" w:cs="Times New Roman"/>
        </w:rPr>
      </w:pPr>
      <w:r w:rsidRPr="00695827">
        <w:rPr>
          <w:rFonts w:ascii="Times New Roman" w:hAnsi="Times New Roman" w:cs="Times New Roman"/>
        </w:rPr>
        <w:t>в том числе в электронной форме,</w:t>
      </w:r>
      <w:r w:rsidR="008A1429" w:rsidRPr="00695827">
        <w:rPr>
          <w:rFonts w:ascii="Times New Roman" w:hAnsi="Times New Roman" w:cs="Times New Roman"/>
        </w:rPr>
        <w:t xml:space="preserve"> </w:t>
      </w:r>
      <w:r w:rsidRPr="00695827">
        <w:rPr>
          <w:rFonts w:ascii="Times New Roman" w:hAnsi="Times New Roman" w:cs="Times New Roman"/>
        </w:rPr>
        <w:t>порядок их представления</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7" w:name="P127"/>
      <w:bookmarkEnd w:id="7"/>
      <w:r w:rsidRPr="00695827">
        <w:rPr>
          <w:rFonts w:ascii="Times New Roman" w:hAnsi="Times New Roman" w:cs="Times New Roman"/>
        </w:rPr>
        <w:t>2.9. Для получения муниципальной услуги заявитель представляет:</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2.9.1. Заявления о предоставлении муниципальной услуги по форме, содержащейся в </w:t>
      </w:r>
      <w:hyperlink w:anchor="P718">
        <w:r w:rsidRPr="00695827">
          <w:rPr>
            <w:rFonts w:ascii="Times New Roman" w:hAnsi="Times New Roman" w:cs="Times New Roman"/>
          </w:rPr>
          <w:t xml:space="preserve">Приложениях N </w:t>
        </w:r>
      </w:hyperlink>
      <w:r w:rsidR="00C6178C" w:rsidRPr="00695827">
        <w:rPr>
          <w:rFonts w:ascii="Times New Roman" w:hAnsi="Times New Roman" w:cs="Times New Roman"/>
        </w:rPr>
        <w:t>3</w:t>
      </w:r>
      <w:r w:rsidRPr="00695827">
        <w:rPr>
          <w:rFonts w:ascii="Times New Roman" w:hAnsi="Times New Roman" w:cs="Times New Roman"/>
        </w:rPr>
        <w:t xml:space="preserve">, </w:t>
      </w:r>
      <w:hyperlink w:anchor="P925">
        <w:r w:rsidR="00C6178C" w:rsidRPr="00695827">
          <w:rPr>
            <w:rFonts w:ascii="Times New Roman" w:hAnsi="Times New Roman" w:cs="Times New Roman"/>
          </w:rPr>
          <w:t>4</w:t>
        </w:r>
      </w:hyperlink>
      <w:r w:rsidRPr="00695827">
        <w:rPr>
          <w:rFonts w:ascii="Times New Roman" w:hAnsi="Times New Roman" w:cs="Times New Roman"/>
        </w:rPr>
        <w:t xml:space="preserve"> к настоящему Административному регламенту.</w:t>
      </w:r>
    </w:p>
    <w:p w:rsidR="00D30E43" w:rsidRPr="00695827" w:rsidRDefault="00D30E43"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 xml:space="preserve">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через ЕПГУ.</w:t>
      </w:r>
    </w:p>
    <w:p w:rsidR="00D227CB" w:rsidRPr="00695827" w:rsidRDefault="00D227CB"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заявлении также указывается один из следующих способов направления результата предоставления </w:t>
      </w:r>
      <w:r w:rsidR="00763AEA" w:rsidRPr="00695827">
        <w:rPr>
          <w:rFonts w:ascii="Times New Roman" w:hAnsi="Times New Roman" w:cs="Times New Roman"/>
        </w:rPr>
        <w:t>муниципальной</w:t>
      </w:r>
      <w:r w:rsidRPr="00695827">
        <w:rPr>
          <w:rFonts w:ascii="Times New Roman" w:hAnsi="Times New Roman" w:cs="Times New Roman"/>
        </w:rPr>
        <w:t xml:space="preserve">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форме электронного документа в личном кабинете на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 бумажном носителе в виде распечатанного экземпляра электронного документа в Уполномоченном органе;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 бумажном носителе в Уполномоченном органе.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2.9.2. Документ, удостоверяющий личность заявителя, представителя.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2.9.3. Схема расположения земельного участка (в случае направления заявления об утверждении схемы расположения земельного участка).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2.10. Заявления и прилагаемые документы, указанные в </w:t>
      </w:r>
      <w:hyperlink w:anchor="P127">
        <w:r w:rsidRPr="00695827">
          <w:rPr>
            <w:rFonts w:ascii="Times New Roman" w:hAnsi="Times New Roman" w:cs="Times New Roman"/>
          </w:rPr>
          <w:t>пункте 2.9</w:t>
        </w:r>
      </w:hyperlink>
      <w:r w:rsidRPr="00695827">
        <w:rPr>
          <w:rFonts w:ascii="Times New Roman" w:hAnsi="Times New Roman" w:cs="Times New Roman"/>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r w:rsidR="00FD31B2" w:rsidRPr="00695827">
        <w:rPr>
          <w:rFonts w:ascii="Times New Roman" w:hAnsi="Times New Roman" w:cs="Times New Roman"/>
        </w:rPr>
        <w:t xml:space="preserve"> либо при личном обращении</w:t>
      </w:r>
      <w:r w:rsidRPr="00695827">
        <w:rPr>
          <w:rFonts w:ascii="Times New Roman" w:hAnsi="Times New Roman" w:cs="Times New Roman"/>
        </w:rPr>
        <w:t>.</w:t>
      </w:r>
    </w:p>
    <w:p w:rsidR="00F04B79" w:rsidRPr="00695827" w:rsidRDefault="00F04B79" w:rsidP="00695827">
      <w:pPr>
        <w:pStyle w:val="ConsPlusNormal"/>
        <w:ind w:firstLine="851"/>
        <w:jc w:val="both"/>
        <w:rPr>
          <w:rFonts w:ascii="Times New Roman" w:hAnsi="Times New Roman" w:cs="Times New Roman"/>
        </w:rPr>
      </w:pPr>
    </w:p>
    <w:p w:rsidR="00D227CB" w:rsidRPr="00695827" w:rsidRDefault="00D227CB" w:rsidP="004A0414">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Исчерпывающий перечень документов, необходимых</w:t>
      </w:r>
      <w:r w:rsidR="00964220" w:rsidRPr="00695827">
        <w:rPr>
          <w:rFonts w:ascii="Times New Roman" w:hAnsi="Times New Roman" w:cs="Times New Roman"/>
        </w:rPr>
        <w:t xml:space="preserve"> </w:t>
      </w:r>
      <w:r w:rsidRPr="00695827">
        <w:rPr>
          <w:rFonts w:ascii="Times New Roman" w:hAnsi="Times New Roman" w:cs="Times New Roman"/>
        </w:rPr>
        <w:t>в соответствии с нормативными правовыми актами</w:t>
      </w:r>
      <w:r w:rsidR="00964220" w:rsidRPr="00695827">
        <w:rPr>
          <w:rFonts w:ascii="Times New Roman" w:hAnsi="Times New Roman" w:cs="Times New Roman"/>
        </w:rPr>
        <w:t xml:space="preserve"> </w:t>
      </w:r>
      <w:r w:rsidRPr="00695827">
        <w:rPr>
          <w:rFonts w:ascii="Times New Roman" w:hAnsi="Times New Roman" w:cs="Times New Roman"/>
        </w:rPr>
        <w:t>для предоставления муниципальной услуги,</w:t>
      </w:r>
      <w:r w:rsidR="00960996">
        <w:rPr>
          <w:rFonts w:ascii="Times New Roman" w:hAnsi="Times New Roman" w:cs="Times New Roman"/>
        </w:rPr>
        <w:t xml:space="preserve">  </w:t>
      </w:r>
      <w:r w:rsidRPr="00695827">
        <w:rPr>
          <w:rFonts w:ascii="Times New Roman" w:hAnsi="Times New Roman" w:cs="Times New Roman"/>
        </w:rPr>
        <w:t>которые находятся в распоряжении государственных органов,</w:t>
      </w:r>
      <w:r w:rsidR="00F04B79" w:rsidRPr="00695827">
        <w:rPr>
          <w:rFonts w:ascii="Times New Roman" w:hAnsi="Times New Roman" w:cs="Times New Roman"/>
        </w:rPr>
        <w:t xml:space="preserve"> </w:t>
      </w:r>
      <w:r w:rsidRPr="00695827">
        <w:rPr>
          <w:rFonts w:ascii="Times New Roman" w:hAnsi="Times New Roman" w:cs="Times New Roman"/>
        </w:rPr>
        <w:t>органов местного самоуправления и иных органов, участвующих</w:t>
      </w:r>
      <w:r w:rsidR="00960996">
        <w:rPr>
          <w:rFonts w:ascii="Times New Roman" w:hAnsi="Times New Roman" w:cs="Times New Roman"/>
        </w:rPr>
        <w:t xml:space="preserve"> </w:t>
      </w:r>
      <w:r w:rsidRPr="00695827">
        <w:rPr>
          <w:rFonts w:ascii="Times New Roman" w:hAnsi="Times New Roman" w:cs="Times New Roman"/>
        </w:rPr>
        <w:t>в предоставлении государственных или муниципальных услуг</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8" w:name="P154"/>
      <w:bookmarkEnd w:id="8"/>
      <w:r w:rsidRPr="00695827">
        <w:rPr>
          <w:rFonts w:ascii="Times New Roman" w:hAnsi="Times New Roman" w:cs="Times New Roman"/>
        </w:rPr>
        <w:lastRenderedPageBreak/>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2.11.1. Сведения из Единого государственного реестра юридических лиц;</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2.11.2. Сведения из Единого государственного реестра индивидуальных предпринимателей;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2.11.3. Выписка из Единого государственного реестра недвижимости об объекте недвижимости;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227CB" w:rsidRPr="00695827" w:rsidRDefault="00D227CB" w:rsidP="00695827">
      <w:pPr>
        <w:pStyle w:val="ConsPlusNormal"/>
        <w:ind w:firstLine="851"/>
        <w:jc w:val="both"/>
        <w:rPr>
          <w:rFonts w:ascii="Times New Roman" w:hAnsi="Times New Roman" w:cs="Times New Roman"/>
        </w:rPr>
      </w:pPr>
      <w:bookmarkStart w:id="9" w:name="P159"/>
      <w:bookmarkEnd w:id="9"/>
      <w:r w:rsidRPr="00695827">
        <w:rPr>
          <w:rFonts w:ascii="Times New Roman" w:hAnsi="Times New Roman" w:cs="Times New Roman"/>
        </w:rPr>
        <w:t>2.12. При предоставлении муниципальной услуги запрещается требовать от заявителя: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2.12.2. Представления документов и информации, которые в соответствии с нормативными правовыми актами Российской Федерации и </w:t>
      </w:r>
      <w:r w:rsidR="00763AEA" w:rsidRPr="00695827">
        <w:rPr>
          <w:rFonts w:ascii="Times New Roman" w:hAnsi="Times New Roman" w:cs="Times New Roman"/>
        </w:rPr>
        <w:t>Калужской</w:t>
      </w:r>
      <w:r w:rsidR="00A2441B" w:rsidRPr="00695827">
        <w:rPr>
          <w:rFonts w:ascii="Times New Roman" w:hAnsi="Times New Roman" w:cs="Times New Roman"/>
        </w:rPr>
        <w:t xml:space="preserve"> области,</w:t>
      </w:r>
      <w:r w:rsidRPr="00695827">
        <w:rPr>
          <w:rFonts w:ascii="Times New Roman" w:hAnsi="Times New Roman" w:cs="Times New Roman"/>
        </w:rPr>
        <w:t xml:space="preserve"> муниципальными правовыми актами</w:t>
      </w:r>
      <w:r w:rsidR="00763AEA" w:rsidRPr="00695827">
        <w:rPr>
          <w:rFonts w:ascii="Times New Roman" w:hAnsi="Times New Roman" w:cs="Times New Roman"/>
        </w:rPr>
        <w:t xml:space="preserve"> МО «Город Обнинск» </w:t>
      </w:r>
      <w:r w:rsidRPr="00695827">
        <w:rPr>
          <w:rFonts w:ascii="Times New Roman" w:hAnsi="Times New Roman" w:cs="Times New Roman"/>
        </w:rPr>
        <w:t xml:space="preserve">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r w:rsidRPr="00695827">
          <w:rPr>
            <w:rFonts w:ascii="Times New Roman" w:hAnsi="Times New Roman" w:cs="Times New Roman"/>
          </w:rPr>
          <w:t>части 6 статьи 7</w:t>
        </w:r>
      </w:hyperlink>
      <w:r w:rsidRPr="00695827">
        <w:rPr>
          <w:rFonts w:ascii="Times New Roman" w:hAnsi="Times New Roman" w:cs="Times New Roman"/>
        </w:rP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sidR="00F8106E" w:rsidRPr="00695827">
        <w:rPr>
          <w:rFonts w:ascii="Times New Roman" w:hAnsi="Times New Roman" w:cs="Times New Roman"/>
        </w:rPr>
        <w:t xml:space="preserve"> и иных структурных подразделений Администрации города Обнинска</w:t>
      </w:r>
      <w:r w:rsidRPr="00695827">
        <w:rPr>
          <w:rFonts w:ascii="Times New Roman" w:hAnsi="Times New Roman" w:cs="Times New Roman"/>
          <w:i/>
        </w:rPr>
        <w:t xml:space="preserve"> </w:t>
      </w:r>
      <w:r w:rsidRPr="00695827">
        <w:rPr>
          <w:rFonts w:ascii="Times New Roman" w:hAnsi="Times New Roman" w:cs="Times New Roman"/>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8106E" w:rsidRPr="00695827">
        <w:rPr>
          <w:rFonts w:ascii="Times New Roman" w:hAnsi="Times New Roman" w:cs="Times New Roman"/>
        </w:rPr>
        <w:t>Главы Администрации города Обнинска или его заместителя, курирующего соответствующее структурное подразделение Администрации города Обнинска</w:t>
      </w:r>
      <w:r w:rsidR="007F445C" w:rsidRPr="00695827">
        <w:rPr>
          <w:rFonts w:ascii="Times New Roman" w:hAnsi="Times New Roman" w:cs="Times New Roman"/>
          <w:i/>
        </w:rPr>
        <w:t>,</w:t>
      </w:r>
      <w:r w:rsidR="00F8106E" w:rsidRPr="00695827">
        <w:rPr>
          <w:rFonts w:ascii="Times New Roman" w:hAnsi="Times New Roman" w:cs="Times New Roman"/>
          <w:i/>
        </w:rPr>
        <w:t xml:space="preserve"> </w:t>
      </w:r>
      <w:r w:rsidRPr="00695827">
        <w:rPr>
          <w:rFonts w:ascii="Times New Roman" w:hAnsi="Times New Roman" w:cs="Times New Roman"/>
        </w:rPr>
        <w:t>уведомляется заявитель, а также приносятся извинения за доставленные неудобства.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4A0414">
      <w:pPr>
        <w:pStyle w:val="ConsPlusTitle"/>
        <w:ind w:left="1276" w:right="1558"/>
        <w:jc w:val="center"/>
        <w:outlineLvl w:val="2"/>
        <w:rPr>
          <w:rFonts w:ascii="Times New Roman" w:hAnsi="Times New Roman" w:cs="Times New Roman"/>
        </w:rPr>
      </w:pPr>
      <w:r w:rsidRPr="00695827">
        <w:rPr>
          <w:rFonts w:ascii="Times New Roman" w:hAnsi="Times New Roman" w:cs="Times New Roman"/>
        </w:rPr>
        <w:t>Исчерпывающий перечень оснований для отказа в приеме</w:t>
      </w:r>
      <w:r w:rsidR="004A0414">
        <w:rPr>
          <w:rFonts w:ascii="Times New Roman" w:hAnsi="Times New Roman" w:cs="Times New Roman"/>
        </w:rPr>
        <w:t xml:space="preserve"> </w:t>
      </w:r>
      <w:r w:rsidRPr="00695827">
        <w:rPr>
          <w:rFonts w:ascii="Times New Roman" w:hAnsi="Times New Roman" w:cs="Times New Roman"/>
        </w:rPr>
        <w:t>документов, необходимых для предоставления</w:t>
      </w:r>
      <w:r w:rsidR="00787F0E" w:rsidRPr="00695827">
        <w:rPr>
          <w:rFonts w:ascii="Times New Roman" w:hAnsi="Times New Roman" w:cs="Times New Roman"/>
        </w:rPr>
        <w:t xml:space="preserve"> </w:t>
      </w: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bookmarkStart w:id="10" w:name="P172"/>
      <w:bookmarkEnd w:id="10"/>
      <w:r w:rsidRPr="00695827">
        <w:rPr>
          <w:rFonts w:ascii="Times New Roman" w:hAnsi="Times New Roman" w:cs="Times New Roman"/>
        </w:rPr>
        <w:t>2.13. Основаниями для отказа в приеме к рассмотрению документов, необходимых для предоставления муниципальной услуги, являются: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2.13.1. представление неполного комплекта документов;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2.13.2. представленные документы утратили силу на момент обращения за услугой;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 xml:space="preserve">2.13.5. несоблюдение установленных </w:t>
      </w:r>
      <w:hyperlink r:id="rId10">
        <w:r w:rsidRPr="00695827">
          <w:rPr>
            <w:rFonts w:ascii="Times New Roman" w:hAnsi="Times New Roman" w:cs="Times New Roman"/>
          </w:rPr>
          <w:t>статьей 11</w:t>
        </w:r>
      </w:hyperlink>
      <w:r w:rsidRPr="00695827">
        <w:rPr>
          <w:rFonts w:ascii="Times New Roman" w:hAnsi="Times New Roman" w:cs="Times New Roman"/>
        </w:rP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2.13.7. неполное заполнение полей в форме заявления, в том числе в интерактивной форме заявления на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2.13.8. обращение за предоставлением иной услугой;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2.13.9. Запрос подан лицом, не имеющим полномочий представлять интересы Заявителя.</w:t>
      </w:r>
    </w:p>
    <w:p w:rsidR="00684D80"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2.14. Решение об отказе в приеме документов, необходимых для предоставления муниципальной услуги, по </w:t>
      </w:r>
      <w:hyperlink w:anchor="P987">
        <w:r w:rsidRPr="00695827">
          <w:rPr>
            <w:rFonts w:ascii="Times New Roman" w:hAnsi="Times New Roman" w:cs="Times New Roman"/>
          </w:rPr>
          <w:t>форме</w:t>
        </w:r>
      </w:hyperlink>
      <w:r w:rsidRPr="00695827">
        <w:rPr>
          <w:rFonts w:ascii="Times New Roman" w:hAnsi="Times New Roman" w:cs="Times New Roman"/>
        </w:rPr>
        <w:t xml:space="preserve">, приведенной в приложении N </w:t>
      </w:r>
      <w:r w:rsidR="009E5E3A" w:rsidRPr="00695827">
        <w:rPr>
          <w:rFonts w:ascii="Times New Roman" w:hAnsi="Times New Roman" w:cs="Times New Roman"/>
        </w:rPr>
        <w:t>5</w:t>
      </w:r>
      <w:r w:rsidR="007F445C" w:rsidRPr="00695827">
        <w:rPr>
          <w:rFonts w:ascii="Times New Roman" w:hAnsi="Times New Roman" w:cs="Times New Roman"/>
        </w:rPr>
        <w:t>,</w:t>
      </w:r>
      <w:r w:rsidRPr="00695827">
        <w:rPr>
          <w:rFonts w:ascii="Times New Roman" w:hAnsi="Times New Roman" w:cs="Times New Roman"/>
        </w:rPr>
        <w:t xml:space="preserve"> к настоящему Административному регламенту, направляется</w:t>
      </w:r>
      <w:r w:rsidR="00684D80" w:rsidRPr="00695827">
        <w:rPr>
          <w:rFonts w:ascii="Times New Roman" w:hAnsi="Times New Roman" w:cs="Times New Roman"/>
        </w:rPr>
        <w:t>:</w:t>
      </w:r>
      <w:r w:rsidRPr="00695827">
        <w:rPr>
          <w:rFonts w:ascii="Times New Roman" w:hAnsi="Times New Roman" w:cs="Times New Roman"/>
        </w:rPr>
        <w:t xml:space="preserve"> </w:t>
      </w:r>
    </w:p>
    <w:p w:rsidR="00684D80" w:rsidRPr="00695827" w:rsidRDefault="00684D80"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а) </w:t>
      </w:r>
      <w:r w:rsidR="00D227CB" w:rsidRPr="00695827">
        <w:rPr>
          <w:rFonts w:ascii="Times New Roman" w:hAnsi="Times New Roman" w:cs="Times New Roman"/>
        </w:rPr>
        <w:t>в личный кабинет Заявителя на ЕПГУ не позднее первого</w:t>
      </w:r>
      <w:r w:rsidRPr="00695827">
        <w:rPr>
          <w:rFonts w:ascii="Times New Roman" w:hAnsi="Times New Roman" w:cs="Times New Roman"/>
        </w:rPr>
        <w:t xml:space="preserve"> рабочего дня;</w:t>
      </w:r>
      <w:r w:rsidR="00D227CB" w:rsidRPr="00695827">
        <w:rPr>
          <w:rFonts w:ascii="Times New Roman" w:hAnsi="Times New Roman" w:cs="Times New Roman"/>
        </w:rPr>
        <w:t xml:space="preserve"> </w:t>
      </w:r>
    </w:p>
    <w:p w:rsidR="00684D80" w:rsidRPr="00695827" w:rsidRDefault="00684D80"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б) на почтовый адрес, указанный в заявлении, не позднее </w:t>
      </w:r>
      <w:r w:rsidR="004B3F13" w:rsidRPr="00695827">
        <w:rPr>
          <w:rFonts w:ascii="Times New Roman" w:hAnsi="Times New Roman" w:cs="Times New Roman"/>
        </w:rPr>
        <w:t>пяти рабочих дней</w:t>
      </w:r>
      <w:r w:rsidRPr="00695827">
        <w:rPr>
          <w:rFonts w:ascii="Times New Roman" w:hAnsi="Times New Roman" w:cs="Times New Roman"/>
        </w:rPr>
        <w:t>, следующего за днем подачи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2.15.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BF3AB9">
      <w:pPr>
        <w:pStyle w:val="ConsPlusTitle"/>
        <w:ind w:left="1701" w:right="1700"/>
        <w:jc w:val="center"/>
        <w:outlineLvl w:val="2"/>
        <w:rPr>
          <w:rFonts w:ascii="Times New Roman" w:hAnsi="Times New Roman" w:cs="Times New Roman"/>
        </w:rPr>
      </w:pPr>
      <w:r w:rsidRPr="00695827">
        <w:rPr>
          <w:rFonts w:ascii="Times New Roman" w:hAnsi="Times New Roman" w:cs="Times New Roman"/>
        </w:rPr>
        <w:t>Исчерпывающий перечень оснований для приостановления</w:t>
      </w:r>
      <w:r w:rsidR="00BF3AB9">
        <w:rPr>
          <w:rFonts w:ascii="Times New Roman" w:hAnsi="Times New Roman" w:cs="Times New Roman"/>
        </w:rPr>
        <w:t xml:space="preserve"> </w:t>
      </w:r>
      <w:r w:rsidRPr="00695827">
        <w:rPr>
          <w:rFonts w:ascii="Times New Roman" w:hAnsi="Times New Roman" w:cs="Times New Roman"/>
        </w:rPr>
        <w:t>или отказа в предоставлении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2.16. Основание для приостановления предоставления промежуточного результата муниципальной услуги, предусмотренной </w:t>
      </w:r>
      <w:hyperlink w:anchor="P96">
        <w:r w:rsidRPr="00695827">
          <w:rPr>
            <w:rFonts w:ascii="Times New Roman" w:hAnsi="Times New Roman" w:cs="Times New Roman"/>
          </w:rPr>
          <w:t>пунктом 2.5</w:t>
        </w:r>
      </w:hyperlink>
      <w:r w:rsidRPr="00695827">
        <w:rPr>
          <w:rFonts w:ascii="Times New Roman" w:hAnsi="Times New Roman" w:cs="Times New Roman"/>
        </w:rPr>
        <w:t xml:space="preserve"> настоящего Административного регламента: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684D80"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Решение о приостановлении рассмотрения заявления об утверждении схемы расположения земельного участка по </w:t>
      </w:r>
      <w:hyperlink w:anchor="P1031">
        <w:r w:rsidRPr="00695827">
          <w:rPr>
            <w:rFonts w:ascii="Times New Roman" w:hAnsi="Times New Roman" w:cs="Times New Roman"/>
          </w:rPr>
          <w:t>форме</w:t>
        </w:r>
      </w:hyperlink>
      <w:r w:rsidRPr="00695827">
        <w:rPr>
          <w:rFonts w:ascii="Times New Roman" w:hAnsi="Times New Roman" w:cs="Times New Roman"/>
        </w:rPr>
        <w:t xml:space="preserve">, приведенной в приложении N </w:t>
      </w:r>
      <w:r w:rsidR="00D44E63" w:rsidRPr="00695827">
        <w:rPr>
          <w:rFonts w:ascii="Times New Roman" w:hAnsi="Times New Roman" w:cs="Times New Roman"/>
        </w:rPr>
        <w:t>6</w:t>
      </w:r>
      <w:r w:rsidRPr="00695827">
        <w:rPr>
          <w:rFonts w:ascii="Times New Roman" w:hAnsi="Times New Roman" w:cs="Times New Roman"/>
        </w:rPr>
        <w:t xml:space="preserve"> </w:t>
      </w:r>
      <w:r w:rsidR="00E83732" w:rsidRPr="00695827">
        <w:rPr>
          <w:rFonts w:ascii="Times New Roman" w:hAnsi="Times New Roman" w:cs="Times New Roman"/>
        </w:rPr>
        <w:t xml:space="preserve"> </w:t>
      </w:r>
      <w:r w:rsidRPr="00695827">
        <w:rPr>
          <w:rFonts w:ascii="Times New Roman" w:hAnsi="Times New Roman" w:cs="Times New Roman"/>
        </w:rPr>
        <w:t>к настоящему</w:t>
      </w:r>
      <w:r w:rsidR="00A44091" w:rsidRPr="00695827">
        <w:rPr>
          <w:rFonts w:ascii="Times New Roman" w:hAnsi="Times New Roman" w:cs="Times New Roman"/>
        </w:rPr>
        <w:t xml:space="preserve">  </w:t>
      </w:r>
      <w:r w:rsidRPr="00695827">
        <w:rPr>
          <w:rFonts w:ascii="Times New Roman" w:hAnsi="Times New Roman" w:cs="Times New Roman"/>
        </w:rPr>
        <w:t>Административному регламенту, направляется</w:t>
      </w:r>
      <w:r w:rsidR="00684D80" w:rsidRPr="00695827">
        <w:rPr>
          <w:rFonts w:ascii="Times New Roman" w:hAnsi="Times New Roman" w:cs="Times New Roman"/>
        </w:rPr>
        <w:t>:</w:t>
      </w:r>
    </w:p>
    <w:p w:rsidR="00684D80" w:rsidRPr="00695827" w:rsidRDefault="00684D80" w:rsidP="00695827">
      <w:pPr>
        <w:pStyle w:val="ConsPlusNormal"/>
        <w:ind w:firstLine="851"/>
        <w:jc w:val="both"/>
        <w:rPr>
          <w:rFonts w:ascii="Times New Roman" w:hAnsi="Times New Roman" w:cs="Times New Roman"/>
        </w:rPr>
      </w:pPr>
      <w:r w:rsidRPr="00695827">
        <w:rPr>
          <w:rFonts w:ascii="Times New Roman" w:hAnsi="Times New Roman" w:cs="Times New Roman"/>
        </w:rPr>
        <w:t>а)</w:t>
      </w:r>
      <w:r w:rsidR="00D227CB" w:rsidRPr="00695827">
        <w:rPr>
          <w:rFonts w:ascii="Times New Roman" w:hAnsi="Times New Roman" w:cs="Times New Roman"/>
        </w:rPr>
        <w:t xml:space="preserve"> в личный кабинет Заявителя на ЕПГУ не позднее первого рабочего дня, </w:t>
      </w:r>
    </w:p>
    <w:p w:rsidR="00D227CB" w:rsidRPr="00695827" w:rsidRDefault="00684D80"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б) на почтовый адрес, указанный в заявлении, не позднее </w:t>
      </w:r>
      <w:r w:rsidR="004B3F13" w:rsidRPr="00695827">
        <w:rPr>
          <w:rFonts w:ascii="Times New Roman" w:hAnsi="Times New Roman" w:cs="Times New Roman"/>
        </w:rPr>
        <w:t>пяти рабочих дней</w:t>
      </w:r>
      <w:r w:rsidRPr="00695827">
        <w:rPr>
          <w:rFonts w:ascii="Times New Roman" w:hAnsi="Times New Roman" w:cs="Times New Roman"/>
        </w:rPr>
        <w:t xml:space="preserve">, </w:t>
      </w:r>
      <w:r w:rsidR="00D227CB" w:rsidRPr="00695827">
        <w:rPr>
          <w:rFonts w:ascii="Times New Roman" w:hAnsi="Times New Roman" w:cs="Times New Roman"/>
        </w:rPr>
        <w:t>следующего за днем принятия решения.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227CB" w:rsidRPr="00695827" w:rsidRDefault="00D227CB" w:rsidP="00695827">
      <w:pPr>
        <w:pStyle w:val="ConsPlusNormal"/>
        <w:ind w:firstLine="851"/>
        <w:jc w:val="both"/>
        <w:rPr>
          <w:rFonts w:ascii="Times New Roman" w:hAnsi="Times New Roman" w:cs="Times New Roman"/>
        </w:rPr>
      </w:pPr>
      <w:bookmarkStart w:id="11" w:name="P193"/>
      <w:bookmarkEnd w:id="11"/>
      <w:r w:rsidRPr="00695827">
        <w:rPr>
          <w:rFonts w:ascii="Times New Roman" w:hAnsi="Times New Roman" w:cs="Times New Roman"/>
        </w:rPr>
        <w:t xml:space="preserve">2.17. Основания для отказа в предоставлении промежуточного результата муниципальной услуги, предусмотренной </w:t>
      </w:r>
      <w:hyperlink w:anchor="P96">
        <w:r w:rsidRPr="00695827">
          <w:rPr>
            <w:rFonts w:ascii="Times New Roman" w:hAnsi="Times New Roman" w:cs="Times New Roman"/>
          </w:rPr>
          <w:t>пунктом 2.5</w:t>
        </w:r>
      </w:hyperlink>
      <w:r w:rsidRPr="00695827">
        <w:rPr>
          <w:rFonts w:ascii="Times New Roman" w:hAnsi="Times New Roman" w:cs="Times New Roman"/>
        </w:rPr>
        <w:t xml:space="preserve"> настоящего Административного регламента: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2.17.1. в соответствии с </w:t>
      </w:r>
      <w:hyperlink r:id="rId11">
        <w:r w:rsidRPr="00695827">
          <w:rPr>
            <w:rFonts w:ascii="Times New Roman" w:hAnsi="Times New Roman" w:cs="Times New Roman"/>
          </w:rPr>
          <w:t>пунктом 12 статьи 11.10</w:t>
        </w:r>
      </w:hyperlink>
      <w:r w:rsidRPr="00695827">
        <w:rPr>
          <w:rFonts w:ascii="Times New Roman" w:hAnsi="Times New Roman" w:cs="Times New Roman"/>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w:t>
      </w:r>
      <w:hyperlink r:id="rId12">
        <w:r w:rsidRPr="00695827">
          <w:rPr>
            <w:rFonts w:ascii="Times New Roman" w:hAnsi="Times New Roman" w:cs="Times New Roman"/>
          </w:rPr>
          <w:t>Приказом</w:t>
        </w:r>
      </w:hyperlink>
      <w:r w:rsidRPr="00695827">
        <w:rPr>
          <w:rFonts w:ascii="Times New Roman" w:hAnsi="Times New Roman" w:cs="Times New Roman"/>
        </w:rPr>
        <w:t xml:space="preserve"> Министерства экономического развития Российской Федерации от 27 ноября 2014 года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2.17.2. в соответствии с </w:t>
      </w:r>
      <w:hyperlink r:id="rId13">
        <w:r w:rsidRPr="00695827">
          <w:rPr>
            <w:rFonts w:ascii="Times New Roman" w:hAnsi="Times New Roman" w:cs="Times New Roman"/>
          </w:rPr>
          <w:t>пунктами 2</w:t>
        </w:r>
      </w:hyperlink>
      <w:r w:rsidRPr="00695827">
        <w:rPr>
          <w:rFonts w:ascii="Times New Roman" w:hAnsi="Times New Roman" w:cs="Times New Roman"/>
        </w:rPr>
        <w:t xml:space="preserve"> - </w:t>
      </w:r>
      <w:hyperlink r:id="rId14">
        <w:r w:rsidRPr="00695827">
          <w:rPr>
            <w:rFonts w:ascii="Times New Roman" w:hAnsi="Times New Roman" w:cs="Times New Roman"/>
          </w:rPr>
          <w:t>5 пункта 16 статьи 11.10</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разработка схемы расположения земельного участка проведена с нарушением требований к образуемым земельным участкам, предусмотренных в </w:t>
      </w:r>
      <w:hyperlink r:id="rId15">
        <w:r w:rsidRPr="00695827">
          <w:rPr>
            <w:rFonts w:ascii="Times New Roman" w:hAnsi="Times New Roman" w:cs="Times New Roman"/>
          </w:rPr>
          <w:t>статье 11.9</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несоответствие схемы расположения земельного участка утвержденному проекту </w:t>
      </w:r>
      <w:r w:rsidRPr="00695827">
        <w:rPr>
          <w:rFonts w:ascii="Times New Roman" w:hAnsi="Times New Roman" w:cs="Times New Roman"/>
        </w:rPr>
        <w:lastRenderedPageBreak/>
        <w:t>планировки территории, землеустроительной документации, положению об особо охраняемой природной территории;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2.17.3. не представлено в письменной форме согласие лиц, указанных в </w:t>
      </w:r>
      <w:hyperlink r:id="rId16">
        <w:r w:rsidRPr="00695827">
          <w:rPr>
            <w:rFonts w:ascii="Times New Roman" w:hAnsi="Times New Roman" w:cs="Times New Roman"/>
          </w:rPr>
          <w:t>пункте 4 статьи 11.2</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2.17.4.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2.17.5. в соответствии с </w:t>
      </w:r>
      <w:hyperlink r:id="rId17">
        <w:r w:rsidRPr="00695827">
          <w:rPr>
            <w:rFonts w:ascii="Times New Roman" w:hAnsi="Times New Roman" w:cs="Times New Roman"/>
          </w:rPr>
          <w:t>подпунктами 5</w:t>
        </w:r>
      </w:hyperlink>
      <w:r w:rsidRPr="00695827">
        <w:rPr>
          <w:rFonts w:ascii="Times New Roman" w:hAnsi="Times New Roman" w:cs="Times New Roman"/>
        </w:rPr>
        <w:t xml:space="preserve"> - </w:t>
      </w:r>
      <w:hyperlink r:id="rId18">
        <w:r w:rsidRPr="00695827">
          <w:rPr>
            <w:rFonts w:ascii="Times New Roman" w:hAnsi="Times New Roman" w:cs="Times New Roman"/>
          </w:rPr>
          <w:t>9</w:t>
        </w:r>
      </w:hyperlink>
      <w:r w:rsidRPr="00695827">
        <w:rPr>
          <w:rFonts w:ascii="Times New Roman" w:hAnsi="Times New Roman" w:cs="Times New Roman"/>
        </w:rPr>
        <w:t xml:space="preserve">, </w:t>
      </w:r>
      <w:hyperlink r:id="rId19">
        <w:r w:rsidRPr="00695827">
          <w:rPr>
            <w:rFonts w:ascii="Times New Roman" w:hAnsi="Times New Roman" w:cs="Times New Roman"/>
          </w:rPr>
          <w:t>13</w:t>
        </w:r>
      </w:hyperlink>
      <w:r w:rsidRPr="00695827">
        <w:rPr>
          <w:rFonts w:ascii="Times New Roman" w:hAnsi="Times New Roman" w:cs="Times New Roman"/>
        </w:rPr>
        <w:t xml:space="preserve"> - </w:t>
      </w:r>
      <w:hyperlink r:id="rId20">
        <w:r w:rsidRPr="00695827">
          <w:rPr>
            <w:rFonts w:ascii="Times New Roman" w:hAnsi="Times New Roman" w:cs="Times New Roman"/>
          </w:rPr>
          <w:t>19 пункта 8 статьи 39.11</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не отнесен к определенной категории земель;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695827">
          <w:rPr>
            <w:rFonts w:ascii="Times New Roman" w:hAnsi="Times New Roman" w:cs="Times New Roman"/>
          </w:rPr>
          <w:t>статьей 39.36</w:t>
        </w:r>
      </w:hyperlink>
      <w:r w:rsidRPr="00695827">
        <w:rPr>
          <w:rFonts w:ascii="Times New Roman" w:hAnsi="Times New Roman" w:cs="Times New Roman"/>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r w:rsidRPr="00695827">
          <w:rPr>
            <w:rFonts w:ascii="Times New Roman" w:hAnsi="Times New Roman" w:cs="Times New Roman"/>
          </w:rPr>
          <w:t>частью 11 статьи 55.32</w:t>
        </w:r>
      </w:hyperlink>
      <w:r w:rsidRPr="00695827">
        <w:rPr>
          <w:rFonts w:ascii="Times New Roman" w:hAnsi="Times New Roman" w:cs="Times New Roman"/>
        </w:rPr>
        <w:t xml:space="preserve"> Градостроительного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r w:rsidRPr="00695827">
          <w:rPr>
            <w:rFonts w:ascii="Times New Roman" w:hAnsi="Times New Roman" w:cs="Times New Roman"/>
          </w:rPr>
          <w:t>статьей 39.36</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расположен в границах территории, в отношении которой заключен договор о ее комплексном развитии;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принято решение о предварительном согласовании его предоставления;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земельный участок изъят для государственных или муниципальных нужд, за исключением </w:t>
      </w:r>
      <w:r w:rsidRPr="00695827">
        <w:rPr>
          <w:rFonts w:ascii="Times New Roman" w:hAnsi="Times New Roman" w:cs="Times New Roman"/>
        </w:rPr>
        <w:lastRenderedPageBreak/>
        <w:t>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2.18. Оснований для приостановления предоставления результатов муниципальной услуги, предусмотренной </w:t>
      </w:r>
      <w:r w:rsidR="00902DE9" w:rsidRPr="00695827">
        <w:rPr>
          <w:rFonts w:ascii="Times New Roman" w:hAnsi="Times New Roman" w:cs="Times New Roman"/>
        </w:rPr>
        <w:t xml:space="preserve">пунктами 2.6.2, 2.6.3 </w:t>
      </w:r>
      <w:r w:rsidRPr="00695827">
        <w:rPr>
          <w:rFonts w:ascii="Times New Roman" w:hAnsi="Times New Roman" w:cs="Times New Roman"/>
        </w:rPr>
        <w:t>настоящего Административного регламента, законодательством Российской Федерации не предусмотрено.</w:t>
      </w:r>
    </w:p>
    <w:p w:rsidR="00D227CB" w:rsidRPr="00695827" w:rsidRDefault="00D227CB" w:rsidP="00695827">
      <w:pPr>
        <w:pStyle w:val="ConsPlusNormal"/>
        <w:ind w:firstLine="851"/>
        <w:jc w:val="both"/>
        <w:rPr>
          <w:rFonts w:ascii="Times New Roman" w:hAnsi="Times New Roman" w:cs="Times New Roman"/>
        </w:rPr>
      </w:pPr>
      <w:bookmarkStart w:id="12" w:name="P217"/>
      <w:bookmarkEnd w:id="12"/>
      <w:r w:rsidRPr="00695827">
        <w:rPr>
          <w:rFonts w:ascii="Times New Roman" w:hAnsi="Times New Roman" w:cs="Times New Roman"/>
        </w:rPr>
        <w:t xml:space="preserve">2.19. Основания для отказа в предоставлении результатов муниципальной услуги, предусмотренной </w:t>
      </w:r>
      <w:r w:rsidR="00902DE9" w:rsidRPr="00695827">
        <w:rPr>
          <w:rFonts w:ascii="Times New Roman" w:hAnsi="Times New Roman" w:cs="Times New Roman"/>
        </w:rPr>
        <w:t>пункт</w:t>
      </w:r>
      <w:r w:rsidR="009452EF" w:rsidRPr="00695827">
        <w:rPr>
          <w:rFonts w:ascii="Times New Roman" w:hAnsi="Times New Roman" w:cs="Times New Roman"/>
        </w:rPr>
        <w:t>о</w:t>
      </w:r>
      <w:r w:rsidR="00902DE9" w:rsidRPr="00695827">
        <w:rPr>
          <w:rFonts w:ascii="Times New Roman" w:hAnsi="Times New Roman" w:cs="Times New Roman"/>
        </w:rPr>
        <w:t xml:space="preserve">м 2.6.2 </w:t>
      </w:r>
      <w:r w:rsidRPr="00695827">
        <w:rPr>
          <w:rFonts w:ascii="Times New Roman" w:hAnsi="Times New Roman" w:cs="Times New Roman"/>
        </w:rPr>
        <w:t>настоящего Административного регламента: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2.19.1. в соответствии с </w:t>
      </w:r>
      <w:hyperlink r:id="rId24">
        <w:r w:rsidRPr="00695827">
          <w:rPr>
            <w:rFonts w:ascii="Times New Roman" w:hAnsi="Times New Roman" w:cs="Times New Roman"/>
          </w:rPr>
          <w:t>пунктом 8 статьи 39.11</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границы земельного участка подлежат уточнению в соответствии с требованиями Федерального </w:t>
      </w:r>
      <w:hyperlink r:id="rId25">
        <w:r w:rsidRPr="00695827">
          <w:rPr>
            <w:rFonts w:ascii="Times New Roman" w:hAnsi="Times New Roman" w:cs="Times New Roman"/>
          </w:rPr>
          <w:t>закона</w:t>
        </w:r>
      </w:hyperlink>
      <w:r w:rsidRPr="00695827">
        <w:rPr>
          <w:rFonts w:ascii="Times New Roman" w:hAnsi="Times New Roman" w:cs="Times New Roman"/>
        </w:rPr>
        <w:t xml:space="preserve"> "О государственной регистрации недвижимости";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не отнесен к определенной категории земель;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Pr="00695827">
          <w:rPr>
            <w:rFonts w:ascii="Times New Roman" w:hAnsi="Times New Roman" w:cs="Times New Roman"/>
          </w:rPr>
          <w:t>статьей 39.36</w:t>
        </w:r>
      </w:hyperlink>
      <w:r w:rsidRPr="00695827">
        <w:rPr>
          <w:rFonts w:ascii="Times New Roman" w:hAnsi="Times New Roman" w:cs="Times New Roman"/>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7">
        <w:r w:rsidRPr="00695827">
          <w:rPr>
            <w:rFonts w:ascii="Times New Roman" w:hAnsi="Times New Roman" w:cs="Times New Roman"/>
          </w:rPr>
          <w:t>частью 11 статьи 55.32</w:t>
        </w:r>
      </w:hyperlink>
      <w:r w:rsidRPr="00695827">
        <w:rPr>
          <w:rFonts w:ascii="Times New Roman" w:hAnsi="Times New Roman" w:cs="Times New Roman"/>
        </w:rPr>
        <w:t xml:space="preserve"> Градостроительного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8">
        <w:r w:rsidRPr="00695827">
          <w:rPr>
            <w:rFonts w:ascii="Times New Roman" w:hAnsi="Times New Roman" w:cs="Times New Roman"/>
          </w:rPr>
          <w:t>статьей 39.36</w:t>
        </w:r>
      </w:hyperlink>
      <w:r w:rsidRPr="00695827">
        <w:rPr>
          <w:rFonts w:ascii="Times New Roman" w:hAnsi="Times New Roman" w:cs="Times New Roman"/>
        </w:rPr>
        <w:t xml:space="preserve"> Земельного кодекса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расположен в границах территории, в отношении которой заключен договор о ее комплексном развитии;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принято решение о предварительном согласовании его предоставления;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2.19.2. в соответствии с </w:t>
      </w:r>
      <w:hyperlink r:id="rId29">
        <w:r w:rsidRPr="00695827">
          <w:rPr>
            <w:rFonts w:ascii="Times New Roman" w:hAnsi="Times New Roman" w:cs="Times New Roman"/>
          </w:rPr>
          <w:t>пунктом 10 статьи 39.11</w:t>
        </w:r>
      </w:hyperlink>
      <w:r w:rsidRPr="00695827">
        <w:rPr>
          <w:rFonts w:ascii="Times New Roman" w:hAnsi="Times New Roman" w:cs="Times New Roman"/>
        </w:rPr>
        <w:t xml:space="preserve">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0">
        <w:r w:rsidRPr="00695827">
          <w:rPr>
            <w:rFonts w:ascii="Times New Roman" w:hAnsi="Times New Roman" w:cs="Times New Roman"/>
          </w:rPr>
          <w:t>частью 4 статьи 18</w:t>
        </w:r>
      </w:hyperlink>
      <w:r w:rsidRPr="00695827">
        <w:rPr>
          <w:rFonts w:ascii="Times New Roman" w:hAnsi="Times New Roman" w:cs="Times New Roman"/>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r w:rsidRPr="00695827">
          <w:rPr>
            <w:rFonts w:ascii="Times New Roman" w:hAnsi="Times New Roman" w:cs="Times New Roman"/>
          </w:rPr>
          <w:t>частью 3 статьи 14</w:t>
        </w:r>
      </w:hyperlink>
      <w:r w:rsidRPr="00695827">
        <w:rPr>
          <w:rFonts w:ascii="Times New Roman" w:hAnsi="Times New Roman" w:cs="Times New Roman"/>
        </w:rPr>
        <w:t xml:space="preserve"> указанного Федерального закона.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2623EE">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Перечень услуг, которые являются необходимыми</w:t>
      </w:r>
      <w:r w:rsidR="00196B1D">
        <w:rPr>
          <w:rFonts w:ascii="Times New Roman" w:hAnsi="Times New Roman" w:cs="Times New Roman"/>
        </w:rPr>
        <w:t xml:space="preserve"> </w:t>
      </w:r>
      <w:r w:rsidRPr="00695827">
        <w:rPr>
          <w:rFonts w:ascii="Times New Roman" w:hAnsi="Times New Roman" w:cs="Times New Roman"/>
        </w:rPr>
        <w:t xml:space="preserve">и обязательными для предоставления </w:t>
      </w:r>
      <w:r w:rsidR="00196B1D">
        <w:rPr>
          <w:rFonts w:ascii="Times New Roman" w:hAnsi="Times New Roman" w:cs="Times New Roman"/>
        </w:rPr>
        <w:t xml:space="preserve"> </w:t>
      </w:r>
      <w:r w:rsidRPr="00695827">
        <w:rPr>
          <w:rFonts w:ascii="Times New Roman" w:hAnsi="Times New Roman" w:cs="Times New Roman"/>
        </w:rPr>
        <w:t>муниципально</w:t>
      </w:r>
      <w:r w:rsidR="00902DE9" w:rsidRPr="00695827">
        <w:rPr>
          <w:rFonts w:ascii="Times New Roman" w:hAnsi="Times New Roman" w:cs="Times New Roman"/>
        </w:rPr>
        <w:t>й</w:t>
      </w:r>
      <w:r w:rsidRPr="00695827">
        <w:rPr>
          <w:rFonts w:ascii="Times New Roman" w:hAnsi="Times New Roman" w:cs="Times New Roman"/>
        </w:rPr>
        <w:t xml:space="preserve"> услуги, в том числе сведения о документе</w:t>
      </w:r>
      <w:r w:rsidR="002623EE">
        <w:rPr>
          <w:rFonts w:ascii="Times New Roman" w:hAnsi="Times New Roman" w:cs="Times New Roman"/>
        </w:rPr>
        <w:t xml:space="preserve"> </w:t>
      </w:r>
      <w:r w:rsidRPr="00695827">
        <w:rPr>
          <w:rFonts w:ascii="Times New Roman" w:hAnsi="Times New Roman" w:cs="Times New Roman"/>
        </w:rPr>
        <w:t>(документах), выдаваемом (выдаваемых) организациями,</w:t>
      </w:r>
      <w:r w:rsidR="002623EE">
        <w:rPr>
          <w:rFonts w:ascii="Times New Roman" w:hAnsi="Times New Roman" w:cs="Times New Roman"/>
        </w:rPr>
        <w:t xml:space="preserve"> </w:t>
      </w:r>
      <w:r w:rsidRPr="00695827">
        <w:rPr>
          <w:rFonts w:ascii="Times New Roman" w:hAnsi="Times New Roman" w:cs="Times New Roman"/>
        </w:rPr>
        <w:t xml:space="preserve">участвующими в предоставлении </w:t>
      </w:r>
      <w:r w:rsidR="002623EE">
        <w:rPr>
          <w:rFonts w:ascii="Times New Roman" w:hAnsi="Times New Roman" w:cs="Times New Roman"/>
        </w:rPr>
        <w:t xml:space="preserve"> </w:t>
      </w: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2.20. Услуги, необходимые и обязательные для предоставления муниципальной услуги, отсутствуют.</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3C7A4D">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размер и основания взимания государственной пошлины</w:t>
      </w:r>
      <w:r w:rsidR="003C7A4D">
        <w:rPr>
          <w:rFonts w:ascii="Times New Roman" w:hAnsi="Times New Roman" w:cs="Times New Roman"/>
        </w:rPr>
        <w:t xml:space="preserve"> </w:t>
      </w:r>
      <w:r w:rsidRPr="00695827">
        <w:rPr>
          <w:rFonts w:ascii="Times New Roman" w:hAnsi="Times New Roman" w:cs="Times New Roman"/>
        </w:rPr>
        <w:t>или иной оплаты, взимаемой за предоставление муниципальной услуги</w:t>
      </w:r>
    </w:p>
    <w:p w:rsidR="00D227CB" w:rsidRPr="00695827" w:rsidRDefault="00D227CB" w:rsidP="003C7A4D">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2.21. Предоставление государственной муниципальной услуги осуществляется бесплатно.</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19668C">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размер и основания взимания платы за предоставление</w:t>
      </w:r>
      <w:r w:rsidR="0019668C">
        <w:rPr>
          <w:rFonts w:ascii="Times New Roman" w:hAnsi="Times New Roman" w:cs="Times New Roman"/>
        </w:rPr>
        <w:t xml:space="preserve"> </w:t>
      </w:r>
      <w:r w:rsidRPr="00695827">
        <w:rPr>
          <w:rFonts w:ascii="Times New Roman" w:hAnsi="Times New Roman" w:cs="Times New Roman"/>
        </w:rPr>
        <w:t>услуг, которые являются необходимыми и обязательными</w:t>
      </w:r>
      <w:r w:rsidR="0019668C">
        <w:rPr>
          <w:rFonts w:ascii="Times New Roman" w:hAnsi="Times New Roman" w:cs="Times New Roman"/>
        </w:rPr>
        <w:t xml:space="preserve"> </w:t>
      </w:r>
      <w:r w:rsidRPr="00695827">
        <w:rPr>
          <w:rFonts w:ascii="Times New Roman" w:hAnsi="Times New Roman" w:cs="Times New Roman"/>
        </w:rPr>
        <w:t>для предоставления муниципальной услуги,</w:t>
      </w:r>
      <w:r w:rsidR="0085225B">
        <w:rPr>
          <w:rFonts w:ascii="Times New Roman" w:hAnsi="Times New Roman" w:cs="Times New Roman"/>
        </w:rPr>
        <w:t xml:space="preserve"> </w:t>
      </w:r>
      <w:r w:rsidRPr="00695827">
        <w:rPr>
          <w:rFonts w:ascii="Times New Roman" w:hAnsi="Times New Roman" w:cs="Times New Roman"/>
        </w:rPr>
        <w:t>включая информацию о методике расчета размера такой платы</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2.22. Услуги, необходимые и обязательные для предоставления </w:t>
      </w:r>
      <w:r w:rsidR="00902DE9" w:rsidRPr="00695827">
        <w:rPr>
          <w:rFonts w:ascii="Times New Roman" w:hAnsi="Times New Roman" w:cs="Times New Roman"/>
        </w:rPr>
        <w:t>муниципальной</w:t>
      </w:r>
      <w:r w:rsidRPr="00695827">
        <w:rPr>
          <w:rFonts w:ascii="Times New Roman" w:hAnsi="Times New Roman" w:cs="Times New Roman"/>
        </w:rPr>
        <w:t xml:space="preserve"> услуги, отсутствуют.</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Максимальный срок ожидания в очереди при подаче запроса</w:t>
      </w:r>
      <w:r w:rsidR="003F2C39">
        <w:rPr>
          <w:rFonts w:ascii="Times New Roman" w:hAnsi="Times New Roman" w:cs="Times New Roman"/>
        </w:rPr>
        <w:t xml:space="preserve"> </w:t>
      </w:r>
      <w:r w:rsidRPr="00695827">
        <w:rPr>
          <w:rFonts w:ascii="Times New Roman" w:hAnsi="Times New Roman" w:cs="Times New Roman"/>
        </w:rPr>
        <w:t>о предоставлении муниципальной услуги</w:t>
      </w:r>
      <w:r w:rsidR="003F2C39">
        <w:rPr>
          <w:rFonts w:ascii="Times New Roman" w:hAnsi="Times New Roman" w:cs="Times New Roman"/>
        </w:rPr>
        <w:t xml:space="preserve"> </w:t>
      </w:r>
      <w:r w:rsidRPr="00695827">
        <w:rPr>
          <w:rFonts w:ascii="Times New Roman" w:hAnsi="Times New Roman" w:cs="Times New Roman"/>
        </w:rPr>
        <w:t>и при получении результата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Pr="00695827">
        <w:rPr>
          <w:rFonts w:ascii="Times New Roman" w:hAnsi="Times New Roman" w:cs="Times New Roman"/>
        </w:rPr>
        <w:lastRenderedPageBreak/>
        <w:t>Уполномоченном органе составляет не более 15 минут.</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Срок и порядок регистрации запроса заявителя</w:t>
      </w:r>
      <w:r w:rsidR="003F2C39">
        <w:rPr>
          <w:rFonts w:ascii="Times New Roman" w:hAnsi="Times New Roman" w:cs="Times New Roman"/>
        </w:rPr>
        <w:t xml:space="preserve"> </w:t>
      </w:r>
      <w:r w:rsidRPr="00695827">
        <w:rPr>
          <w:rFonts w:ascii="Times New Roman" w:hAnsi="Times New Roman" w:cs="Times New Roman"/>
        </w:rPr>
        <w:t>о предоставлении муниципальной услуги,</w:t>
      </w:r>
      <w:r w:rsidR="003F2C39">
        <w:rPr>
          <w:rFonts w:ascii="Times New Roman" w:hAnsi="Times New Roman" w:cs="Times New Roman"/>
        </w:rPr>
        <w:t xml:space="preserve"> </w:t>
      </w:r>
      <w:r w:rsidRPr="00695827">
        <w:rPr>
          <w:rFonts w:ascii="Times New Roman" w:hAnsi="Times New Roman" w:cs="Times New Roman"/>
        </w:rPr>
        <w:t>в том числе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указанных в </w:t>
      </w:r>
      <w:hyperlink w:anchor="P116">
        <w:r w:rsidRPr="00695827">
          <w:rPr>
            <w:rFonts w:ascii="Times New Roman" w:hAnsi="Times New Roman" w:cs="Times New Roman"/>
          </w:rPr>
          <w:t>пункте 2.8</w:t>
        </w:r>
      </w:hyperlink>
      <w:r w:rsidRPr="00695827">
        <w:rPr>
          <w:rFonts w:ascii="Times New Roman" w:hAnsi="Times New Roman" w:cs="Times New Roman"/>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w:anchor="P987">
        <w:r w:rsidRPr="00695827">
          <w:rPr>
            <w:rFonts w:ascii="Times New Roman" w:hAnsi="Times New Roman" w:cs="Times New Roman"/>
          </w:rPr>
          <w:t>форме</w:t>
        </w:r>
      </w:hyperlink>
      <w:r w:rsidRPr="00695827">
        <w:rPr>
          <w:rFonts w:ascii="Times New Roman" w:hAnsi="Times New Roman" w:cs="Times New Roman"/>
        </w:rPr>
        <w:t xml:space="preserve">, приведенной в Приложении N </w:t>
      </w:r>
      <w:r w:rsidR="00642EF4" w:rsidRPr="00695827">
        <w:rPr>
          <w:rFonts w:ascii="Times New Roman" w:hAnsi="Times New Roman" w:cs="Times New Roman"/>
        </w:rPr>
        <w:t>5</w:t>
      </w:r>
      <w:r w:rsidRPr="00695827">
        <w:rPr>
          <w:rFonts w:ascii="Times New Roman" w:hAnsi="Times New Roman" w:cs="Times New Roman"/>
        </w:rPr>
        <w:t xml:space="preserve"> к настоящему Административному регламенту.</w:t>
      </w:r>
    </w:p>
    <w:p w:rsidR="00D227CB" w:rsidRDefault="00642EF4" w:rsidP="00695827">
      <w:pPr>
        <w:pStyle w:val="ConsPlusNormal"/>
        <w:jc w:val="both"/>
        <w:rPr>
          <w:rFonts w:ascii="Times New Roman" w:hAnsi="Times New Roman" w:cs="Times New Roman"/>
        </w:rPr>
      </w:pPr>
      <w:r w:rsidRPr="00695827">
        <w:rPr>
          <w:rFonts w:ascii="Times New Roman" w:hAnsi="Times New Roman" w:cs="Times New Roman"/>
        </w:rPr>
        <w:t>исправить</w:t>
      </w:r>
    </w:p>
    <w:p w:rsidR="003F2C39" w:rsidRPr="00695827" w:rsidRDefault="003F2C39" w:rsidP="00695827">
      <w:pPr>
        <w:pStyle w:val="ConsPlusNormal"/>
        <w:jc w:val="both"/>
        <w:rPr>
          <w:rFonts w:ascii="Times New Roman" w:hAnsi="Times New Roman" w:cs="Times New Roman"/>
        </w:rPr>
      </w:pPr>
    </w:p>
    <w:p w:rsidR="00D227CB" w:rsidRPr="00695827" w:rsidRDefault="00D227CB" w:rsidP="003F2C39">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Требования к помещениям, в которых предоставляется</w:t>
      </w:r>
      <w:r w:rsidR="003F2C39">
        <w:rPr>
          <w:rFonts w:ascii="Times New Roman" w:hAnsi="Times New Roman" w:cs="Times New Roman"/>
        </w:rPr>
        <w:t xml:space="preserve"> </w:t>
      </w:r>
      <w:r w:rsidRPr="00695827">
        <w:rPr>
          <w:rFonts w:ascii="Times New Roman" w:hAnsi="Times New Roman" w:cs="Times New Roman"/>
        </w:rPr>
        <w:t>муниципальная услуга</w:t>
      </w:r>
    </w:p>
    <w:p w:rsidR="00D227CB" w:rsidRPr="00695827" w:rsidRDefault="00D227CB" w:rsidP="003F2C39">
      <w:pPr>
        <w:pStyle w:val="ConsPlusTitle"/>
        <w:ind w:left="1418" w:right="1558"/>
        <w:jc w:val="center"/>
        <w:outlineLvl w:val="2"/>
        <w:rPr>
          <w:rFonts w:ascii="Times New Roman" w:hAnsi="Times New Roman" w:cs="Times New Roman"/>
        </w:rPr>
      </w:pPr>
    </w:p>
    <w:p w:rsidR="009452EF"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2.25. </w:t>
      </w:r>
      <w:r w:rsidR="009452EF" w:rsidRPr="00695827">
        <w:rPr>
          <w:rFonts w:ascii="Times New Roman" w:hAnsi="Times New Roman" w:cs="Times New Roman"/>
        </w:rPr>
        <w:t>Здание, в котором предоставляется муниципальная услуга, должно быть расположено в шаговой доступности для заявителей от остановок общественного транспорта.</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Здание и помещение, в котором предоставляется муниципальная услуга, должны соответствовать санитарно-эпидемиологическим правилам и нормативам, правилам противопожарной безопасности, должны быть оборудованы противопожарной системой и средствами пожаротушении, системой оповещения о возникновении чрезвычайной ситуации. На видном месте размещаются схемы расположения средств пожаротушения и путей эвакуации посетителей и работников уполномоченного органа.</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На территории, прилегающей к данному зданию, оборудуются места для парковки автотранспортных средств, в том числе для парковки специальных транспортных средств инвалидов. Доступ заявителей к парковочным местам является бесплатным.</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Вход в здание должен иметь удобную лестницу с поручнями, а также пандус для беспрепятственного передвижения инвалидных колясок.</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Места информирования, предназначенные для ознакомления заявителей с информационными материалами, оборудуются: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информационный стендами;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стульями и столами для возможности оформления документов, канцелярскими принадлежностями.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Информационный стенд располагается на стене коридора, рядом со входом в помещение, в котором предоставляется муниципальная услуга.</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На информационном стенде размещается следующая информация: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а) срок предоставления муниципальной услуги и сроки выполнения отдельных административных действий;</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б) форма заявления о предоставлении муниципальной услуги и образец его заполнения;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 перечень документов, необходимых для предоставления муниципальной услуги, и предъявляемые к ним требования;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г) перечень получателей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д) перечень оснований для отказа в приеме документов;</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е) перечень оснований для отказа в предоставлении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ж) информация о платности (бесплатности) предоставления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з) порядок предоставления муниципальной услуги;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и) порядок обжалования решений, действий (бездействия), должностных лиц и работников </w:t>
      </w:r>
      <w:r w:rsidR="006906C5" w:rsidRPr="00695827">
        <w:rPr>
          <w:rFonts w:ascii="Times New Roman" w:hAnsi="Times New Roman" w:cs="Times New Roman"/>
        </w:rPr>
        <w:t>учавствующих в предоставлении муниципальной услуги</w:t>
      </w:r>
      <w:r w:rsidRPr="00695827">
        <w:rPr>
          <w:rFonts w:ascii="Times New Roman" w:hAnsi="Times New Roman" w:cs="Times New Roman"/>
        </w:rPr>
        <w:t>;</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к) наименование подразделения Администрации города Обнинска, непосредственно предоставляющего муниципальную услугу, и график его работы.</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Места ожидания должны соответствовать комфортным условиям для заявителей и оптимальным условиям работы специалистов.</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Места ожидания в очереди на предоставление или получение документов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2 (двух) мест.</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В целях обеспечения конфиденциальности сведений о заявителе одним должностным лицом одновременно ведется прием только одного заявителя.</w:t>
      </w:r>
    </w:p>
    <w:p w:rsidR="009452EF" w:rsidRPr="00695827" w:rsidRDefault="009452EF" w:rsidP="00695827">
      <w:pPr>
        <w:pStyle w:val="ConsPlusNormal"/>
        <w:ind w:firstLine="851"/>
        <w:jc w:val="both"/>
        <w:rPr>
          <w:rFonts w:ascii="Times New Roman" w:hAnsi="Times New Roman" w:cs="Times New Roman"/>
        </w:rPr>
      </w:pPr>
      <w:r w:rsidRPr="00695827">
        <w:rPr>
          <w:rFonts w:ascii="Times New Roman" w:hAnsi="Times New Roman" w:cs="Times New Roman"/>
        </w:rPr>
        <w:t>Одновременный прием двух и более заявителей не допускается.</w:t>
      </w:r>
    </w:p>
    <w:p w:rsidR="006906C5" w:rsidRPr="00695827" w:rsidRDefault="006906C5" w:rsidP="00695827">
      <w:pPr>
        <w:pStyle w:val="ConsPlusNormal"/>
        <w:ind w:firstLine="851"/>
        <w:jc w:val="both"/>
        <w:rPr>
          <w:rFonts w:ascii="Times New Roman" w:hAnsi="Times New Roman" w:cs="Times New Roman"/>
          <w:highlight w:val="yellow"/>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Показатели доступности и качества муниципальной услуги</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AE7DB8"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2.26. </w:t>
      </w:r>
      <w:r w:rsidR="00D227CB" w:rsidRPr="00695827">
        <w:rPr>
          <w:rFonts w:ascii="Times New Roman" w:hAnsi="Times New Roman" w:cs="Times New Roman"/>
        </w:rPr>
        <w:t>Основными показателями доступности предоставления муниципальной услуги являются: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2.26.1.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2.26.2. Возможность получения заявителем уведомлений о предоставлении муниципальной услуги с помощью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 Основными показателями качества предоставления муниципальной услуги являются: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2.27.3. Отсутствие обоснованных жалоб на действия (бездействие) сотрудников и их некорректное (невнимательное) отношение к заявителям.</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2.27.4. Отсутствие нарушений установленных сроков в процессе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227CB" w:rsidRPr="00695827" w:rsidRDefault="00D227CB" w:rsidP="00695827">
      <w:pPr>
        <w:pStyle w:val="ConsPlusNormal"/>
        <w:jc w:val="both"/>
        <w:rPr>
          <w:rFonts w:ascii="Times New Roman" w:hAnsi="Times New Roman" w:cs="Times New Roman"/>
        </w:rPr>
      </w:pPr>
    </w:p>
    <w:p w:rsidR="00D227CB" w:rsidRDefault="00D227CB" w:rsidP="003F2C39">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Иные требования, в том числе учитывающие особенности</w:t>
      </w:r>
      <w:r w:rsidR="003F2C39">
        <w:rPr>
          <w:rFonts w:ascii="Times New Roman" w:hAnsi="Times New Roman" w:cs="Times New Roman"/>
        </w:rPr>
        <w:t xml:space="preserve">  </w:t>
      </w:r>
      <w:r w:rsidRPr="00695827">
        <w:rPr>
          <w:rFonts w:ascii="Times New Roman" w:hAnsi="Times New Roman" w:cs="Times New Roman"/>
        </w:rPr>
        <w:t>предоставления муниципальной услуги в электронной форме</w:t>
      </w:r>
      <w:r w:rsidR="003F2C39">
        <w:rPr>
          <w:rFonts w:ascii="Times New Roman" w:hAnsi="Times New Roman" w:cs="Times New Roman"/>
        </w:rPr>
        <w:t xml:space="preserve"> </w:t>
      </w:r>
    </w:p>
    <w:p w:rsidR="003F2C39" w:rsidRPr="00695827" w:rsidRDefault="003F2C39" w:rsidP="003F2C39">
      <w:pPr>
        <w:pStyle w:val="ConsPlusTitle"/>
        <w:ind w:left="1418" w:right="1558"/>
        <w:jc w:val="center"/>
        <w:outlineLvl w:val="2"/>
        <w:rPr>
          <w:rFonts w:ascii="Times New Roman" w:hAnsi="Times New Roman" w:cs="Times New Roman"/>
        </w:rPr>
      </w:pPr>
    </w:p>
    <w:p w:rsidR="00D227CB" w:rsidRPr="00695827" w:rsidRDefault="00DF5EC5"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2.28. </w:t>
      </w:r>
      <w:r w:rsidR="00D227CB" w:rsidRPr="00695827">
        <w:rPr>
          <w:rFonts w:ascii="Times New Roman" w:hAnsi="Times New Roman" w:cs="Times New Roman"/>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Результаты предоставления муниципальной услуги, указанные в </w:t>
      </w:r>
      <w:hyperlink w:anchor="P96">
        <w:r w:rsidRPr="00695827">
          <w:rPr>
            <w:rFonts w:ascii="Times New Roman" w:hAnsi="Times New Roman" w:cs="Times New Roman"/>
          </w:rPr>
          <w:t>пунктах 2.5</w:t>
        </w:r>
      </w:hyperlink>
      <w:r w:rsidRPr="00695827">
        <w:rPr>
          <w:rFonts w:ascii="Times New Roman" w:hAnsi="Times New Roman" w:cs="Times New Roman"/>
        </w:rPr>
        <w:t xml:space="preserve">, </w:t>
      </w:r>
      <w:hyperlink w:anchor="P97">
        <w:r w:rsidRPr="00695827">
          <w:rPr>
            <w:rFonts w:ascii="Times New Roman" w:hAnsi="Times New Roman" w:cs="Times New Roman"/>
          </w:rPr>
          <w:t>2.6</w:t>
        </w:r>
      </w:hyperlink>
      <w:r w:rsidRPr="00695827">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227CB" w:rsidRPr="00695827" w:rsidRDefault="00DF5EC5"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2.29. </w:t>
      </w:r>
      <w:r w:rsidR="00D227CB" w:rsidRPr="00695827">
        <w:rPr>
          <w:rFonts w:ascii="Times New Roman" w:hAnsi="Times New Roman" w:cs="Times New Roman"/>
        </w:rPr>
        <w:t>Электронные документы могут быть предоставлены в следующих форматах: xml, doc, docx, odt, xls, xlsx, ods, pdf, jpg, jpeg, zip, rar, sig, png, bmp, tiff.</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 "черно-белый" (при отсутствии в документе графических изображений и (или) цветного </w:t>
      </w:r>
      <w:r w:rsidRPr="00695827">
        <w:rPr>
          <w:rFonts w:ascii="Times New Roman" w:hAnsi="Times New Roman" w:cs="Times New Roman"/>
        </w:rPr>
        <w:lastRenderedPageBreak/>
        <w:t>текста);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Электронные документы должны обеспечивать: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возможность идентифицировать документ и количество листов в документе;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III. Состав, последовательность и сроки выполнения</w:t>
      </w:r>
      <w:r w:rsidR="003F2C39">
        <w:rPr>
          <w:rFonts w:ascii="Times New Roman" w:hAnsi="Times New Roman" w:cs="Times New Roman"/>
        </w:rPr>
        <w:t xml:space="preserve"> </w:t>
      </w:r>
      <w:r w:rsidRPr="00695827">
        <w:rPr>
          <w:rFonts w:ascii="Times New Roman" w:hAnsi="Times New Roman" w:cs="Times New Roman"/>
        </w:rPr>
        <w:t>административных процедур (действий), требования к порядку</w:t>
      </w:r>
      <w:r w:rsidR="003F2C39">
        <w:rPr>
          <w:rFonts w:ascii="Times New Roman" w:hAnsi="Times New Roman" w:cs="Times New Roman"/>
        </w:rPr>
        <w:t xml:space="preserve"> </w:t>
      </w:r>
      <w:r w:rsidRPr="00695827">
        <w:rPr>
          <w:rFonts w:ascii="Times New Roman" w:hAnsi="Times New Roman" w:cs="Times New Roman"/>
        </w:rPr>
        <w:t>их выполнения, в том числе особенности выполнения</w:t>
      </w:r>
      <w:r w:rsidR="003F2C39">
        <w:rPr>
          <w:rFonts w:ascii="Times New Roman" w:hAnsi="Times New Roman" w:cs="Times New Roman"/>
        </w:rPr>
        <w:t xml:space="preserve"> </w:t>
      </w:r>
      <w:r w:rsidRPr="00695827">
        <w:rPr>
          <w:rFonts w:ascii="Times New Roman" w:hAnsi="Times New Roman" w:cs="Times New Roman"/>
        </w:rPr>
        <w:t>административных процедур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Исчерпывающий перечень административных процедур</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3.1. Предоставление муниципальной услуги включает в себя следующие административные процедуры: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проверка документов и регистрация заявления;</w:t>
      </w:r>
    </w:p>
    <w:p w:rsidR="00E83732"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7F22B4" w:rsidRPr="00695827">
        <w:rPr>
          <w:rFonts w:ascii="Times New Roman" w:hAnsi="Times New Roman" w:cs="Times New Roman"/>
        </w:rPr>
        <w:t xml:space="preserve"> </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рассмотрение документов и сведений;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принятие решения;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выдача результата.</w:t>
      </w:r>
    </w:p>
    <w:p w:rsidR="00D227CB" w:rsidRPr="00695827" w:rsidRDefault="00D227CB" w:rsidP="00695827">
      <w:pPr>
        <w:pStyle w:val="ConsPlusNormal"/>
        <w:ind w:firstLine="540"/>
        <w:jc w:val="both"/>
        <w:rPr>
          <w:rFonts w:ascii="Times New Roman" w:hAnsi="Times New Roman" w:cs="Times New Roman"/>
        </w:rPr>
      </w:pPr>
      <w:r w:rsidRPr="00695827">
        <w:rPr>
          <w:rFonts w:ascii="Times New Roman" w:hAnsi="Times New Roman" w:cs="Times New Roman"/>
        </w:rPr>
        <w:t>Описание административных процедур</w:t>
      </w:r>
    </w:p>
    <w:p w:rsidR="00D227CB" w:rsidRPr="00695827" w:rsidRDefault="00D227CB" w:rsidP="00695827">
      <w:pPr>
        <w:pStyle w:val="ConsPlusNormal"/>
        <w:jc w:val="both"/>
        <w:rPr>
          <w:rFonts w:ascii="Times New Roman" w:hAnsi="Times New Roman" w:cs="Times New Roman"/>
        </w:rPr>
      </w:pPr>
    </w:p>
    <w:p w:rsidR="00E83732" w:rsidRPr="00695827" w:rsidRDefault="00E8373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3.2.</w:t>
      </w:r>
      <w:r w:rsidR="00357852" w:rsidRPr="00695827">
        <w:rPr>
          <w:rFonts w:ascii="Times New Roman" w:hAnsi="Times New Roman" w:cs="Times New Roman"/>
          <w:iCs/>
        </w:rPr>
        <w:t xml:space="preserve"> Заявитель обращается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357852" w:rsidRPr="00695827" w:rsidRDefault="00E8373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w:t>
      </w:r>
      <w:r w:rsidR="00357852" w:rsidRPr="00695827">
        <w:rPr>
          <w:rFonts w:ascii="Times New Roman" w:hAnsi="Times New Roman" w:cs="Times New Roman"/>
          <w:iCs/>
        </w:rPr>
        <w:t>.2</w:t>
      </w:r>
      <w:r w:rsidRPr="00695827">
        <w:rPr>
          <w:rFonts w:ascii="Times New Roman" w:hAnsi="Times New Roman" w:cs="Times New Roman"/>
          <w:iCs/>
        </w:rPr>
        <w:t>.1.</w:t>
      </w:r>
      <w:r w:rsidR="00357852" w:rsidRPr="00695827">
        <w:rPr>
          <w:rFonts w:ascii="Times New Roman" w:hAnsi="Times New Roman" w:cs="Times New Roman"/>
          <w:iCs/>
        </w:rPr>
        <w:t xml:space="preserve"> Регистрация специалистом Уполномоченного органа заявления об утверждении схемы расположения земельного участка.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Срок выполнения действия – один рабочий день с даты поступления заявления.</w:t>
      </w:r>
    </w:p>
    <w:p w:rsidR="00357852" w:rsidRPr="00695827" w:rsidRDefault="00E8373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w:t>
      </w:r>
      <w:r w:rsidR="00357852" w:rsidRPr="00695827">
        <w:rPr>
          <w:rFonts w:ascii="Times New Roman" w:hAnsi="Times New Roman" w:cs="Times New Roman"/>
          <w:iCs/>
        </w:rPr>
        <w:t>.</w:t>
      </w:r>
      <w:r w:rsidR="00603AA7" w:rsidRPr="00695827">
        <w:rPr>
          <w:rFonts w:ascii="Times New Roman" w:hAnsi="Times New Roman" w:cs="Times New Roman"/>
          <w:iCs/>
        </w:rPr>
        <w:t>2</w:t>
      </w:r>
      <w:r w:rsidR="00357852" w:rsidRPr="00695827">
        <w:rPr>
          <w:rFonts w:ascii="Times New Roman" w:hAnsi="Times New Roman" w:cs="Times New Roman"/>
          <w:iCs/>
        </w:rPr>
        <w:t>.</w:t>
      </w:r>
      <w:r w:rsidR="00603AA7" w:rsidRPr="00695827">
        <w:rPr>
          <w:rFonts w:ascii="Times New Roman" w:hAnsi="Times New Roman" w:cs="Times New Roman"/>
          <w:iCs/>
        </w:rPr>
        <w:t>2</w:t>
      </w:r>
      <w:r w:rsidR="00357852" w:rsidRPr="00695827">
        <w:rPr>
          <w:rFonts w:ascii="Times New Roman" w:hAnsi="Times New Roman" w:cs="Times New Roman"/>
          <w:iCs/>
        </w:rPr>
        <w:t>. Уполномоченный орган направляет поступившее заявление и приложенные к нему документы со служебной запиской в Управление архитектуры и градостроительства Администрации города Обнинска.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 Срок выполнения действия – один рабочий день с даты регистрации заявления.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Максимальный срок выполнения действий – не более трех рабочих дней со дня регистрации заявления. </w:t>
      </w:r>
    </w:p>
    <w:p w:rsidR="00357852" w:rsidRPr="00695827" w:rsidRDefault="00E8373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rPr>
        <w:t>3</w:t>
      </w:r>
      <w:r w:rsidR="00357852" w:rsidRPr="00695827">
        <w:rPr>
          <w:rFonts w:ascii="Times New Roman" w:hAnsi="Times New Roman" w:cs="Times New Roman"/>
        </w:rPr>
        <w:t>.</w:t>
      </w:r>
      <w:r w:rsidR="00603AA7" w:rsidRPr="00695827">
        <w:rPr>
          <w:rFonts w:ascii="Times New Roman" w:hAnsi="Times New Roman" w:cs="Times New Roman"/>
        </w:rPr>
        <w:t>2</w:t>
      </w:r>
      <w:r w:rsidR="00357852" w:rsidRPr="00695827">
        <w:rPr>
          <w:rFonts w:ascii="Times New Roman" w:hAnsi="Times New Roman" w:cs="Times New Roman"/>
        </w:rPr>
        <w:t>.</w:t>
      </w:r>
      <w:r w:rsidR="00603AA7" w:rsidRPr="00695827">
        <w:rPr>
          <w:rFonts w:ascii="Times New Roman" w:hAnsi="Times New Roman" w:cs="Times New Roman"/>
        </w:rPr>
        <w:t>3</w:t>
      </w:r>
      <w:r w:rsidR="00357852" w:rsidRPr="00695827">
        <w:rPr>
          <w:rFonts w:ascii="Times New Roman" w:hAnsi="Times New Roman" w:cs="Times New Roman"/>
        </w:rPr>
        <w:t xml:space="preserve">. </w:t>
      </w:r>
      <w:r w:rsidR="00357852" w:rsidRPr="00695827">
        <w:rPr>
          <w:rFonts w:ascii="Times New Roman" w:hAnsi="Times New Roman" w:cs="Times New Roman"/>
          <w:iCs/>
        </w:rPr>
        <w:t>Управлением архитектуры и градостроительства регистрирует служебную записку с приложенным заявлением и документами  в день ее поступления, осуществляет проверку наличия или отсутствия оснований, предусмотренных</w:t>
      </w:r>
      <w:r w:rsidR="00357852" w:rsidRPr="00695827">
        <w:rPr>
          <w:rFonts w:ascii="Times New Roman" w:hAnsi="Times New Roman" w:cs="Times New Roman"/>
        </w:rPr>
        <w:t xml:space="preserve"> </w:t>
      </w:r>
      <w:r w:rsidR="00357852" w:rsidRPr="00695827">
        <w:rPr>
          <w:rFonts w:ascii="Times New Roman" w:hAnsi="Times New Roman" w:cs="Times New Roman"/>
          <w:iCs/>
        </w:rPr>
        <w:t xml:space="preserve"> пунктом 16 статьи 11.10 настоящего Кодекса и подпунктами 5 - 9, 13 - 19 пункта 8 настоящей статьи 39.11 ЗК РФ (  пунктом 2.17 настоящего Административного регламента).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При наличии оснований, предусмотренных пунктом 2.17 настоящего Административного регламента, Управление архитектуры и градостроительства направляет в Уполномоченный орган заключение об отказе в утверждении схемы расположения земельного участка. При этом, в данном заключении должны быть указаны все основания, предусмотренные </w:t>
      </w:r>
      <w:hyperlink r:id="rId32" w:history="1">
        <w:r w:rsidRPr="00695827">
          <w:rPr>
            <w:rFonts w:ascii="Times New Roman" w:hAnsi="Times New Roman" w:cs="Times New Roman"/>
            <w:iCs/>
          </w:rPr>
          <w:t>пунктом 16 статьи 11.10</w:t>
        </w:r>
      </w:hyperlink>
      <w:r w:rsidRPr="00695827">
        <w:rPr>
          <w:rFonts w:ascii="Times New Roman" w:hAnsi="Times New Roman" w:cs="Times New Roman"/>
          <w:iCs/>
        </w:rPr>
        <w:t xml:space="preserve"> Земельного кодекса РФ и </w:t>
      </w:r>
      <w:hyperlink r:id="rId33" w:history="1">
        <w:r w:rsidRPr="00695827">
          <w:rPr>
            <w:rFonts w:ascii="Times New Roman" w:hAnsi="Times New Roman" w:cs="Times New Roman"/>
            <w:iCs/>
          </w:rPr>
          <w:t>подпунктами 5</w:t>
        </w:r>
      </w:hyperlink>
      <w:r w:rsidRPr="00695827">
        <w:rPr>
          <w:rFonts w:ascii="Times New Roman" w:hAnsi="Times New Roman" w:cs="Times New Roman"/>
          <w:iCs/>
        </w:rPr>
        <w:t xml:space="preserve"> - </w:t>
      </w:r>
      <w:hyperlink r:id="rId34" w:history="1">
        <w:r w:rsidRPr="00695827">
          <w:rPr>
            <w:rFonts w:ascii="Times New Roman" w:hAnsi="Times New Roman" w:cs="Times New Roman"/>
            <w:iCs/>
          </w:rPr>
          <w:t>9</w:t>
        </w:r>
      </w:hyperlink>
      <w:r w:rsidRPr="00695827">
        <w:rPr>
          <w:rFonts w:ascii="Times New Roman" w:hAnsi="Times New Roman" w:cs="Times New Roman"/>
          <w:iCs/>
        </w:rPr>
        <w:t xml:space="preserve">, </w:t>
      </w:r>
      <w:hyperlink r:id="rId35" w:history="1">
        <w:r w:rsidRPr="00695827">
          <w:rPr>
            <w:rFonts w:ascii="Times New Roman" w:hAnsi="Times New Roman" w:cs="Times New Roman"/>
            <w:iCs/>
          </w:rPr>
          <w:t>13</w:t>
        </w:r>
      </w:hyperlink>
      <w:r w:rsidRPr="00695827">
        <w:rPr>
          <w:rFonts w:ascii="Times New Roman" w:hAnsi="Times New Roman" w:cs="Times New Roman"/>
          <w:iCs/>
        </w:rPr>
        <w:t xml:space="preserve"> - </w:t>
      </w:r>
      <w:hyperlink r:id="rId36" w:history="1">
        <w:r w:rsidRPr="00695827">
          <w:rPr>
            <w:rFonts w:ascii="Times New Roman" w:hAnsi="Times New Roman" w:cs="Times New Roman"/>
            <w:iCs/>
          </w:rPr>
          <w:t>19 пункта 8</w:t>
        </w:r>
      </w:hyperlink>
      <w:r w:rsidRPr="00695827">
        <w:rPr>
          <w:rFonts w:ascii="Times New Roman" w:hAnsi="Times New Roman" w:cs="Times New Roman"/>
          <w:iCs/>
        </w:rPr>
        <w:t xml:space="preserve"> статьи 39.11 Земельного кодекса РФ.</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 При отсутствии оснований, предусмотренных пунктом 2.17 настоящего Административного регламента, Управление архитектуры и градостроительства подготавливает проект постановления Администрации города Обнинска об утверждении схемы расположения земельного участка.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lastRenderedPageBreak/>
        <w:t>Срок выполнения действия – 28</w:t>
      </w:r>
      <w:r w:rsidRPr="00695827">
        <w:rPr>
          <w:rFonts w:ascii="Times New Roman" w:hAnsi="Times New Roman" w:cs="Times New Roman"/>
          <w:b/>
          <w:iCs/>
        </w:rPr>
        <w:t xml:space="preserve"> </w:t>
      </w:r>
      <w:r w:rsidRPr="00695827">
        <w:rPr>
          <w:rFonts w:ascii="Times New Roman" w:hAnsi="Times New Roman" w:cs="Times New Roman"/>
          <w:iCs/>
        </w:rPr>
        <w:t>рабочих дней с даты поступления заявления в Управление архитектуры и градостроительства.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Максимальный срок выполнения действий – не более 34 рабочих дней с даты регистрации специалистом Уполномоченного органа заявления об утверждении схемы расположения земельного участка.</w:t>
      </w:r>
    </w:p>
    <w:p w:rsidR="00357852" w:rsidRPr="00695827" w:rsidRDefault="00603AA7"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w:t>
      </w:r>
      <w:r w:rsidR="00357852" w:rsidRPr="00695827">
        <w:rPr>
          <w:rFonts w:ascii="Times New Roman" w:hAnsi="Times New Roman" w:cs="Times New Roman"/>
          <w:iCs/>
        </w:rPr>
        <w:t>.</w:t>
      </w:r>
      <w:r w:rsidRPr="00695827">
        <w:rPr>
          <w:rFonts w:ascii="Times New Roman" w:hAnsi="Times New Roman" w:cs="Times New Roman"/>
          <w:iCs/>
        </w:rPr>
        <w:t>2</w:t>
      </w:r>
      <w:r w:rsidR="00357852" w:rsidRPr="00695827">
        <w:rPr>
          <w:rFonts w:ascii="Times New Roman" w:hAnsi="Times New Roman" w:cs="Times New Roman"/>
          <w:iCs/>
        </w:rPr>
        <w:t>.</w:t>
      </w:r>
      <w:r w:rsidRPr="00695827">
        <w:rPr>
          <w:rFonts w:ascii="Times New Roman" w:hAnsi="Times New Roman" w:cs="Times New Roman"/>
          <w:iCs/>
        </w:rPr>
        <w:t>4</w:t>
      </w:r>
      <w:r w:rsidR="00357852" w:rsidRPr="00695827">
        <w:rPr>
          <w:rFonts w:ascii="Times New Roman" w:hAnsi="Times New Roman" w:cs="Times New Roman"/>
          <w:iCs/>
        </w:rPr>
        <w:t>. Уполномоченный орган направляет заявителю постановление Администрации города Обнинска об утверждении схемы расположения земельного участка с приложением этой схемы</w:t>
      </w:r>
      <w:r w:rsidR="007A7EBB" w:rsidRPr="00695827">
        <w:rPr>
          <w:rFonts w:ascii="Times New Roman" w:hAnsi="Times New Roman" w:cs="Times New Roman"/>
          <w:iCs/>
        </w:rPr>
        <w:t xml:space="preserve"> или решение об </w:t>
      </w:r>
      <w:r w:rsidR="009028A4" w:rsidRPr="00695827">
        <w:rPr>
          <w:rFonts w:ascii="Times New Roman" w:hAnsi="Times New Roman" w:cs="Times New Roman"/>
          <w:iCs/>
        </w:rPr>
        <w:t>отказе в утверждении схемы</w:t>
      </w:r>
      <w:r w:rsidR="00357852" w:rsidRPr="00695827">
        <w:rPr>
          <w:rFonts w:ascii="Times New Roman" w:hAnsi="Times New Roman" w:cs="Times New Roman"/>
          <w:iCs/>
        </w:rPr>
        <w:t>.</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Срок выполнения действия – три рабочих дня с даты поступления подписанного и зарегистрированного постановления </w:t>
      </w:r>
      <w:r w:rsidR="009028A4" w:rsidRPr="00695827">
        <w:rPr>
          <w:rFonts w:ascii="Times New Roman" w:hAnsi="Times New Roman" w:cs="Times New Roman"/>
          <w:iCs/>
        </w:rPr>
        <w:t xml:space="preserve">(письма) </w:t>
      </w:r>
      <w:r w:rsidRPr="00695827">
        <w:rPr>
          <w:rFonts w:ascii="Times New Roman" w:hAnsi="Times New Roman" w:cs="Times New Roman"/>
          <w:iCs/>
        </w:rPr>
        <w:t>в Уполномоченный орган.</w:t>
      </w:r>
    </w:p>
    <w:p w:rsidR="00357852" w:rsidRPr="00695827" w:rsidRDefault="00357852" w:rsidP="00695827">
      <w:pPr>
        <w:spacing w:after="0" w:line="240" w:lineRule="auto"/>
        <w:ind w:firstLine="851"/>
        <w:jc w:val="both"/>
        <w:rPr>
          <w:rFonts w:ascii="Times New Roman" w:hAnsi="Times New Roman" w:cs="Times New Roman"/>
        </w:rPr>
      </w:pPr>
      <w:r w:rsidRPr="00695827">
        <w:rPr>
          <w:rFonts w:ascii="Times New Roman" w:hAnsi="Times New Roman" w:cs="Times New Roman"/>
        </w:rPr>
        <w:t>Максимальный срок выполнения действий – не более 4</w:t>
      </w:r>
      <w:r w:rsidR="009C248D" w:rsidRPr="00695827">
        <w:rPr>
          <w:rFonts w:ascii="Times New Roman" w:hAnsi="Times New Roman" w:cs="Times New Roman"/>
        </w:rPr>
        <w:t>5</w:t>
      </w:r>
      <w:r w:rsidRPr="00695827">
        <w:rPr>
          <w:rFonts w:ascii="Times New Roman" w:hAnsi="Times New Roman" w:cs="Times New Roman"/>
        </w:rPr>
        <w:t xml:space="preserve"> рабочих дней с даты регистрации специалистом Уполномоченного органа заявления об утверждении схемы расположения земельного участка.</w:t>
      </w:r>
    </w:p>
    <w:p w:rsidR="00603AA7" w:rsidRPr="00695827" w:rsidRDefault="00603AA7"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3.3.  Заявитель обращается  с заявлением о проведении аукциона.</w:t>
      </w:r>
    </w:p>
    <w:p w:rsidR="00357852" w:rsidRPr="00695827" w:rsidRDefault="00603AA7"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w:t>
      </w:r>
      <w:r w:rsidR="00357852" w:rsidRPr="00695827">
        <w:rPr>
          <w:rFonts w:ascii="Times New Roman" w:hAnsi="Times New Roman" w:cs="Times New Roman"/>
          <w:iCs/>
        </w:rPr>
        <w:t>.</w:t>
      </w:r>
      <w:r w:rsidRPr="00695827">
        <w:rPr>
          <w:rFonts w:ascii="Times New Roman" w:hAnsi="Times New Roman" w:cs="Times New Roman"/>
          <w:iCs/>
        </w:rPr>
        <w:t>3</w:t>
      </w:r>
      <w:r w:rsidR="00357852" w:rsidRPr="00695827">
        <w:rPr>
          <w:rFonts w:ascii="Times New Roman" w:hAnsi="Times New Roman" w:cs="Times New Roman"/>
          <w:iCs/>
        </w:rPr>
        <w:t>.1. Регистрация специалистом Уполномоченного органа заявления о проведении аукциона.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Срок выполнения действия – один рабочий день с даты поступления заявления.</w:t>
      </w:r>
    </w:p>
    <w:p w:rsidR="00357852" w:rsidRPr="00695827" w:rsidRDefault="00603AA7"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iCs/>
        </w:rPr>
        <w:t>3</w:t>
      </w:r>
      <w:r w:rsidR="00357852" w:rsidRPr="00695827">
        <w:rPr>
          <w:rFonts w:ascii="Times New Roman" w:hAnsi="Times New Roman" w:cs="Times New Roman"/>
          <w:iCs/>
        </w:rPr>
        <w:t>.</w:t>
      </w:r>
      <w:r w:rsidRPr="00695827">
        <w:rPr>
          <w:rFonts w:ascii="Times New Roman" w:hAnsi="Times New Roman" w:cs="Times New Roman"/>
          <w:iCs/>
        </w:rPr>
        <w:t>3.2</w:t>
      </w:r>
      <w:r w:rsidR="00357852" w:rsidRPr="00695827">
        <w:rPr>
          <w:rFonts w:ascii="Times New Roman" w:hAnsi="Times New Roman" w:cs="Times New Roman"/>
          <w:iCs/>
        </w:rPr>
        <w:t>.  Уполномоченный орган направляет служебную записку в Управление архитектуры и градостроительства Администрации города Обнинска о</w:t>
      </w:r>
      <w:r w:rsidR="00357852" w:rsidRPr="00695827">
        <w:rPr>
          <w:rFonts w:ascii="Times New Roman" w:hAnsi="Times New Roman" w:cs="Times New Roman"/>
        </w:rPr>
        <w:t xml:space="preserve"> предоставлении сведений </w:t>
      </w:r>
      <w:r w:rsidR="00357852" w:rsidRPr="00695827">
        <w:rPr>
          <w:rFonts w:ascii="Times New Roman" w:hAnsi="Times New Roman" w:cs="Times New Roman"/>
          <w:iCs/>
        </w:rPr>
        <w:t xml:space="preserve">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00357852" w:rsidRPr="00695827">
        <w:rPr>
          <w:rFonts w:ascii="Times New Roman" w:hAnsi="Times New Roman" w:cs="Times New Roman"/>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Срок выполнения действия – один рабочий день с даты регистрации заявления.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Максимальный срок выполнения действий – не более трех дней со дня регистрации заявления. </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rPr>
        <w:t>3.</w:t>
      </w:r>
      <w:r w:rsidR="00603AA7" w:rsidRPr="00695827">
        <w:rPr>
          <w:rFonts w:ascii="Times New Roman" w:hAnsi="Times New Roman" w:cs="Times New Roman"/>
        </w:rPr>
        <w:t>3.3.</w:t>
      </w:r>
      <w:r w:rsidRPr="00695827">
        <w:rPr>
          <w:rFonts w:ascii="Times New Roman" w:hAnsi="Times New Roman" w:cs="Times New Roman"/>
        </w:rPr>
        <w:t xml:space="preserve"> </w:t>
      </w:r>
      <w:r w:rsidRPr="00695827">
        <w:rPr>
          <w:rFonts w:ascii="Times New Roman" w:hAnsi="Times New Roman" w:cs="Times New Roman"/>
          <w:iCs/>
        </w:rPr>
        <w:t>Управление архитектуры и градостроительства регистрирует служебную записку уполномоченного органа в день ее поступления.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iCs/>
        </w:rPr>
        <w:t xml:space="preserve">Управление архитектуры и градостроительства взаимодействует с ресурсоснабжающими организациями с целью получения информации </w:t>
      </w:r>
      <w:r w:rsidRPr="00695827">
        <w:rPr>
          <w:rFonts w:ascii="Times New Roman" w:hAnsi="Times New Roman" w:cs="Times New Roman"/>
        </w:rPr>
        <w:t>о возможности подключения (технологического присоединения) объектов капитального строительства к сетям инженерно-технического обеспечения.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 Управление архитектуры и градостроительства проверяет наличие или отсутствие оснований, предусмотренных пунктом 2.19 Административного регламента.</w:t>
      </w:r>
    </w:p>
    <w:p w:rsidR="00357852" w:rsidRPr="00695827" w:rsidRDefault="00603AA7"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3.3.4</w:t>
      </w:r>
      <w:r w:rsidR="00357852" w:rsidRPr="00695827">
        <w:rPr>
          <w:rFonts w:ascii="Times New Roman" w:hAnsi="Times New Roman" w:cs="Times New Roman"/>
          <w:iCs/>
        </w:rPr>
        <w:t>. Управление архитектуры и градостроительства направляет заключение в Уполномоченный орган, в которой указываются: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rPr>
      </w:pPr>
      <w:r w:rsidRPr="00695827">
        <w:rPr>
          <w:rFonts w:ascii="Times New Roman" w:hAnsi="Times New Roman" w:cs="Times New Roman"/>
        </w:rPr>
        <w:t>-</w:t>
      </w:r>
      <w:r w:rsidR="00603AA7" w:rsidRPr="00695827">
        <w:rPr>
          <w:rFonts w:ascii="Times New Roman" w:hAnsi="Times New Roman" w:cs="Times New Roman"/>
        </w:rPr>
        <w:t xml:space="preserve"> </w:t>
      </w:r>
      <w:r w:rsidRPr="00695827">
        <w:rPr>
          <w:rFonts w:ascii="Times New Roman" w:hAnsi="Times New Roman" w:cs="Times New Roman"/>
        </w:rPr>
        <w:t xml:space="preserve">сведения </w:t>
      </w:r>
      <w:r w:rsidRPr="00695827">
        <w:rPr>
          <w:rFonts w:ascii="Times New Roman" w:hAnsi="Times New Roman" w:cs="Times New Roman"/>
          <w:iCs/>
        </w:rPr>
        <w:t xml:space="preserve">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r w:rsidRPr="00695827">
        <w:rPr>
          <w:rFonts w:ascii="Times New Roman" w:hAnsi="Times New Roman" w:cs="Times New Roman"/>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rPr>
        <w:t>-</w:t>
      </w:r>
      <w:r w:rsidRPr="00695827">
        <w:rPr>
          <w:rFonts w:ascii="Times New Roman" w:hAnsi="Times New Roman" w:cs="Times New Roman"/>
          <w:iCs/>
        </w:rPr>
        <w:t xml:space="preserve"> сведения о наличии или отсутствии оснований, предусмотренных пунктом 2.19 Административного регламента.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Срок выполнения действия </w:t>
      </w:r>
      <w:r w:rsidRPr="00695827">
        <w:rPr>
          <w:rFonts w:ascii="Times New Roman" w:hAnsi="Times New Roman" w:cs="Times New Roman"/>
          <w:b/>
          <w:iCs/>
        </w:rPr>
        <w:t xml:space="preserve">– </w:t>
      </w:r>
      <w:r w:rsidRPr="00695827">
        <w:rPr>
          <w:rFonts w:ascii="Times New Roman" w:hAnsi="Times New Roman" w:cs="Times New Roman"/>
          <w:iCs/>
        </w:rPr>
        <w:t>двадцати рабочих дней с даты поступления служебной записки от Уполномоченного органа..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Максимальный срок выполнения действий – не более двадцати восьми рабочих дней со дня регистрации заявления уполномоченным органом. </w:t>
      </w:r>
    </w:p>
    <w:p w:rsidR="00357852" w:rsidRPr="00695827" w:rsidRDefault="00603AA7"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3.3.5</w:t>
      </w:r>
      <w:r w:rsidR="00357852" w:rsidRPr="00695827">
        <w:rPr>
          <w:rFonts w:ascii="Times New Roman" w:hAnsi="Times New Roman" w:cs="Times New Roman"/>
          <w:iCs/>
        </w:rPr>
        <w:t xml:space="preserve">.  При наличии оснований, предусмотренных пунктом 2.19 настоящего Административного регламента, Уполномоченный орган направляет заявителю </w:t>
      </w:r>
      <w:r w:rsidR="007250C4" w:rsidRPr="00695827">
        <w:rPr>
          <w:rFonts w:ascii="Times New Roman" w:hAnsi="Times New Roman" w:cs="Times New Roman"/>
          <w:iCs/>
        </w:rPr>
        <w:t>решение</w:t>
      </w:r>
      <w:r w:rsidR="00357852" w:rsidRPr="00695827">
        <w:rPr>
          <w:rFonts w:ascii="Times New Roman" w:hAnsi="Times New Roman" w:cs="Times New Roman"/>
          <w:iCs/>
        </w:rPr>
        <w:t xml:space="preserve"> об отказе в проведении аукциона.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При отсутствии оснований, предусмотренных пунктом 2.19 настоящего Административного регламента, Уполномоченным органом </w:t>
      </w:r>
      <w:r w:rsidR="007250C4" w:rsidRPr="00695827">
        <w:rPr>
          <w:rFonts w:ascii="Times New Roman" w:hAnsi="Times New Roman" w:cs="Times New Roman"/>
          <w:iCs/>
        </w:rPr>
        <w:t xml:space="preserve">подготавливается  </w:t>
      </w:r>
      <w:r w:rsidRPr="00695827">
        <w:rPr>
          <w:rFonts w:ascii="Times New Roman" w:hAnsi="Times New Roman" w:cs="Times New Roman"/>
          <w:iCs/>
        </w:rPr>
        <w:t>постановлени</w:t>
      </w:r>
      <w:r w:rsidR="007250C4" w:rsidRPr="00695827">
        <w:rPr>
          <w:rFonts w:ascii="Times New Roman" w:hAnsi="Times New Roman" w:cs="Times New Roman"/>
          <w:iCs/>
        </w:rPr>
        <w:t>е</w:t>
      </w:r>
      <w:r w:rsidRPr="00695827">
        <w:rPr>
          <w:rFonts w:ascii="Times New Roman" w:hAnsi="Times New Roman" w:cs="Times New Roman"/>
          <w:iCs/>
        </w:rPr>
        <w:t xml:space="preserve"> Администрации города Обнинска о проведении аукциона и  направляет</w:t>
      </w:r>
      <w:r w:rsidR="00AE1408" w:rsidRPr="00695827">
        <w:rPr>
          <w:rFonts w:ascii="Times New Roman" w:hAnsi="Times New Roman" w:cs="Times New Roman"/>
          <w:iCs/>
        </w:rPr>
        <w:t xml:space="preserve"> копию постановления</w:t>
      </w:r>
      <w:r w:rsidRPr="00695827">
        <w:rPr>
          <w:rFonts w:ascii="Times New Roman" w:hAnsi="Times New Roman" w:cs="Times New Roman"/>
          <w:iCs/>
        </w:rPr>
        <w:t xml:space="preserve"> заявителю</w:t>
      </w:r>
      <w:r w:rsidR="00AE1408" w:rsidRPr="00695827">
        <w:rPr>
          <w:rFonts w:ascii="Times New Roman" w:hAnsi="Times New Roman" w:cs="Times New Roman"/>
          <w:iCs/>
        </w:rPr>
        <w:t>.</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Срок выполнения действия </w:t>
      </w:r>
      <w:r w:rsidRPr="00695827">
        <w:rPr>
          <w:rFonts w:ascii="Times New Roman" w:hAnsi="Times New Roman" w:cs="Times New Roman"/>
          <w:b/>
          <w:iCs/>
        </w:rPr>
        <w:t xml:space="preserve">– </w:t>
      </w:r>
      <w:r w:rsidRPr="00695827">
        <w:rPr>
          <w:rFonts w:ascii="Times New Roman" w:hAnsi="Times New Roman" w:cs="Times New Roman"/>
          <w:iCs/>
        </w:rPr>
        <w:t>десяти  рабочих дня со дня поступления  заключения</w:t>
      </w:r>
      <w:r w:rsidRPr="00695827">
        <w:rPr>
          <w:rFonts w:ascii="Times New Roman" w:hAnsi="Times New Roman" w:cs="Times New Roman"/>
        </w:rPr>
        <w:t xml:space="preserve"> </w:t>
      </w:r>
      <w:r w:rsidRPr="00695827">
        <w:rPr>
          <w:rFonts w:ascii="Times New Roman" w:hAnsi="Times New Roman" w:cs="Times New Roman"/>
          <w:iCs/>
        </w:rPr>
        <w:t>Управление архитектуры и градостроительства</w:t>
      </w:r>
      <w:r w:rsidR="00603AA7" w:rsidRPr="00695827">
        <w:rPr>
          <w:rFonts w:ascii="Times New Roman" w:hAnsi="Times New Roman" w:cs="Times New Roman"/>
          <w:iCs/>
        </w:rPr>
        <w:t xml:space="preserve"> и </w:t>
      </w:r>
      <w:r w:rsidRPr="00695827">
        <w:rPr>
          <w:rFonts w:ascii="Times New Roman" w:hAnsi="Times New Roman" w:cs="Times New Roman"/>
          <w:iCs/>
        </w:rPr>
        <w:t>регистрации постановления о проведении аукциона.</w:t>
      </w:r>
    </w:p>
    <w:p w:rsidR="00357852" w:rsidRPr="00695827" w:rsidRDefault="00357852" w:rsidP="00695827">
      <w:pPr>
        <w:autoSpaceDE w:val="0"/>
        <w:autoSpaceDN w:val="0"/>
        <w:adjustRightInd w:val="0"/>
        <w:spacing w:after="0" w:line="240" w:lineRule="auto"/>
        <w:ind w:firstLine="851"/>
        <w:jc w:val="both"/>
        <w:rPr>
          <w:rFonts w:ascii="Times New Roman" w:hAnsi="Times New Roman" w:cs="Times New Roman"/>
          <w:iCs/>
        </w:rPr>
      </w:pPr>
      <w:r w:rsidRPr="00695827">
        <w:rPr>
          <w:rFonts w:ascii="Times New Roman" w:hAnsi="Times New Roman" w:cs="Times New Roman"/>
          <w:iCs/>
        </w:rPr>
        <w:t xml:space="preserve"> Максимальный срок предоставления муниципальной услуги – не более чем два месяца со дня регистрации заявления о проведении аукциона.</w:t>
      </w:r>
    </w:p>
    <w:p w:rsidR="00E7305F" w:rsidRPr="00695827" w:rsidRDefault="00E7305F" w:rsidP="00695827">
      <w:pPr>
        <w:pStyle w:val="ConsPlusTitle"/>
        <w:jc w:val="both"/>
        <w:outlineLvl w:val="2"/>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lastRenderedPageBreak/>
        <w:t>Перечень административных процедур (действий)</w:t>
      </w:r>
      <w:r w:rsidR="00FA167A">
        <w:rPr>
          <w:rFonts w:ascii="Times New Roman" w:hAnsi="Times New Roman" w:cs="Times New Roman"/>
        </w:rPr>
        <w:t xml:space="preserve"> </w:t>
      </w:r>
      <w:r w:rsidRPr="00695827">
        <w:rPr>
          <w:rFonts w:ascii="Times New Roman" w:hAnsi="Times New Roman" w:cs="Times New Roman"/>
        </w:rPr>
        <w:t>при предоставлении муниципальной</w:t>
      </w:r>
      <w:r w:rsidR="00FA167A">
        <w:rPr>
          <w:rFonts w:ascii="Times New Roman" w:hAnsi="Times New Roman" w:cs="Times New Roman"/>
        </w:rPr>
        <w:t xml:space="preserve"> </w:t>
      </w:r>
      <w:r w:rsidRPr="00695827">
        <w:rPr>
          <w:rFonts w:ascii="Times New Roman" w:hAnsi="Times New Roman" w:cs="Times New Roman"/>
        </w:rPr>
        <w:t>услуги 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5</w:t>
      </w:r>
      <w:r w:rsidRPr="00695827">
        <w:rPr>
          <w:rFonts w:ascii="Times New Roman" w:hAnsi="Times New Roman" w:cs="Times New Roman"/>
        </w:rPr>
        <w:t xml:space="preserve">. При предоставлении </w:t>
      </w:r>
      <w:r w:rsidR="00DF5EC5" w:rsidRPr="00695827">
        <w:rPr>
          <w:rFonts w:ascii="Times New Roman" w:hAnsi="Times New Roman" w:cs="Times New Roman"/>
        </w:rPr>
        <w:t>муниципальной</w:t>
      </w:r>
      <w:r w:rsidRPr="00695827">
        <w:rPr>
          <w:rFonts w:ascii="Times New Roman" w:hAnsi="Times New Roman" w:cs="Times New Roman"/>
        </w:rPr>
        <w:t xml:space="preserve"> услуги в электронной форме заявителю обеспечиваются: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информации о порядке и сроках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формирование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результата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сведений о ходе рассмотрения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осуществление оценки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осуществления административных процедур (действий)</w:t>
      </w:r>
      <w:r w:rsidR="00FA167A">
        <w:rPr>
          <w:rFonts w:ascii="Times New Roman" w:hAnsi="Times New Roman" w:cs="Times New Roman"/>
        </w:rPr>
        <w:t xml:space="preserve">  </w:t>
      </w:r>
      <w:r w:rsidRPr="00695827">
        <w:rPr>
          <w:rFonts w:ascii="Times New Roman" w:hAnsi="Times New Roman" w:cs="Times New Roman"/>
        </w:rPr>
        <w:t>в электронной форме</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6</w:t>
      </w:r>
      <w:r w:rsidRPr="00695827">
        <w:rPr>
          <w:rFonts w:ascii="Times New Roman" w:hAnsi="Times New Roman" w:cs="Times New Roman"/>
        </w:rPr>
        <w:t>. Формирование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 формировании заявления заявителю обеспечивается: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а) возможность копирования и сохранения заявления и иных документов, указанных в </w:t>
      </w:r>
      <w:hyperlink w:anchor="P127">
        <w:r w:rsidRPr="00695827">
          <w:rPr>
            <w:rFonts w:ascii="Times New Roman" w:hAnsi="Times New Roman" w:cs="Times New Roman"/>
          </w:rPr>
          <w:t>пункте 2.9</w:t>
        </w:r>
      </w:hyperlink>
      <w:r w:rsidRPr="00695827">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возможность печати на бумажном носителе копии электронной формы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227CB" w:rsidRPr="00695827" w:rsidRDefault="00D227CB" w:rsidP="00695827">
      <w:pPr>
        <w:pStyle w:val="ConsPlusNormal"/>
        <w:ind w:firstLine="851"/>
        <w:jc w:val="both"/>
        <w:rPr>
          <w:rFonts w:ascii="Times New Roman" w:hAnsi="Times New Roman" w:cs="Times New Roman"/>
        </w:rPr>
      </w:pPr>
      <w:bookmarkStart w:id="13" w:name="P396"/>
      <w:bookmarkEnd w:id="13"/>
      <w:r w:rsidRPr="00695827">
        <w:rPr>
          <w:rFonts w:ascii="Times New Roman" w:hAnsi="Times New Roman" w:cs="Times New Roman"/>
        </w:rPr>
        <w:t>3.</w:t>
      </w:r>
      <w:r w:rsidR="00603AA7" w:rsidRPr="00695827">
        <w:rPr>
          <w:rFonts w:ascii="Times New Roman" w:hAnsi="Times New Roman" w:cs="Times New Roman"/>
        </w:rPr>
        <w:t>7</w:t>
      </w:r>
      <w:r w:rsidRPr="00695827">
        <w:rPr>
          <w:rFonts w:ascii="Times New Roman" w:hAnsi="Times New Roman" w:cs="Times New Roman"/>
        </w:rPr>
        <w:t>.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8</w:t>
      </w:r>
      <w:r w:rsidRPr="00695827">
        <w:rPr>
          <w:rFonts w:ascii="Times New Roman" w:hAnsi="Times New Roman" w:cs="Times New Roman"/>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Ответственное должностное лицо:</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проверяет наличие электронных заявлений, поступивших с ЕПГУ, с периодом не реже 2 раз в день;</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рассматривает поступившие заявления и приложенные образы документов (документы);</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 xml:space="preserve">производит действия в соответствии с </w:t>
      </w:r>
      <w:hyperlink w:anchor="P396">
        <w:r w:rsidRPr="00695827">
          <w:rPr>
            <w:rFonts w:ascii="Times New Roman" w:hAnsi="Times New Roman" w:cs="Times New Roman"/>
          </w:rPr>
          <w:t>пунктом 3.4</w:t>
        </w:r>
      </w:hyperlink>
      <w:r w:rsidRPr="00695827">
        <w:rPr>
          <w:rFonts w:ascii="Times New Roman" w:hAnsi="Times New Roman" w:cs="Times New Roman"/>
        </w:rPr>
        <w:t xml:space="preserve"> настоящего Административного регламента.</w:t>
      </w:r>
    </w:p>
    <w:p w:rsidR="00D227CB" w:rsidRPr="00695827" w:rsidRDefault="00603AA7" w:rsidP="00695827">
      <w:pPr>
        <w:pStyle w:val="ConsPlusNormal"/>
        <w:ind w:firstLine="851"/>
        <w:jc w:val="both"/>
        <w:rPr>
          <w:rFonts w:ascii="Times New Roman" w:hAnsi="Times New Roman" w:cs="Times New Roman"/>
        </w:rPr>
      </w:pPr>
      <w:r w:rsidRPr="00695827">
        <w:rPr>
          <w:rFonts w:ascii="Times New Roman" w:hAnsi="Times New Roman" w:cs="Times New Roman"/>
        </w:rPr>
        <w:t>3.9</w:t>
      </w:r>
      <w:r w:rsidR="00D227CB" w:rsidRPr="00695827">
        <w:rPr>
          <w:rFonts w:ascii="Times New Roman" w:hAnsi="Times New Roman" w:cs="Times New Roman"/>
        </w:rPr>
        <w:t>. Заявителю в качестве результата предоставления муниципальной услуги обеспечивается возможность получения документа: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CD3613" w:rsidRPr="00695827">
        <w:rPr>
          <w:rFonts w:ascii="Times New Roman" w:hAnsi="Times New Roman" w:cs="Times New Roman"/>
        </w:rPr>
        <w:t>Уполномоченный орган</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10</w:t>
      </w:r>
      <w:r w:rsidRPr="00695827">
        <w:rPr>
          <w:rFonts w:ascii="Times New Roman" w:hAnsi="Times New Roman" w:cs="Times New Roman"/>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При предоставлении муниципальной услуги в электронной форме заявителю направляется: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11</w:t>
      </w:r>
      <w:r w:rsidRPr="00695827">
        <w:rPr>
          <w:rFonts w:ascii="Times New Roman" w:hAnsi="Times New Roman" w:cs="Times New Roman"/>
        </w:rPr>
        <w:t>. Оценка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37">
        <w:r w:rsidRPr="00695827">
          <w:rPr>
            <w:rFonts w:ascii="Times New Roman" w:hAnsi="Times New Roman" w:cs="Times New Roman"/>
          </w:rPr>
          <w:t>Правилами</w:t>
        </w:r>
      </w:hyperlink>
      <w:r w:rsidRPr="00695827">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w:t>
      </w:r>
      <w:r w:rsidR="00603AA7" w:rsidRPr="00695827">
        <w:rPr>
          <w:rFonts w:ascii="Times New Roman" w:hAnsi="Times New Roman" w:cs="Times New Roman"/>
        </w:rPr>
        <w:t>12</w:t>
      </w:r>
      <w:r w:rsidRPr="00695827">
        <w:rPr>
          <w:rFonts w:ascii="Times New Roman" w:hAnsi="Times New Roman" w:cs="Times New Roman"/>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38">
        <w:r w:rsidRPr="00695827">
          <w:rPr>
            <w:rFonts w:ascii="Times New Roman" w:hAnsi="Times New Roman" w:cs="Times New Roman"/>
          </w:rPr>
          <w:t>статьей 11.2</w:t>
        </w:r>
      </w:hyperlink>
      <w:r w:rsidRPr="00695827">
        <w:rPr>
          <w:rFonts w:ascii="Times New Roman" w:hAnsi="Times New Roman" w:cs="Times New Roman"/>
        </w:rPr>
        <w:t xml:space="preserve"> Федерального закона N 210-ФЗ и в порядке, установленном </w:t>
      </w:r>
      <w:hyperlink r:id="rId39">
        <w:r w:rsidRPr="00695827">
          <w:rPr>
            <w:rFonts w:ascii="Times New Roman" w:hAnsi="Times New Roman" w:cs="Times New Roman"/>
          </w:rPr>
          <w:t>постановлением</w:t>
        </w:r>
      </w:hyperlink>
      <w:r w:rsidRPr="00695827">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&lt;1&gt;.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&lt;1&gt; В случае, если Уполномоченный орган подключен к указанной системе.</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исправления допущенных опечаток и ошибок в выданных</w:t>
      </w:r>
      <w:r w:rsidR="00FA167A">
        <w:rPr>
          <w:rFonts w:ascii="Times New Roman" w:hAnsi="Times New Roman" w:cs="Times New Roman"/>
        </w:rPr>
        <w:t xml:space="preserve"> </w:t>
      </w:r>
      <w:r w:rsidRPr="00695827">
        <w:rPr>
          <w:rFonts w:ascii="Times New Roman" w:hAnsi="Times New Roman" w:cs="Times New Roman"/>
        </w:rPr>
        <w:t>в результате предоставления муниципальной</w:t>
      </w:r>
      <w:r w:rsidR="00FA167A">
        <w:rPr>
          <w:rFonts w:ascii="Times New Roman" w:hAnsi="Times New Roman" w:cs="Times New Roman"/>
        </w:rPr>
        <w:t xml:space="preserve"> </w:t>
      </w:r>
      <w:r w:rsidRPr="00695827">
        <w:rPr>
          <w:rFonts w:ascii="Times New Roman" w:hAnsi="Times New Roman" w:cs="Times New Roman"/>
        </w:rPr>
        <w:t>услуги документах</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3.1</w:t>
      </w:r>
      <w:r w:rsidR="00574AD3" w:rsidRPr="00695827">
        <w:rPr>
          <w:rFonts w:ascii="Times New Roman" w:hAnsi="Times New Roman" w:cs="Times New Roman"/>
        </w:rPr>
        <w:t>3</w:t>
      </w:r>
      <w:r w:rsidRPr="00695827">
        <w:rPr>
          <w:rFonts w:ascii="Times New Roman" w:hAnsi="Times New Roman" w:cs="Times New Roman"/>
        </w:rPr>
        <w:t xml:space="preserve">.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27">
        <w:r w:rsidRPr="00695827">
          <w:rPr>
            <w:rFonts w:ascii="Times New Roman" w:hAnsi="Times New Roman" w:cs="Times New Roman"/>
          </w:rPr>
          <w:t>пункте 2.9</w:t>
        </w:r>
      </w:hyperlink>
      <w:r w:rsidRPr="00695827">
        <w:rPr>
          <w:rFonts w:ascii="Times New Roman" w:hAnsi="Times New Roman" w:cs="Times New Roman"/>
        </w:rPr>
        <w:t xml:space="preserve"> настоящего Административного регламента.</w:t>
      </w:r>
    </w:p>
    <w:p w:rsidR="00D227CB" w:rsidRPr="00695827" w:rsidRDefault="00574AD3"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3.14. </w:t>
      </w:r>
      <w:r w:rsidR="00D227CB" w:rsidRPr="00695827">
        <w:rPr>
          <w:rFonts w:ascii="Times New Roman" w:hAnsi="Times New Roman" w:cs="Times New Roman"/>
        </w:rPr>
        <w:t xml:space="preserve">Основания отказа в приеме заявления об исправлении опечаток и ошибок указаны в </w:t>
      </w:r>
      <w:hyperlink w:anchor="P172">
        <w:r w:rsidR="00D227CB" w:rsidRPr="00695827">
          <w:rPr>
            <w:rFonts w:ascii="Times New Roman" w:hAnsi="Times New Roman" w:cs="Times New Roman"/>
          </w:rPr>
          <w:t>пункте 2.13</w:t>
        </w:r>
      </w:hyperlink>
      <w:r w:rsidR="00D227CB" w:rsidRPr="00695827">
        <w:rPr>
          <w:rFonts w:ascii="Times New Roman" w:hAnsi="Times New Roman" w:cs="Times New Roman"/>
        </w:rPr>
        <w:t xml:space="preserve"> настоящего Административного регламента.</w:t>
      </w:r>
    </w:p>
    <w:p w:rsidR="00D227CB" w:rsidRPr="00695827" w:rsidRDefault="00574AD3" w:rsidP="00695827">
      <w:pPr>
        <w:pStyle w:val="ConsPlusNormal"/>
        <w:ind w:firstLine="851"/>
        <w:jc w:val="both"/>
        <w:rPr>
          <w:rFonts w:ascii="Times New Roman" w:hAnsi="Times New Roman" w:cs="Times New Roman"/>
        </w:rPr>
      </w:pPr>
      <w:r w:rsidRPr="00695827">
        <w:rPr>
          <w:rFonts w:ascii="Times New Roman" w:hAnsi="Times New Roman" w:cs="Times New Roman"/>
        </w:rPr>
        <w:lastRenderedPageBreak/>
        <w:t xml:space="preserve">3.15. </w:t>
      </w:r>
      <w:r w:rsidR="00D227CB" w:rsidRPr="00695827">
        <w:rPr>
          <w:rFonts w:ascii="Times New Roman" w:hAnsi="Times New Roman" w:cs="Times New Roman"/>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227CB" w:rsidRPr="00695827" w:rsidRDefault="00574AD3" w:rsidP="00695827">
      <w:pPr>
        <w:pStyle w:val="ConsPlusNormal"/>
        <w:ind w:firstLine="851"/>
        <w:jc w:val="both"/>
        <w:rPr>
          <w:rFonts w:ascii="Times New Roman" w:hAnsi="Times New Roman" w:cs="Times New Roman"/>
        </w:rPr>
      </w:pPr>
      <w:bookmarkStart w:id="14" w:name="P426"/>
      <w:bookmarkEnd w:id="14"/>
      <w:r w:rsidRPr="00695827">
        <w:rPr>
          <w:rFonts w:ascii="Times New Roman" w:hAnsi="Times New Roman" w:cs="Times New Roman"/>
        </w:rPr>
        <w:t xml:space="preserve">3.15.1. </w:t>
      </w:r>
      <w:r w:rsidR="00D227CB" w:rsidRPr="00695827">
        <w:rPr>
          <w:rFonts w:ascii="Times New Roman" w:hAnsi="Times New Roman" w:cs="Times New Roman"/>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227CB" w:rsidRPr="00695827" w:rsidRDefault="00574AD3" w:rsidP="00695827">
      <w:pPr>
        <w:pStyle w:val="ConsPlusNormal"/>
        <w:ind w:firstLine="851"/>
        <w:jc w:val="both"/>
        <w:rPr>
          <w:rFonts w:ascii="Times New Roman" w:hAnsi="Times New Roman" w:cs="Times New Roman"/>
        </w:rPr>
      </w:pPr>
      <w:r w:rsidRPr="00695827">
        <w:rPr>
          <w:rFonts w:ascii="Times New Roman" w:hAnsi="Times New Roman" w:cs="Times New Roman"/>
        </w:rPr>
        <w:t>3.15.2.</w:t>
      </w:r>
      <w:r w:rsidR="00D227CB" w:rsidRPr="00695827">
        <w:rPr>
          <w:rFonts w:ascii="Times New Roman" w:hAnsi="Times New Roman" w:cs="Times New Roman"/>
        </w:rPr>
        <w:t xml:space="preserve">Уполномоченный орган при получении заявления, указанного в </w:t>
      </w:r>
      <w:hyperlink w:anchor="P426">
        <w:r w:rsidR="00D227CB" w:rsidRPr="00695827">
          <w:rPr>
            <w:rFonts w:ascii="Times New Roman" w:hAnsi="Times New Roman" w:cs="Times New Roman"/>
          </w:rPr>
          <w:t xml:space="preserve">подпункте </w:t>
        </w:r>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 xml:space="preserve">.1 </w:t>
        </w:r>
        <w:r w:rsidR="00D227CB" w:rsidRPr="00695827">
          <w:rPr>
            <w:rFonts w:ascii="Times New Roman" w:hAnsi="Times New Roman" w:cs="Times New Roman"/>
          </w:rPr>
          <w:t xml:space="preserve">пункта </w:t>
        </w:r>
      </w:hyperlink>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 xml:space="preserve">.  </w:t>
      </w:r>
      <w:r w:rsidR="00D227CB" w:rsidRPr="00695827">
        <w:rPr>
          <w:rFonts w:ascii="Times New Roman" w:hAnsi="Times New Roman" w:cs="Times New Roman"/>
        </w:rPr>
        <w:t>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227CB" w:rsidRPr="00695827" w:rsidRDefault="00574AD3"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3.15.3. </w:t>
      </w:r>
      <w:r w:rsidR="00D227CB" w:rsidRPr="00695827">
        <w:rPr>
          <w:rFonts w:ascii="Times New Roman" w:hAnsi="Times New Roman" w:cs="Times New Roman"/>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D227CB" w:rsidRPr="00695827" w:rsidRDefault="00574AD3"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3.15.4. </w:t>
      </w:r>
      <w:r w:rsidR="00D227CB" w:rsidRPr="00695827">
        <w:rPr>
          <w:rFonts w:ascii="Times New Roman" w:hAnsi="Times New Roman" w:cs="Times New Roman"/>
        </w:rPr>
        <w:t xml:space="preserve">Срок устранения опечаток и ошибок не должен превышать 3 (трех) рабочих дней с даты регистрации заявления, указанного в </w:t>
      </w:r>
      <w:hyperlink w:anchor="P426">
        <w:r w:rsidR="00BA7056" w:rsidRPr="00695827">
          <w:rPr>
            <w:rFonts w:ascii="Times New Roman" w:hAnsi="Times New Roman" w:cs="Times New Roman"/>
          </w:rPr>
          <w:t>подпункте 3.1</w:t>
        </w:r>
        <w:r w:rsidRPr="00695827">
          <w:rPr>
            <w:rFonts w:ascii="Times New Roman" w:hAnsi="Times New Roman" w:cs="Times New Roman"/>
          </w:rPr>
          <w:t>5</w:t>
        </w:r>
        <w:r w:rsidR="00BA7056" w:rsidRPr="00695827">
          <w:rPr>
            <w:rFonts w:ascii="Times New Roman" w:hAnsi="Times New Roman" w:cs="Times New Roman"/>
          </w:rPr>
          <w:t xml:space="preserve">.1 пункта </w:t>
        </w:r>
      </w:hyperlink>
      <w:r w:rsidR="00BA7056" w:rsidRPr="00695827">
        <w:rPr>
          <w:rFonts w:ascii="Times New Roman" w:hAnsi="Times New Roman" w:cs="Times New Roman"/>
        </w:rPr>
        <w:t>3.1</w:t>
      </w:r>
      <w:r w:rsidRPr="00695827">
        <w:rPr>
          <w:rFonts w:ascii="Times New Roman" w:hAnsi="Times New Roman" w:cs="Times New Roman"/>
        </w:rPr>
        <w:t>5</w:t>
      </w:r>
      <w:r w:rsidR="00BA7056" w:rsidRPr="00695827">
        <w:rPr>
          <w:rFonts w:ascii="Times New Roman" w:hAnsi="Times New Roman" w:cs="Times New Roman"/>
        </w:rPr>
        <w:t>.</w:t>
      </w:r>
      <w:r w:rsidR="00D227CB" w:rsidRPr="00695827">
        <w:rPr>
          <w:rFonts w:ascii="Times New Roman" w:hAnsi="Times New Roman" w:cs="Times New Roman"/>
        </w:rPr>
        <w:t xml:space="preserve"> настоящего подраздела.</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IV. Формы контроля за исполнением</w:t>
      </w:r>
      <w:r w:rsidR="00FA167A">
        <w:rPr>
          <w:rFonts w:ascii="Times New Roman" w:hAnsi="Times New Roman" w:cs="Times New Roman"/>
        </w:rPr>
        <w:t xml:space="preserve"> </w:t>
      </w:r>
      <w:r w:rsidRPr="00695827">
        <w:rPr>
          <w:rFonts w:ascii="Times New Roman" w:hAnsi="Times New Roman" w:cs="Times New Roman"/>
        </w:rPr>
        <w:t>административного регламента</w:t>
      </w:r>
    </w:p>
    <w:p w:rsidR="00D227CB" w:rsidRPr="00695827" w:rsidRDefault="00D227CB" w:rsidP="0085225B">
      <w:pPr>
        <w:pStyle w:val="ConsPlusTitle"/>
        <w:ind w:left="1418" w:right="1558"/>
        <w:jc w:val="center"/>
        <w:outlineLvl w:val="2"/>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осуществления текущего контроля за соблюдением</w:t>
      </w:r>
      <w:r w:rsidR="00FA167A">
        <w:rPr>
          <w:rFonts w:ascii="Times New Roman" w:hAnsi="Times New Roman" w:cs="Times New Roman"/>
        </w:rPr>
        <w:t xml:space="preserve"> </w:t>
      </w:r>
      <w:r w:rsidRPr="00695827">
        <w:rPr>
          <w:rFonts w:ascii="Times New Roman" w:hAnsi="Times New Roman" w:cs="Times New Roman"/>
        </w:rPr>
        <w:t>и исполнением ответственными должностными лицами положений</w:t>
      </w:r>
      <w:r w:rsidR="00FA167A">
        <w:rPr>
          <w:rFonts w:ascii="Times New Roman" w:hAnsi="Times New Roman" w:cs="Times New Roman"/>
        </w:rPr>
        <w:t xml:space="preserve"> </w:t>
      </w:r>
      <w:r w:rsidRPr="00695827">
        <w:rPr>
          <w:rFonts w:ascii="Times New Roman" w:hAnsi="Times New Roman" w:cs="Times New Roman"/>
        </w:rPr>
        <w:t>регламента и иных нормативных правовых актов,</w:t>
      </w:r>
      <w:r w:rsidR="00FA167A">
        <w:rPr>
          <w:rFonts w:ascii="Times New Roman" w:hAnsi="Times New Roman" w:cs="Times New Roman"/>
        </w:rPr>
        <w:t xml:space="preserve"> </w:t>
      </w:r>
      <w:r w:rsidRPr="00695827">
        <w:rPr>
          <w:rFonts w:ascii="Times New Roman" w:hAnsi="Times New Roman" w:cs="Times New Roman"/>
        </w:rPr>
        <w:t xml:space="preserve">устанавливающих требования к предоставлению </w:t>
      </w:r>
      <w:r w:rsidR="00FA167A">
        <w:rPr>
          <w:rFonts w:ascii="Times New Roman" w:hAnsi="Times New Roman" w:cs="Times New Roman"/>
        </w:rPr>
        <w:t xml:space="preserve"> </w:t>
      </w:r>
      <w:r w:rsidRPr="00695827">
        <w:rPr>
          <w:rFonts w:ascii="Times New Roman" w:hAnsi="Times New Roman" w:cs="Times New Roman"/>
        </w:rPr>
        <w:t>муниципальной услуги, а также принятием ими решений</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CD3613" w:rsidRPr="00695827">
        <w:rPr>
          <w:rFonts w:ascii="Times New Roman" w:hAnsi="Times New Roman" w:cs="Times New Roman"/>
        </w:rPr>
        <w:t>города Обнинска</w:t>
      </w:r>
      <w:r w:rsidRPr="00695827">
        <w:rPr>
          <w:rFonts w:ascii="Times New Roman" w:hAnsi="Times New Roman" w:cs="Times New Roman"/>
        </w:rPr>
        <w:t>, уполномоченными на осуществление контроля за предоставлением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042625" w:rsidRPr="00695827">
        <w:rPr>
          <w:rFonts w:ascii="Times New Roman" w:hAnsi="Times New Roman" w:cs="Times New Roman"/>
        </w:rPr>
        <w:t xml:space="preserve"> города Обнинска</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Текущий контроль осуществляется путем проведения проверок:</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решений о предоставлении (об отказе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выявления и устранения нарушений прав граждан;</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Порядок и периодичность осуществления плановых и внеплановых</w:t>
      </w:r>
      <w:r w:rsidR="00FA167A">
        <w:rPr>
          <w:rFonts w:ascii="Times New Roman" w:hAnsi="Times New Roman" w:cs="Times New Roman"/>
        </w:rPr>
        <w:t xml:space="preserve"> </w:t>
      </w:r>
      <w:r w:rsidRPr="00695827">
        <w:rPr>
          <w:rFonts w:ascii="Times New Roman" w:hAnsi="Times New Roman" w:cs="Times New Roman"/>
        </w:rPr>
        <w:t>проверок полноты и качества предоставления муниципальной услуги, в том числе порядок и формы контроля</w:t>
      </w:r>
      <w:r w:rsidR="00FA167A">
        <w:rPr>
          <w:rFonts w:ascii="Times New Roman" w:hAnsi="Times New Roman" w:cs="Times New Roman"/>
        </w:rPr>
        <w:t xml:space="preserve"> </w:t>
      </w:r>
      <w:r w:rsidRPr="00695827">
        <w:rPr>
          <w:rFonts w:ascii="Times New Roman" w:hAnsi="Times New Roman" w:cs="Times New Roman"/>
        </w:rPr>
        <w:t xml:space="preserve">за полнотой и качеством предоставления </w:t>
      </w:r>
      <w:r w:rsidR="00FA167A">
        <w:rPr>
          <w:rFonts w:ascii="Times New Roman" w:hAnsi="Times New Roman" w:cs="Times New Roman"/>
        </w:rPr>
        <w:t xml:space="preserve"> </w:t>
      </w:r>
      <w:r w:rsidRPr="00695827">
        <w:rPr>
          <w:rFonts w:ascii="Times New Roman" w:hAnsi="Times New Roman" w:cs="Times New Roman"/>
        </w:rPr>
        <w:t>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4.2. Контроль за полнотой и качеством предоставления муниципальной услуги включает в себя проведение плановых и внеплановых проверок.</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4.3. Плановые проверки осуществляются на основании годовых планов работы</w:t>
      </w:r>
      <w:r w:rsidR="00042625" w:rsidRPr="00695827">
        <w:rPr>
          <w:rFonts w:ascii="Times New Roman" w:hAnsi="Times New Roman" w:cs="Times New Roman"/>
        </w:rPr>
        <w:t xml:space="preserve"> Администрации города Обнинска</w:t>
      </w:r>
      <w:r w:rsidRPr="00695827">
        <w:rPr>
          <w:rFonts w:ascii="Times New Roman" w:hAnsi="Times New Roman" w:cs="Times New Roman"/>
        </w:rPr>
        <w:t xml:space="preserve">, утверждаемых </w:t>
      </w:r>
      <w:r w:rsidR="006906C5" w:rsidRPr="00695827">
        <w:rPr>
          <w:rFonts w:ascii="Times New Roman" w:hAnsi="Times New Roman" w:cs="Times New Roman"/>
        </w:rPr>
        <w:t>Главой</w:t>
      </w:r>
      <w:r w:rsidRPr="00695827">
        <w:rPr>
          <w:rFonts w:ascii="Times New Roman" w:hAnsi="Times New Roman" w:cs="Times New Roman"/>
        </w:rPr>
        <w:t xml:space="preserve"> </w:t>
      </w:r>
      <w:r w:rsidR="00042625" w:rsidRPr="00695827">
        <w:rPr>
          <w:rFonts w:ascii="Times New Roman" w:hAnsi="Times New Roman" w:cs="Times New Roman"/>
        </w:rPr>
        <w:t>Администрации города Обнинска</w:t>
      </w:r>
      <w:r w:rsidRPr="00695827">
        <w:rPr>
          <w:rFonts w:ascii="Times New Roman" w:hAnsi="Times New Roman" w:cs="Times New Roman"/>
        </w:rPr>
        <w:t>. При плановой проверке полноты и качества предоставления муниципальной услуги контролю подлежат:</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соблюдение сроков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соблюдение положений настоящего Административного регламента;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правильность и обоснованность принятого решения об отказе в предоставлении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Основанием для проведения внеплановых проверок являются: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органов местного самоуправления;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D227CB"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Ответственность должностных лиц за решения и действия</w:t>
      </w:r>
      <w:r w:rsidR="00FA167A">
        <w:rPr>
          <w:rFonts w:ascii="Times New Roman" w:hAnsi="Times New Roman" w:cs="Times New Roman"/>
        </w:rPr>
        <w:t xml:space="preserve"> </w:t>
      </w:r>
      <w:r w:rsidRPr="00695827">
        <w:rPr>
          <w:rFonts w:ascii="Times New Roman" w:hAnsi="Times New Roman" w:cs="Times New Roman"/>
        </w:rPr>
        <w:t>(бездействие), принимаемые (осуществляемые) ими в ходе</w:t>
      </w:r>
      <w:r w:rsidR="00FA167A">
        <w:rPr>
          <w:rFonts w:ascii="Times New Roman" w:hAnsi="Times New Roman" w:cs="Times New Roman"/>
        </w:rPr>
        <w:t xml:space="preserve"> </w:t>
      </w:r>
      <w:r w:rsidRPr="00695827">
        <w:rPr>
          <w:rFonts w:ascii="Times New Roman" w:hAnsi="Times New Roman" w:cs="Times New Roman"/>
        </w:rPr>
        <w:t>предоставления муниципальной</w:t>
      </w:r>
      <w:r w:rsidR="00042625" w:rsidRPr="00695827">
        <w:rPr>
          <w:rFonts w:ascii="Times New Roman" w:hAnsi="Times New Roman" w:cs="Times New Roman"/>
        </w:rPr>
        <w:t xml:space="preserve"> у</w:t>
      </w:r>
      <w:r w:rsidRPr="00695827">
        <w:rPr>
          <w:rFonts w:ascii="Times New Roman" w:hAnsi="Times New Roman" w:cs="Times New Roman"/>
        </w:rPr>
        <w:t>слуги</w:t>
      </w:r>
    </w:p>
    <w:p w:rsidR="00703B38" w:rsidRPr="00695827" w:rsidRDefault="00703B38" w:rsidP="0085225B">
      <w:pPr>
        <w:pStyle w:val="ConsPlusTitle"/>
        <w:ind w:left="1418" w:right="1558"/>
        <w:jc w:val="center"/>
        <w:outlineLvl w:val="2"/>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4.4. </w:t>
      </w:r>
      <w:r w:rsidR="00D227CB" w:rsidRPr="00695827">
        <w:rPr>
          <w:rFonts w:ascii="Times New Roman" w:hAnsi="Times New Roman" w:cs="Times New Roman"/>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A00415" w:rsidRPr="00695827">
        <w:rPr>
          <w:rFonts w:ascii="Times New Roman" w:hAnsi="Times New Roman" w:cs="Times New Roman"/>
        </w:rPr>
        <w:t>Калужской области</w:t>
      </w:r>
      <w:r w:rsidR="00D227CB" w:rsidRPr="00695827">
        <w:rPr>
          <w:rFonts w:ascii="Times New Roman" w:hAnsi="Times New Roman" w:cs="Times New Roman"/>
        </w:rPr>
        <w:t xml:space="preserve"> и нормативных правовых актов органов местного самоуправления </w:t>
      </w:r>
      <w:r w:rsidR="00A00415" w:rsidRPr="00695827">
        <w:rPr>
          <w:rFonts w:ascii="Times New Roman" w:hAnsi="Times New Roman" w:cs="Times New Roman"/>
        </w:rPr>
        <w:t xml:space="preserve">муниципального образования города Обнинска </w:t>
      </w:r>
      <w:r w:rsidR="00D227CB" w:rsidRPr="00695827">
        <w:rPr>
          <w:rFonts w:ascii="Times New Roman" w:hAnsi="Times New Roman" w:cs="Times New Roman"/>
        </w:rPr>
        <w:t>осуществляется привлечение виновных лиц к ответственности в соответствии с законодательством Российской Федерации.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227CB" w:rsidRPr="00695827" w:rsidRDefault="00D227CB" w:rsidP="00695827">
      <w:pPr>
        <w:pStyle w:val="ConsPlusNormal"/>
        <w:ind w:firstLine="851"/>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Требования к порядку и формам контроля за предоставлением</w:t>
      </w:r>
      <w:r w:rsidR="00703B38">
        <w:rPr>
          <w:rFonts w:ascii="Times New Roman" w:hAnsi="Times New Roman" w:cs="Times New Roman"/>
        </w:rPr>
        <w:t xml:space="preserve"> </w:t>
      </w:r>
      <w:r w:rsidRPr="00695827">
        <w:rPr>
          <w:rFonts w:ascii="Times New Roman" w:hAnsi="Times New Roman" w:cs="Times New Roman"/>
        </w:rPr>
        <w:t>муниципальной услуги, в том числе</w:t>
      </w:r>
      <w:r w:rsidR="00703B38">
        <w:rPr>
          <w:rFonts w:ascii="Times New Roman" w:hAnsi="Times New Roman" w:cs="Times New Roman"/>
        </w:rPr>
        <w:t xml:space="preserve"> </w:t>
      </w:r>
      <w:r w:rsidRPr="00695827">
        <w:rPr>
          <w:rFonts w:ascii="Times New Roman" w:hAnsi="Times New Roman" w:cs="Times New Roman"/>
        </w:rPr>
        <w:t>со стороны граждан, их объединений и организаций</w:t>
      </w:r>
    </w:p>
    <w:p w:rsidR="00D227CB" w:rsidRPr="00695827" w:rsidRDefault="00D227CB" w:rsidP="00695827">
      <w:pPr>
        <w:pStyle w:val="ConsPlusNormal"/>
        <w:jc w:val="both"/>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4.5.</w:t>
      </w:r>
      <w:r w:rsidRPr="00695827">
        <w:rPr>
          <w:rFonts w:ascii="Times New Roman" w:hAnsi="Times New Roman" w:cs="Times New Roman"/>
          <w:i/>
        </w:rPr>
        <w:t xml:space="preserve"> </w:t>
      </w:r>
      <w:r w:rsidR="00D227CB" w:rsidRPr="00695827">
        <w:rPr>
          <w:rFonts w:ascii="Times New Roman" w:hAnsi="Times New Roman" w:cs="Times New Roman"/>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Граждане, их объединения и организации также имеют право:</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направлять замечания и предложения по улучшению доступности и качества предоставления муниципальной услуги;</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вносить предложения о мерах по устранению нарушений настоящего Административного регламента.</w:t>
      </w: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4.6.</w:t>
      </w:r>
      <w:r w:rsidRPr="00695827">
        <w:rPr>
          <w:rFonts w:ascii="Times New Roman" w:hAnsi="Times New Roman" w:cs="Times New Roman"/>
          <w:i/>
        </w:rPr>
        <w:t xml:space="preserve"> </w:t>
      </w:r>
      <w:r w:rsidR="00D227CB" w:rsidRPr="00695827">
        <w:rPr>
          <w:rFonts w:ascii="Times New Roman" w:hAnsi="Times New Roman" w:cs="Times New Roman"/>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V. Досудебный (внесудебный) порядок обжалования решений</w:t>
      </w:r>
      <w:r w:rsidR="00703B38">
        <w:rPr>
          <w:rFonts w:ascii="Times New Roman" w:hAnsi="Times New Roman" w:cs="Times New Roman"/>
        </w:rPr>
        <w:t xml:space="preserve">  </w:t>
      </w:r>
      <w:r w:rsidRPr="00695827">
        <w:rPr>
          <w:rFonts w:ascii="Times New Roman" w:hAnsi="Times New Roman" w:cs="Times New Roman"/>
        </w:rPr>
        <w:t>и действий (бездействия) органа, предоставляющего</w:t>
      </w:r>
      <w:r w:rsidR="00703B38">
        <w:rPr>
          <w:rFonts w:ascii="Times New Roman" w:hAnsi="Times New Roman" w:cs="Times New Roman"/>
        </w:rPr>
        <w:t xml:space="preserve"> </w:t>
      </w:r>
      <w:r w:rsidRPr="00695827">
        <w:rPr>
          <w:rFonts w:ascii="Times New Roman" w:hAnsi="Times New Roman" w:cs="Times New Roman"/>
        </w:rPr>
        <w:t>муниципальную услугу,</w:t>
      </w:r>
      <w:r w:rsidR="00703B38">
        <w:rPr>
          <w:rFonts w:ascii="Times New Roman" w:hAnsi="Times New Roman" w:cs="Times New Roman"/>
        </w:rPr>
        <w:t xml:space="preserve"> </w:t>
      </w:r>
      <w:r w:rsidRPr="00695827">
        <w:rPr>
          <w:rFonts w:ascii="Times New Roman" w:hAnsi="Times New Roman" w:cs="Times New Roman"/>
        </w:rPr>
        <w:t>а также их должностных лиц, муниципальных служащих</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в досудебном (внесудебном) порядке (далее - жалоба).</w:t>
      </w:r>
    </w:p>
    <w:p w:rsidR="00D227CB" w:rsidRPr="00695827" w:rsidRDefault="00525A67"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5A2301" w:rsidRPr="00695827">
        <w:rPr>
          <w:rFonts w:ascii="Times New Roman" w:hAnsi="Times New Roman" w:cs="Times New Roman"/>
        </w:rPr>
        <w:t>2</w:t>
      </w:r>
      <w:r w:rsidRPr="00695827">
        <w:rPr>
          <w:rFonts w:ascii="Times New Roman" w:hAnsi="Times New Roman" w:cs="Times New Roman"/>
        </w:rPr>
        <w:t>.</w:t>
      </w:r>
      <w:r w:rsidRPr="00695827">
        <w:rPr>
          <w:rFonts w:ascii="Times New Roman" w:hAnsi="Times New Roman" w:cs="Times New Roman"/>
          <w:i/>
        </w:rPr>
        <w:t xml:space="preserve"> </w:t>
      </w:r>
      <w:r w:rsidR="00D227CB" w:rsidRPr="00695827">
        <w:rPr>
          <w:rFonts w:ascii="Times New Roman" w:hAnsi="Times New Roman" w:cs="Times New Roman"/>
        </w:rPr>
        <w:t>Выдача Федеральной антимонопольной службой обязательного для исполнения предписания Уполномоченному лицу об устранении нарушений.</w:t>
      </w:r>
    </w:p>
    <w:p w:rsidR="00D227CB" w:rsidRPr="00695827" w:rsidRDefault="00D227CB" w:rsidP="00695827">
      <w:pPr>
        <w:pStyle w:val="ConsPlusNormal"/>
        <w:jc w:val="both"/>
        <w:rPr>
          <w:rFonts w:ascii="Times New Roman" w:hAnsi="Times New Roman" w:cs="Times New Roman"/>
        </w:rPr>
      </w:pPr>
    </w:p>
    <w:p w:rsidR="00D227CB"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Органы местного самоуправления, организации и уполномоченные</w:t>
      </w:r>
      <w:r w:rsidR="00703B38">
        <w:rPr>
          <w:rFonts w:ascii="Times New Roman" w:hAnsi="Times New Roman" w:cs="Times New Roman"/>
        </w:rPr>
        <w:t xml:space="preserve"> </w:t>
      </w:r>
      <w:r w:rsidRPr="00695827">
        <w:rPr>
          <w:rFonts w:ascii="Times New Roman" w:hAnsi="Times New Roman" w:cs="Times New Roman"/>
        </w:rPr>
        <w:t>на рассмотрение жалобы лица, которым может быть направлена</w:t>
      </w:r>
      <w:r w:rsidR="00703B38">
        <w:rPr>
          <w:rFonts w:ascii="Times New Roman" w:hAnsi="Times New Roman" w:cs="Times New Roman"/>
        </w:rPr>
        <w:t xml:space="preserve"> </w:t>
      </w:r>
      <w:r w:rsidRPr="00695827">
        <w:rPr>
          <w:rFonts w:ascii="Times New Roman" w:hAnsi="Times New Roman" w:cs="Times New Roman"/>
        </w:rPr>
        <w:t>жалоба заявителя в досудебном (внесудебном) порядке</w:t>
      </w:r>
    </w:p>
    <w:p w:rsidR="00703B38" w:rsidRPr="00695827" w:rsidRDefault="00703B38" w:rsidP="0085225B">
      <w:pPr>
        <w:pStyle w:val="ConsPlusTitle"/>
        <w:ind w:left="1418" w:right="1558"/>
        <w:jc w:val="center"/>
        <w:outlineLvl w:val="2"/>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5A2301" w:rsidRPr="00695827">
        <w:rPr>
          <w:rFonts w:ascii="Times New Roman" w:hAnsi="Times New Roman" w:cs="Times New Roman"/>
        </w:rPr>
        <w:t>3</w:t>
      </w:r>
      <w:r w:rsidRPr="00695827">
        <w:rPr>
          <w:rFonts w:ascii="Times New Roman" w:hAnsi="Times New Roman" w:cs="Times New Roman"/>
        </w:rPr>
        <w:t xml:space="preserve">. </w:t>
      </w:r>
      <w:r w:rsidR="00D227CB" w:rsidRPr="00695827">
        <w:rPr>
          <w:rFonts w:ascii="Times New Roman" w:hAnsi="Times New Roman" w:cs="Times New Roman"/>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w:t>
      </w:r>
      <w:r w:rsidR="00BA7056" w:rsidRPr="00695827">
        <w:rPr>
          <w:rFonts w:ascii="Times New Roman" w:hAnsi="Times New Roman" w:cs="Times New Roman"/>
        </w:rPr>
        <w:t xml:space="preserve">Администрацию города Обнинска </w:t>
      </w:r>
      <w:r w:rsidRPr="00695827">
        <w:rPr>
          <w:rFonts w:ascii="Times New Roman" w:hAnsi="Times New Roman" w:cs="Times New Roman"/>
        </w:rPr>
        <w:t xml:space="preserve">- на решение и (или) действия (бездействие) должностного лица, руководителя структурного подразделения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 на решение и действия (бездействие) Уполномоченного органа, руководителя Уполномоченного органа;</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вышестоящий орган на решение и (или) действия (бездействие) должностного лица, руководителя структурного подразделения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w:t>
      </w:r>
      <w:r w:rsidR="00BA7056" w:rsidRPr="00695827">
        <w:rPr>
          <w:rFonts w:ascii="Times New Roman" w:hAnsi="Times New Roman" w:cs="Times New Roman"/>
        </w:rPr>
        <w:t>Администрации города Обнинска</w:t>
      </w:r>
      <w:r w:rsidRPr="00695827">
        <w:rPr>
          <w:rFonts w:ascii="Times New Roman" w:hAnsi="Times New Roman" w:cs="Times New Roman"/>
        </w:rPr>
        <w:t>, определяются уполномоченные на рассмотрение жалоб должностные лица.</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5.4. Жалоба должна содержать:</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а) наименование органа, должностного лица или муниципального служащего, решения и действия (бездействие) которых обжалуются;</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б)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сведения об обжалуемых решениях и действиях (бездействии) должностных лиц и </w:t>
      </w:r>
      <w:r w:rsidRPr="00695827">
        <w:rPr>
          <w:rFonts w:ascii="Times New Roman" w:hAnsi="Times New Roman" w:cs="Times New Roman"/>
        </w:rPr>
        <w:lastRenderedPageBreak/>
        <w:t>муниципальных служащих;</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г) доводы, на основании которых заявитель не согласен с решением и действием (бездействием) должностных лиц и муниципальных служащих.</w:t>
      </w:r>
    </w:p>
    <w:p w:rsidR="00E3440F" w:rsidRPr="00695827" w:rsidRDefault="00E3440F" w:rsidP="00695827">
      <w:pPr>
        <w:pStyle w:val="ConsPlusNormal"/>
        <w:ind w:firstLine="851"/>
        <w:jc w:val="both"/>
        <w:rPr>
          <w:rFonts w:ascii="Times New Roman" w:hAnsi="Times New Roman" w:cs="Times New Roman"/>
        </w:rPr>
      </w:pPr>
      <w:r w:rsidRPr="00695827">
        <w:rPr>
          <w:rFonts w:ascii="Times New Roman" w:hAnsi="Times New Roman" w:cs="Times New Roman"/>
        </w:rPr>
        <w:t>Заявителем могут быть представлены документы (при наличии), подтверждающие доводы заявителя, либо их копии.</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Способы информирования заявителей о порядке подачи</w:t>
      </w:r>
      <w:r w:rsidR="00703B38">
        <w:rPr>
          <w:rFonts w:ascii="Times New Roman" w:hAnsi="Times New Roman" w:cs="Times New Roman"/>
        </w:rPr>
        <w:t xml:space="preserve"> </w:t>
      </w:r>
      <w:r w:rsidRPr="00695827">
        <w:rPr>
          <w:rFonts w:ascii="Times New Roman" w:hAnsi="Times New Roman" w:cs="Times New Roman"/>
        </w:rPr>
        <w:t>и рассмотрения жалобы, в том числе с использованием Единого</w:t>
      </w:r>
      <w:r w:rsidR="00703B38">
        <w:rPr>
          <w:rFonts w:ascii="Times New Roman" w:hAnsi="Times New Roman" w:cs="Times New Roman"/>
        </w:rPr>
        <w:t xml:space="preserve"> </w:t>
      </w:r>
      <w:r w:rsidRPr="00695827">
        <w:rPr>
          <w:rFonts w:ascii="Times New Roman" w:hAnsi="Times New Roman" w:cs="Times New Roman"/>
        </w:rPr>
        <w:t>портала государственных и муниципальных услуг (функций)</w:t>
      </w:r>
    </w:p>
    <w:p w:rsidR="00D227CB" w:rsidRPr="00695827" w:rsidRDefault="00D227CB" w:rsidP="00695827">
      <w:pPr>
        <w:pStyle w:val="ConsPlusNormal"/>
        <w:jc w:val="both"/>
        <w:rPr>
          <w:rFonts w:ascii="Times New Roman" w:hAnsi="Times New Roman" w:cs="Times New Roman"/>
        </w:rPr>
      </w:pPr>
    </w:p>
    <w:p w:rsidR="00D227CB" w:rsidRPr="00695827" w:rsidRDefault="00525A67"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E3440F" w:rsidRPr="00695827">
        <w:rPr>
          <w:rFonts w:ascii="Times New Roman" w:hAnsi="Times New Roman" w:cs="Times New Roman"/>
        </w:rPr>
        <w:t>5</w:t>
      </w:r>
      <w:r w:rsidR="00BA7056" w:rsidRPr="00695827">
        <w:rPr>
          <w:rFonts w:ascii="Times New Roman" w:hAnsi="Times New Roman" w:cs="Times New Roman"/>
        </w:rPr>
        <w:t>.</w:t>
      </w:r>
      <w:r w:rsidR="00BA7056" w:rsidRPr="00695827">
        <w:rPr>
          <w:rFonts w:ascii="Times New Roman" w:hAnsi="Times New Roman" w:cs="Times New Roman"/>
          <w:i/>
        </w:rPr>
        <w:t xml:space="preserve"> </w:t>
      </w:r>
      <w:r w:rsidR="00D227CB" w:rsidRPr="00695827">
        <w:rPr>
          <w:rFonts w:ascii="Times New Roman" w:hAnsi="Times New Roman" w:cs="Times New Roman"/>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BA7056" w:rsidRPr="00695827">
        <w:rPr>
          <w:rFonts w:ascii="Times New Roman" w:hAnsi="Times New Roman" w:cs="Times New Roman"/>
        </w:rPr>
        <w:t>Администрации города Обнинска</w:t>
      </w:r>
      <w:r w:rsidR="00D227CB" w:rsidRPr="00695827">
        <w:rPr>
          <w:rFonts w:ascii="Times New Roman" w:hAnsi="Times New Roman" w:cs="Times New Roman"/>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E3440F" w:rsidRPr="00695827">
        <w:rPr>
          <w:rFonts w:ascii="Times New Roman" w:hAnsi="Times New Roman" w:cs="Times New Roman"/>
        </w:rPr>
        <w:t>6</w:t>
      </w:r>
      <w:r w:rsidRPr="00695827">
        <w:rPr>
          <w:rFonts w:ascii="Times New Roman" w:hAnsi="Times New Roman" w:cs="Times New Roman"/>
        </w:rPr>
        <w:t xml:space="preserve">. Заявитель может обратиться с жалобой, по основаниям и в порядке, установленном </w:t>
      </w:r>
      <w:hyperlink r:id="rId40" w:history="1">
        <w:r w:rsidRPr="00695827">
          <w:rPr>
            <w:rFonts w:ascii="Times New Roman" w:hAnsi="Times New Roman" w:cs="Times New Roman"/>
          </w:rPr>
          <w:t>статьями 11.1</w:t>
        </w:r>
      </w:hyperlink>
      <w:r w:rsidRPr="00695827">
        <w:rPr>
          <w:rFonts w:ascii="Times New Roman" w:hAnsi="Times New Roman" w:cs="Times New Roman"/>
        </w:rPr>
        <w:t xml:space="preserve">. и </w:t>
      </w:r>
      <w:hyperlink r:id="rId41" w:history="1">
        <w:r w:rsidRPr="00695827">
          <w:rPr>
            <w:rFonts w:ascii="Times New Roman" w:hAnsi="Times New Roman" w:cs="Times New Roman"/>
          </w:rPr>
          <w:t>11.2</w:t>
        </w:r>
      </w:hyperlink>
      <w:r w:rsidRPr="00695827">
        <w:rPr>
          <w:rFonts w:ascii="Times New Roman" w:hAnsi="Times New Roman" w:cs="Times New Roman"/>
        </w:rPr>
        <w:t>.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а) нарушение срока регистрации запроса заявителя о предоставлении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б) нарушение срока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 для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г) отказ в приеме документов, представление которых предусмотрено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Обнинска" для предоставления муниципальной услуги, у заявителя;</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ж) отказ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з) нарушение срока или порядка выдачи документов по результатам предоставления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Обнинск";</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2" w:history="1">
        <w:r w:rsidRPr="00695827">
          <w:rPr>
            <w:rFonts w:ascii="Times New Roman" w:hAnsi="Times New Roman" w:cs="Times New Roman"/>
          </w:rPr>
          <w:t>пунктом 4 части 1 статьи 7</w:t>
        </w:r>
      </w:hyperlink>
      <w:r w:rsidRPr="00695827">
        <w:rPr>
          <w:rFonts w:ascii="Times New Roman" w:hAnsi="Times New Roman" w:cs="Times New Roman"/>
        </w:rPr>
        <w:t xml:space="preserve"> Федерального закона.</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5.7. Жалоба, поступившая в Администрацию города подлежит рассмотрению должностным лицом, наделенным полномочиями по рассмотрению жалоб, в течение 15 (пятнадцати) рабочих дней со дня ее регистрации, если иной срок не установлен Правительством Российской Федерации.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5.8. По результатам рассмотрения жалобы принимается одно из следующих решений:</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1) об удовлетворении жалобы (в том числе в форме отмены принятого решения, </w:t>
      </w:r>
      <w:r w:rsidRPr="00695827">
        <w:rPr>
          <w:rFonts w:ascii="Times New Roman" w:hAnsi="Times New Roman" w:cs="Times New Roman"/>
        </w:rPr>
        <w:lastRenderedPageBreak/>
        <w:t>исправления допущенных опечаток и ошибок в выданных в результате предоставления муниципальной услуги документах; о возврате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2) об отказе в удовлетворении жалобы.</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В случае признания жалобы подлежащей удовлетворению в ответе заявителю дается информация о действиях, осуществляемых </w:t>
      </w:r>
      <w:r w:rsidR="00E3440F" w:rsidRPr="00695827">
        <w:rPr>
          <w:rFonts w:ascii="Times New Roman" w:hAnsi="Times New Roman" w:cs="Times New Roman"/>
        </w:rPr>
        <w:t>структурными подразделениями Администрации города</w:t>
      </w:r>
      <w:r w:rsidRPr="00695827">
        <w:rPr>
          <w:rFonts w:ascii="Times New Roman" w:hAnsi="Times New Roman" w:cs="Times New Roman"/>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A2301" w:rsidRPr="00695827" w:rsidRDefault="005A2301" w:rsidP="00695827">
      <w:pPr>
        <w:pStyle w:val="ConsPlusNormal"/>
        <w:ind w:firstLine="851"/>
        <w:jc w:val="both"/>
        <w:rPr>
          <w:rFonts w:ascii="Times New Roman" w:hAnsi="Times New Roman" w:cs="Times New Roman"/>
        </w:rPr>
      </w:pPr>
      <w:r w:rsidRPr="00695827">
        <w:rPr>
          <w:rFonts w:ascii="Times New Roman" w:hAnsi="Times New Roman" w:cs="Times New Roman"/>
        </w:rPr>
        <w:t>5.10. В случае установления при рассмотрении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A2301" w:rsidRPr="00695827" w:rsidRDefault="005A2301" w:rsidP="00695827">
      <w:pPr>
        <w:pStyle w:val="ConsPlusNormal"/>
        <w:ind w:firstLine="540"/>
        <w:jc w:val="both"/>
        <w:rPr>
          <w:rFonts w:ascii="Times New Roman" w:hAnsi="Times New Roman" w:cs="Times New Roman"/>
        </w:rPr>
      </w:pPr>
    </w:p>
    <w:p w:rsidR="00D227CB" w:rsidRPr="00695827" w:rsidRDefault="00D227CB" w:rsidP="0085225B">
      <w:pPr>
        <w:pStyle w:val="ConsPlusTitle"/>
        <w:ind w:left="1418" w:right="1558"/>
        <w:jc w:val="center"/>
        <w:outlineLvl w:val="2"/>
        <w:rPr>
          <w:rFonts w:ascii="Times New Roman" w:hAnsi="Times New Roman" w:cs="Times New Roman"/>
        </w:rPr>
      </w:pPr>
      <w:r w:rsidRPr="00695827">
        <w:rPr>
          <w:rFonts w:ascii="Times New Roman" w:hAnsi="Times New Roman" w:cs="Times New Roman"/>
        </w:rPr>
        <w:t>Перечень нормативных правовых актов, регулирующих порядок</w:t>
      </w:r>
      <w:r w:rsidR="00703B38">
        <w:rPr>
          <w:rFonts w:ascii="Times New Roman" w:hAnsi="Times New Roman" w:cs="Times New Roman"/>
        </w:rPr>
        <w:t xml:space="preserve"> </w:t>
      </w:r>
      <w:r w:rsidRPr="00695827">
        <w:rPr>
          <w:rFonts w:ascii="Times New Roman" w:hAnsi="Times New Roman" w:cs="Times New Roman"/>
        </w:rPr>
        <w:t>досудебного (внесудебного) обжалования действий</w:t>
      </w:r>
      <w:r w:rsidR="00703B38">
        <w:rPr>
          <w:rFonts w:ascii="Times New Roman" w:hAnsi="Times New Roman" w:cs="Times New Roman"/>
        </w:rPr>
        <w:t xml:space="preserve"> </w:t>
      </w:r>
      <w:r w:rsidRPr="00695827">
        <w:rPr>
          <w:rFonts w:ascii="Times New Roman" w:hAnsi="Times New Roman" w:cs="Times New Roman"/>
        </w:rPr>
        <w:t>(бездействия) и (или) решений, принятых (осуществленных)в ходе предоставления муниципальной услуги</w:t>
      </w:r>
    </w:p>
    <w:p w:rsidR="00D227CB" w:rsidRPr="00695827" w:rsidRDefault="00D227CB" w:rsidP="00695827">
      <w:pPr>
        <w:pStyle w:val="ConsPlusNormal"/>
        <w:jc w:val="both"/>
        <w:rPr>
          <w:rFonts w:ascii="Times New Roman" w:hAnsi="Times New Roman" w:cs="Times New Roman"/>
        </w:rPr>
      </w:pPr>
    </w:p>
    <w:p w:rsidR="00D227CB" w:rsidRPr="00695827" w:rsidRDefault="00BA7056" w:rsidP="00695827">
      <w:pPr>
        <w:pStyle w:val="ConsPlusNormal"/>
        <w:ind w:firstLine="851"/>
        <w:jc w:val="both"/>
        <w:rPr>
          <w:rFonts w:ascii="Times New Roman" w:hAnsi="Times New Roman" w:cs="Times New Roman"/>
        </w:rPr>
      </w:pPr>
      <w:r w:rsidRPr="00695827">
        <w:rPr>
          <w:rFonts w:ascii="Times New Roman" w:hAnsi="Times New Roman" w:cs="Times New Roman"/>
        </w:rPr>
        <w:t>5.</w:t>
      </w:r>
      <w:r w:rsidR="00525A67" w:rsidRPr="00695827">
        <w:rPr>
          <w:rFonts w:ascii="Times New Roman" w:hAnsi="Times New Roman" w:cs="Times New Roman"/>
        </w:rPr>
        <w:t>1</w:t>
      </w:r>
      <w:r w:rsidR="00E3440F" w:rsidRPr="00695827">
        <w:rPr>
          <w:rFonts w:ascii="Times New Roman" w:hAnsi="Times New Roman" w:cs="Times New Roman"/>
        </w:rPr>
        <w:t>1</w:t>
      </w:r>
      <w:r w:rsidRPr="00695827">
        <w:rPr>
          <w:rFonts w:ascii="Times New Roman" w:hAnsi="Times New Roman" w:cs="Times New Roman"/>
          <w:i/>
        </w:rPr>
        <w:t xml:space="preserve">. </w:t>
      </w:r>
      <w:r w:rsidR="00D227CB" w:rsidRPr="00695827">
        <w:rPr>
          <w:rFonts w:ascii="Times New Roman" w:hAnsi="Times New Roman" w:cs="Times New Roman"/>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227CB" w:rsidRPr="00695827" w:rsidRDefault="00D227CB" w:rsidP="00695827">
      <w:pPr>
        <w:pStyle w:val="ConsPlusNormal"/>
        <w:ind w:firstLine="851"/>
        <w:jc w:val="both"/>
        <w:rPr>
          <w:rFonts w:ascii="Times New Roman" w:hAnsi="Times New Roman" w:cs="Times New Roman"/>
        </w:rPr>
      </w:pPr>
      <w:r w:rsidRPr="00695827">
        <w:rPr>
          <w:rFonts w:ascii="Times New Roman" w:hAnsi="Times New Roman" w:cs="Times New Roman"/>
        </w:rPr>
        <w:t xml:space="preserve">Федеральным </w:t>
      </w:r>
      <w:hyperlink r:id="rId43">
        <w:r w:rsidRPr="00695827">
          <w:rPr>
            <w:rFonts w:ascii="Times New Roman" w:hAnsi="Times New Roman" w:cs="Times New Roman"/>
          </w:rPr>
          <w:t>законом</w:t>
        </w:r>
      </w:hyperlink>
      <w:r w:rsidRPr="00695827">
        <w:rPr>
          <w:rFonts w:ascii="Times New Roman" w:hAnsi="Times New Roman" w:cs="Times New Roman"/>
        </w:rPr>
        <w:t xml:space="preserve"> </w:t>
      </w:r>
      <w:r w:rsidR="002F4997" w:rsidRPr="00695827">
        <w:rPr>
          <w:rFonts w:ascii="Times New Roman" w:hAnsi="Times New Roman" w:cs="Times New Roman"/>
        </w:rPr>
        <w:t xml:space="preserve">от 27.07.2010 N 210-ФЗ </w:t>
      </w:r>
      <w:r w:rsidRPr="00695827">
        <w:rPr>
          <w:rFonts w:ascii="Times New Roman" w:hAnsi="Times New Roman" w:cs="Times New Roman"/>
        </w:rPr>
        <w:t>"Об организации предоставления государственных и муниципальных услуг";</w:t>
      </w:r>
    </w:p>
    <w:p w:rsidR="00D227CB" w:rsidRPr="00695827" w:rsidRDefault="00816122" w:rsidP="00695827">
      <w:pPr>
        <w:pStyle w:val="ConsPlusNormal"/>
        <w:ind w:firstLine="851"/>
        <w:jc w:val="both"/>
        <w:rPr>
          <w:rFonts w:ascii="Times New Roman" w:hAnsi="Times New Roman" w:cs="Times New Roman"/>
        </w:rPr>
      </w:pPr>
      <w:hyperlink r:id="rId44">
        <w:r w:rsidR="00D227CB" w:rsidRPr="00695827">
          <w:rPr>
            <w:rFonts w:ascii="Times New Roman" w:hAnsi="Times New Roman" w:cs="Times New Roman"/>
          </w:rPr>
          <w:t>постановлением</w:t>
        </w:r>
      </w:hyperlink>
      <w:r w:rsidR="00D227CB" w:rsidRPr="00695827">
        <w:rPr>
          <w:rFonts w:ascii="Times New Roman" w:hAnsi="Times New Roman" w:cs="Times New Roman"/>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jc w:val="both"/>
        <w:rPr>
          <w:rFonts w:ascii="Times New Roman" w:hAnsi="Times New Roman" w:cs="Times New Roman"/>
        </w:rPr>
      </w:pPr>
    </w:p>
    <w:p w:rsidR="00D227CB" w:rsidRPr="00695827" w:rsidRDefault="00D227CB" w:rsidP="00695827">
      <w:pPr>
        <w:pStyle w:val="ConsPlusNormal"/>
        <w:jc w:val="both"/>
        <w:rPr>
          <w:rFonts w:ascii="Times New Roman" w:hAnsi="Times New Roman" w:cs="Times New Roman"/>
        </w:rPr>
      </w:pPr>
    </w:p>
    <w:p w:rsidR="00D227CB" w:rsidRPr="00695827" w:rsidRDefault="00D227CB" w:rsidP="003F2C39">
      <w:pPr>
        <w:pStyle w:val="ConsPlusTitle"/>
        <w:ind w:left="1418" w:right="1558"/>
        <w:jc w:val="center"/>
        <w:outlineLvl w:val="2"/>
        <w:rPr>
          <w:rFonts w:ascii="Times New Roman" w:hAnsi="Times New Roman" w:cs="Times New Roman"/>
        </w:rPr>
      </w:pPr>
    </w:p>
    <w:sectPr w:rsidR="00D227CB" w:rsidRPr="00695827" w:rsidSect="00A2588C">
      <w:pgSz w:w="11906" w:h="16838"/>
      <w:pgMar w:top="993" w:right="566"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D6" w:rsidRDefault="003979D6" w:rsidP="00397EF3">
      <w:pPr>
        <w:spacing w:after="0" w:line="240" w:lineRule="auto"/>
      </w:pPr>
      <w:r>
        <w:separator/>
      </w:r>
    </w:p>
  </w:endnote>
  <w:endnote w:type="continuationSeparator" w:id="0">
    <w:p w:rsidR="003979D6" w:rsidRDefault="003979D6" w:rsidP="00397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D6" w:rsidRDefault="003979D6" w:rsidP="00397EF3">
      <w:pPr>
        <w:spacing w:after="0" w:line="240" w:lineRule="auto"/>
      </w:pPr>
      <w:r>
        <w:separator/>
      </w:r>
    </w:p>
  </w:footnote>
  <w:footnote w:type="continuationSeparator" w:id="0">
    <w:p w:rsidR="003979D6" w:rsidRDefault="003979D6" w:rsidP="00397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CB"/>
    <w:rsid w:val="00006E78"/>
    <w:rsid w:val="00042625"/>
    <w:rsid w:val="000458DB"/>
    <w:rsid w:val="00093FAD"/>
    <w:rsid w:val="000952CE"/>
    <w:rsid w:val="000A357D"/>
    <w:rsid w:val="000A5FD2"/>
    <w:rsid w:val="000C08E4"/>
    <w:rsid w:val="000D28F1"/>
    <w:rsid w:val="000D6610"/>
    <w:rsid w:val="000E6663"/>
    <w:rsid w:val="00123B1B"/>
    <w:rsid w:val="0014228E"/>
    <w:rsid w:val="001451EA"/>
    <w:rsid w:val="001824B0"/>
    <w:rsid w:val="00195969"/>
    <w:rsid w:val="0019668C"/>
    <w:rsid w:val="00196B1D"/>
    <w:rsid w:val="00197027"/>
    <w:rsid w:val="001A0522"/>
    <w:rsid w:val="001A2B65"/>
    <w:rsid w:val="001A5EBB"/>
    <w:rsid w:val="001B3089"/>
    <w:rsid w:val="001C1ECB"/>
    <w:rsid w:val="001C2ACE"/>
    <w:rsid w:val="001D1487"/>
    <w:rsid w:val="001E30C4"/>
    <w:rsid w:val="001E5D79"/>
    <w:rsid w:val="001F0CF8"/>
    <w:rsid w:val="001F248A"/>
    <w:rsid w:val="002238DA"/>
    <w:rsid w:val="00230834"/>
    <w:rsid w:val="002521AB"/>
    <w:rsid w:val="002623EE"/>
    <w:rsid w:val="00270B04"/>
    <w:rsid w:val="0027204A"/>
    <w:rsid w:val="00280483"/>
    <w:rsid w:val="002A078F"/>
    <w:rsid w:val="002A5105"/>
    <w:rsid w:val="002A5EB9"/>
    <w:rsid w:val="002B2ACD"/>
    <w:rsid w:val="002B39D8"/>
    <w:rsid w:val="002C439B"/>
    <w:rsid w:val="002C72C3"/>
    <w:rsid w:val="002E1704"/>
    <w:rsid w:val="002F4997"/>
    <w:rsid w:val="002F519E"/>
    <w:rsid w:val="003119F7"/>
    <w:rsid w:val="0032164A"/>
    <w:rsid w:val="0032571B"/>
    <w:rsid w:val="0032663E"/>
    <w:rsid w:val="00347775"/>
    <w:rsid w:val="00357852"/>
    <w:rsid w:val="003611B8"/>
    <w:rsid w:val="00367E56"/>
    <w:rsid w:val="00384AED"/>
    <w:rsid w:val="003979D6"/>
    <w:rsid w:val="00397EF3"/>
    <w:rsid w:val="003A3860"/>
    <w:rsid w:val="003A4450"/>
    <w:rsid w:val="003B6FDC"/>
    <w:rsid w:val="003C1E53"/>
    <w:rsid w:val="003C7A4D"/>
    <w:rsid w:val="003D4741"/>
    <w:rsid w:val="003E389F"/>
    <w:rsid w:val="003F2C39"/>
    <w:rsid w:val="003F3E2E"/>
    <w:rsid w:val="004122A1"/>
    <w:rsid w:val="00416DF4"/>
    <w:rsid w:val="00426808"/>
    <w:rsid w:val="004272ED"/>
    <w:rsid w:val="00433647"/>
    <w:rsid w:val="0044188C"/>
    <w:rsid w:val="00443D13"/>
    <w:rsid w:val="004620FD"/>
    <w:rsid w:val="00466DF2"/>
    <w:rsid w:val="00467DC5"/>
    <w:rsid w:val="0049630D"/>
    <w:rsid w:val="004A0414"/>
    <w:rsid w:val="004A0F16"/>
    <w:rsid w:val="004B3F13"/>
    <w:rsid w:val="004D027A"/>
    <w:rsid w:val="004E3C5B"/>
    <w:rsid w:val="00512908"/>
    <w:rsid w:val="00525A67"/>
    <w:rsid w:val="00554F33"/>
    <w:rsid w:val="00567236"/>
    <w:rsid w:val="00574AD3"/>
    <w:rsid w:val="00592682"/>
    <w:rsid w:val="005A2301"/>
    <w:rsid w:val="005B086D"/>
    <w:rsid w:val="005B3C83"/>
    <w:rsid w:val="005B72F6"/>
    <w:rsid w:val="005D584E"/>
    <w:rsid w:val="005E3A19"/>
    <w:rsid w:val="005E719D"/>
    <w:rsid w:val="005E7628"/>
    <w:rsid w:val="00603AA7"/>
    <w:rsid w:val="00640A88"/>
    <w:rsid w:val="00642EF4"/>
    <w:rsid w:val="00644A56"/>
    <w:rsid w:val="00654814"/>
    <w:rsid w:val="006561FE"/>
    <w:rsid w:val="0066568E"/>
    <w:rsid w:val="00674310"/>
    <w:rsid w:val="006748FD"/>
    <w:rsid w:val="00684D80"/>
    <w:rsid w:val="006906C5"/>
    <w:rsid w:val="00695827"/>
    <w:rsid w:val="006967A1"/>
    <w:rsid w:val="006A3563"/>
    <w:rsid w:val="006A3EDC"/>
    <w:rsid w:val="006A56B5"/>
    <w:rsid w:val="006D3907"/>
    <w:rsid w:val="006D7360"/>
    <w:rsid w:val="006E0E8B"/>
    <w:rsid w:val="006E535B"/>
    <w:rsid w:val="006E62FB"/>
    <w:rsid w:val="006F43F7"/>
    <w:rsid w:val="00703B38"/>
    <w:rsid w:val="007250C4"/>
    <w:rsid w:val="00726B4F"/>
    <w:rsid w:val="00731F97"/>
    <w:rsid w:val="0073388D"/>
    <w:rsid w:val="0074672D"/>
    <w:rsid w:val="007621C1"/>
    <w:rsid w:val="00763AEA"/>
    <w:rsid w:val="00765617"/>
    <w:rsid w:val="00766B23"/>
    <w:rsid w:val="00787F0E"/>
    <w:rsid w:val="00794F40"/>
    <w:rsid w:val="007A7EBB"/>
    <w:rsid w:val="007C1B02"/>
    <w:rsid w:val="007D2C8A"/>
    <w:rsid w:val="007D3437"/>
    <w:rsid w:val="007E09B0"/>
    <w:rsid w:val="007F22B4"/>
    <w:rsid w:val="007F445C"/>
    <w:rsid w:val="00804924"/>
    <w:rsid w:val="00810D6A"/>
    <w:rsid w:val="0081435C"/>
    <w:rsid w:val="00816122"/>
    <w:rsid w:val="00820946"/>
    <w:rsid w:val="008226C5"/>
    <w:rsid w:val="00846F57"/>
    <w:rsid w:val="00851C09"/>
    <w:rsid w:val="0085225B"/>
    <w:rsid w:val="00862F1B"/>
    <w:rsid w:val="008764F4"/>
    <w:rsid w:val="008A1429"/>
    <w:rsid w:val="008A221F"/>
    <w:rsid w:val="008B57A5"/>
    <w:rsid w:val="008C1F4E"/>
    <w:rsid w:val="008E52C5"/>
    <w:rsid w:val="008F4E30"/>
    <w:rsid w:val="009028A4"/>
    <w:rsid w:val="00902DE9"/>
    <w:rsid w:val="009045E1"/>
    <w:rsid w:val="00941389"/>
    <w:rsid w:val="009452EF"/>
    <w:rsid w:val="00952CF9"/>
    <w:rsid w:val="009559C8"/>
    <w:rsid w:val="00960996"/>
    <w:rsid w:val="00964220"/>
    <w:rsid w:val="00967CD2"/>
    <w:rsid w:val="009705A6"/>
    <w:rsid w:val="009816A1"/>
    <w:rsid w:val="00986427"/>
    <w:rsid w:val="009873BE"/>
    <w:rsid w:val="009C248D"/>
    <w:rsid w:val="009E5E3A"/>
    <w:rsid w:val="009E667F"/>
    <w:rsid w:val="009F0BDB"/>
    <w:rsid w:val="00A00415"/>
    <w:rsid w:val="00A2441B"/>
    <w:rsid w:val="00A2588C"/>
    <w:rsid w:val="00A32FD9"/>
    <w:rsid w:val="00A375AE"/>
    <w:rsid w:val="00A44091"/>
    <w:rsid w:val="00AB0875"/>
    <w:rsid w:val="00AB2007"/>
    <w:rsid w:val="00AB2952"/>
    <w:rsid w:val="00AC1833"/>
    <w:rsid w:val="00AC5F97"/>
    <w:rsid w:val="00AC6E81"/>
    <w:rsid w:val="00AD356C"/>
    <w:rsid w:val="00AD7F71"/>
    <w:rsid w:val="00AE1408"/>
    <w:rsid w:val="00AE699B"/>
    <w:rsid w:val="00AE7DB8"/>
    <w:rsid w:val="00B001F5"/>
    <w:rsid w:val="00B17C24"/>
    <w:rsid w:val="00B26CF4"/>
    <w:rsid w:val="00B32D24"/>
    <w:rsid w:val="00B35397"/>
    <w:rsid w:val="00B35BFE"/>
    <w:rsid w:val="00B5318F"/>
    <w:rsid w:val="00B544DD"/>
    <w:rsid w:val="00B6472D"/>
    <w:rsid w:val="00B71170"/>
    <w:rsid w:val="00BA7056"/>
    <w:rsid w:val="00BB580B"/>
    <w:rsid w:val="00BF2D38"/>
    <w:rsid w:val="00BF3AB9"/>
    <w:rsid w:val="00C168BE"/>
    <w:rsid w:val="00C16A1A"/>
    <w:rsid w:val="00C40AC5"/>
    <w:rsid w:val="00C6178C"/>
    <w:rsid w:val="00C82970"/>
    <w:rsid w:val="00C94FFD"/>
    <w:rsid w:val="00CA38AE"/>
    <w:rsid w:val="00CB0E7B"/>
    <w:rsid w:val="00CB4B54"/>
    <w:rsid w:val="00CC4620"/>
    <w:rsid w:val="00CD3613"/>
    <w:rsid w:val="00CD6DC2"/>
    <w:rsid w:val="00CF0857"/>
    <w:rsid w:val="00CF4CDC"/>
    <w:rsid w:val="00D15DD4"/>
    <w:rsid w:val="00D227CB"/>
    <w:rsid w:val="00D30E43"/>
    <w:rsid w:val="00D42975"/>
    <w:rsid w:val="00D44BF5"/>
    <w:rsid w:val="00D44E63"/>
    <w:rsid w:val="00D56E86"/>
    <w:rsid w:val="00D7549B"/>
    <w:rsid w:val="00D82787"/>
    <w:rsid w:val="00D82A57"/>
    <w:rsid w:val="00D90751"/>
    <w:rsid w:val="00DA2EB1"/>
    <w:rsid w:val="00DB0596"/>
    <w:rsid w:val="00DC1EFE"/>
    <w:rsid w:val="00DE3E96"/>
    <w:rsid w:val="00DF13B3"/>
    <w:rsid w:val="00DF5EC5"/>
    <w:rsid w:val="00E04908"/>
    <w:rsid w:val="00E07507"/>
    <w:rsid w:val="00E13184"/>
    <w:rsid w:val="00E16491"/>
    <w:rsid w:val="00E32637"/>
    <w:rsid w:val="00E3440F"/>
    <w:rsid w:val="00E36ADE"/>
    <w:rsid w:val="00E46124"/>
    <w:rsid w:val="00E72D72"/>
    <w:rsid w:val="00E7305F"/>
    <w:rsid w:val="00E73C2C"/>
    <w:rsid w:val="00E83732"/>
    <w:rsid w:val="00EA43E2"/>
    <w:rsid w:val="00EB18E7"/>
    <w:rsid w:val="00ED21DE"/>
    <w:rsid w:val="00EF61CD"/>
    <w:rsid w:val="00F04B79"/>
    <w:rsid w:val="00F211DB"/>
    <w:rsid w:val="00F242A9"/>
    <w:rsid w:val="00F43411"/>
    <w:rsid w:val="00F43FEF"/>
    <w:rsid w:val="00F66551"/>
    <w:rsid w:val="00F66BA6"/>
    <w:rsid w:val="00F8106E"/>
    <w:rsid w:val="00FA167A"/>
    <w:rsid w:val="00FC26FE"/>
    <w:rsid w:val="00FD31B2"/>
    <w:rsid w:val="00FE24A4"/>
    <w:rsid w:val="00FE6996"/>
    <w:rsid w:val="00FF3586"/>
    <w:rsid w:val="00FF7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40DC777-04F7-4789-96FB-E92C4F6D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27C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2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27C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227C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227C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227C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227C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227CB"/>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rsid w:val="002A5EB9"/>
    <w:rPr>
      <w:color w:val="0000FF"/>
      <w:u w:val="single"/>
    </w:rPr>
  </w:style>
  <w:style w:type="paragraph" w:styleId="a4">
    <w:name w:val="Body Text"/>
    <w:basedOn w:val="a"/>
    <w:link w:val="a5"/>
    <w:rsid w:val="000A5FD2"/>
    <w:pPr>
      <w:spacing w:after="60" w:line="240" w:lineRule="auto"/>
      <w:ind w:firstLine="425"/>
      <w:jc w:val="both"/>
    </w:pPr>
    <w:rPr>
      <w:rFonts w:ascii="Times New Roman CYR" w:eastAsia="Times New Roman" w:hAnsi="Times New Roman CYR" w:cs="Times New Roman"/>
      <w:sz w:val="24"/>
      <w:szCs w:val="20"/>
      <w:lang w:eastAsia="ru-RU"/>
    </w:rPr>
  </w:style>
  <w:style w:type="character" w:customStyle="1" w:styleId="a5">
    <w:name w:val="Основной текст Знак"/>
    <w:basedOn w:val="a0"/>
    <w:link w:val="a4"/>
    <w:uiPriority w:val="99"/>
    <w:rsid w:val="000A5FD2"/>
    <w:rPr>
      <w:rFonts w:ascii="Times New Roman CYR" w:eastAsia="Times New Roman" w:hAnsi="Times New Roman CYR" w:cs="Times New Roman"/>
      <w:sz w:val="24"/>
      <w:szCs w:val="20"/>
      <w:lang w:eastAsia="ru-RU"/>
    </w:rPr>
  </w:style>
  <w:style w:type="paragraph" w:styleId="a6">
    <w:name w:val="header"/>
    <w:basedOn w:val="a"/>
    <w:link w:val="a7"/>
    <w:uiPriority w:val="99"/>
    <w:unhideWhenUsed/>
    <w:rsid w:val="003266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663E"/>
  </w:style>
  <w:style w:type="paragraph" w:styleId="a8">
    <w:name w:val="footer"/>
    <w:basedOn w:val="a"/>
    <w:link w:val="a9"/>
    <w:uiPriority w:val="99"/>
    <w:unhideWhenUsed/>
    <w:rsid w:val="003266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663E"/>
  </w:style>
  <w:style w:type="paragraph" w:styleId="aa">
    <w:name w:val="Balloon Text"/>
    <w:basedOn w:val="a"/>
    <w:link w:val="ab"/>
    <w:uiPriority w:val="99"/>
    <w:semiHidden/>
    <w:unhideWhenUsed/>
    <w:rsid w:val="0065481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4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74B8D2E0DB22DF9BD7358E3FD9C838901C9BB9F0023FDC919C1B1E88D4E746E99FBBC2148896F2D64974D494t2xBG" TargetMode="External"/><Relationship Id="rId13" Type="http://schemas.openxmlformats.org/officeDocument/2006/relationships/hyperlink" Target="consultantplus://offline/ref=2274B8D2E0DB22DF9BD7358E3FD9C838901C9BB9F0023FDC919C1B1E88D4E746FB9FE3CC118183A6851323D99420D749DD421AECE1t6x2G" TargetMode="External"/><Relationship Id="rId18" Type="http://schemas.openxmlformats.org/officeDocument/2006/relationships/hyperlink" Target="consultantplus://offline/ref=2274B8D2E0DB22DF9BD7358E3FD9C838901C9BB9F0023FDC919C1B1E88D4E746FB9FE3CE1F8981F9800632819B2AC157DF5E06EEE363tAxDG" TargetMode="External"/><Relationship Id="rId26" Type="http://schemas.openxmlformats.org/officeDocument/2006/relationships/hyperlink" Target="consultantplus://offline/ref=2274B8D2E0DB22DF9BD7358E3FD9C838901C9BB9F0023FDC919C1B1E88D4E746FB9FE3CE16898DF9800632819B2AC157DF5E06EEE363tAxDG" TargetMode="External"/><Relationship Id="rId39" Type="http://schemas.openxmlformats.org/officeDocument/2006/relationships/hyperlink" Target="consultantplus://offline/ref=2274B8D2E0DB22DF9BD7358E3FD9C838971F98BFFB023FDC919C1B1E88D4E746E99FBBC2148896F2D64974D494t2xBG" TargetMode="External"/><Relationship Id="rId3" Type="http://schemas.openxmlformats.org/officeDocument/2006/relationships/settings" Target="settings.xml"/><Relationship Id="rId21" Type="http://schemas.openxmlformats.org/officeDocument/2006/relationships/hyperlink" Target="consultantplus://offline/ref=2274B8D2E0DB22DF9BD7358E3FD9C838901C9BB9F0023FDC919C1B1E88D4E746FB9FE3CE16898DF9800632819B2AC157DF5E06EEE363tAxDG" TargetMode="External"/><Relationship Id="rId34" Type="http://schemas.openxmlformats.org/officeDocument/2006/relationships/hyperlink" Target="consultantplus://offline/ref=99FC0C44D746A54346D4CD73D595592F312628877A466198FB68C9978C187319BC90608CCD99AD591A65D2CFD8A5316C9CFB2529E1U30BG" TargetMode="External"/><Relationship Id="rId42" Type="http://schemas.openxmlformats.org/officeDocument/2006/relationships/hyperlink" Target="consultantplus://offline/ref=7F2EEDDD06F168B694690D2DE649735BCBEF3DB1CD6DEC31087E4E96CA2F872A2084E29D98C60473C658C9410317319F37F2AFB814J1n3L" TargetMode="External"/><Relationship Id="rId7" Type="http://schemas.openxmlformats.org/officeDocument/2006/relationships/hyperlink" Target="consultantplus://offline/ref=2274B8D2E0DB22DF9BD7358E3FD9C838901C9BB9F0023FDC919C1B1E88D4E746E99FBBC2148896F2D64974D494t2xBG" TargetMode="External"/><Relationship Id="rId12" Type="http://schemas.openxmlformats.org/officeDocument/2006/relationships/hyperlink" Target="consultantplus://offline/ref=2274B8D2E0DB22DF9BD7358E3FD9C838961E9FBEFA043FDC919C1B1E88D4E746E99FBBC2148896F2D64974D494t2xBG" TargetMode="External"/><Relationship Id="rId17" Type="http://schemas.openxmlformats.org/officeDocument/2006/relationships/hyperlink" Target="consultantplus://offline/ref=2274B8D2E0DB22DF9BD7358E3FD9C838901C9BB9F0023FDC919C1B1E88D4E746FB9FE3C9148583A6851323D99420D749DD421AECE1t6x2G" TargetMode="External"/><Relationship Id="rId25" Type="http://schemas.openxmlformats.org/officeDocument/2006/relationships/hyperlink" Target="consultantplus://offline/ref=2274B8D2E0DB22DF9BD7358E3FD9C838901C9BB9F6033FDC919C1B1E88D4E746E99FBBC2148896F2D64974D494t2xBG" TargetMode="External"/><Relationship Id="rId33" Type="http://schemas.openxmlformats.org/officeDocument/2006/relationships/hyperlink" Target="consultantplus://offline/ref=99FC0C44D746A54346D4CD73D595592F312628877A466198FB68C9978C187319BC90608CCD95AD591A65D2CFD8A5316C9CFB2529E1U30BG" TargetMode="External"/><Relationship Id="rId38" Type="http://schemas.openxmlformats.org/officeDocument/2006/relationships/hyperlink" Target="consultantplus://offline/ref=2274B8D2E0DB22DF9BD7358E3FD9C838901E9FBAF0073FDC919C1B1E88D4E746FB9FE3CE168783A6851323D99420D749DD421AECE1t6x2G"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274B8D2E0DB22DF9BD7358E3FD9C838901C9BB9F0023FDC919C1B1E88D4E746FB9FE3CE14858CF9800632819B2AC157DF5E06EEE363tAxDG" TargetMode="External"/><Relationship Id="rId20" Type="http://schemas.openxmlformats.org/officeDocument/2006/relationships/hyperlink" Target="consultantplus://offline/ref=2274B8D2E0DB22DF9BD7358E3FD9C838901C9BB9F0023FDC919C1B1E88D4E746FB9FE3C9158983A6851323D99420D749DD421AECE1t6x2G" TargetMode="External"/><Relationship Id="rId29" Type="http://schemas.openxmlformats.org/officeDocument/2006/relationships/hyperlink" Target="consultantplus://offline/ref=2274B8D2E0DB22DF9BD7358E3FD9C838901C9BB9F0023FDC919C1B1E88D4E746FB9FE3CE16818AF0D65C2285D27DC44BD74218EEFD63AE50t9xEG" TargetMode="External"/><Relationship Id="rId41" Type="http://schemas.openxmlformats.org/officeDocument/2006/relationships/hyperlink" Target="consultantplus://offline/ref=7F2EEDDD06F168B694690D2DE649735BCBEF3DB1CD6DEC31087E4E96CA2F872A2084E29E91C10473C658C9410317319F37F2AFB814J1n3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274B8D2E0DB22DF9BD7358E3FD9C838901C9BB9F0023FDC919C1B1E88D4E746FB9FE3CC108083A6851323D99420D749DD421AECE1t6x2G" TargetMode="External"/><Relationship Id="rId24" Type="http://schemas.openxmlformats.org/officeDocument/2006/relationships/hyperlink" Target="consultantplus://offline/ref=2274B8D2E0DB22DF9BD7358E3FD9C838901C9BB9F0023FDC919C1B1E88D4E746FB9FE3C9148083A6851323D99420D749DD421AECE1t6x2G" TargetMode="External"/><Relationship Id="rId32" Type="http://schemas.openxmlformats.org/officeDocument/2006/relationships/hyperlink" Target="consultantplus://offline/ref=99FC0C44D746A54346D4CD73D595592F312628877A466198FB68C9978C187319BC906089C999AD591A65D2CFD8A5316C9CFB2529E1U30BG" TargetMode="External"/><Relationship Id="rId37" Type="http://schemas.openxmlformats.org/officeDocument/2006/relationships/hyperlink" Target="consultantplus://offline/ref=2274B8D2E0DB22DF9BD7358E3FD9C838901F9EB9FB013FDC919C1B1E88D4E746FB9FE3CB1F8BDCA390027BD69E36C94BC15E18EEtEx0G" TargetMode="External"/><Relationship Id="rId40" Type="http://schemas.openxmlformats.org/officeDocument/2006/relationships/hyperlink" Target="consultantplus://offline/ref=7F2EEDDD06F168B694690D2DE649735BCBEF3DB1CD6DEC31087E4E96CA2F872A2084E29D90CF0473C658C9410317319F37F2AFB814J1n3L"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2274B8D2E0DB22DF9BD7358E3FD9C838901C9BB9F0023FDC919C1B1E88D4E746FB9FE3CE108583A6851323D99420D749DD421AECE1t6x2G" TargetMode="External"/><Relationship Id="rId23" Type="http://schemas.openxmlformats.org/officeDocument/2006/relationships/hyperlink" Target="consultantplus://offline/ref=2274B8D2E0DB22DF9BD7358E3FD9C838901C9BB9F0023FDC919C1B1E88D4E746FB9FE3CE16898DF9800632819B2AC157DF5E06EEE363tAxDG" TargetMode="External"/><Relationship Id="rId28" Type="http://schemas.openxmlformats.org/officeDocument/2006/relationships/hyperlink" Target="consultantplus://offline/ref=2274B8D2E0DB22DF9BD7358E3FD9C838901C9BB9F0023FDC919C1B1E88D4E746FB9FE3CE16898DF9800632819B2AC157DF5E06EEE363tAxDG" TargetMode="External"/><Relationship Id="rId36" Type="http://schemas.openxmlformats.org/officeDocument/2006/relationships/hyperlink" Target="consultantplus://offline/ref=99FC0C44D746A54346D4CD73D595592F312628877A466198FB68C9978C187319BC90608CCC99AD591A65D2CFD8A5316C9CFB2529E1U30BG" TargetMode="External"/><Relationship Id="rId10" Type="http://schemas.openxmlformats.org/officeDocument/2006/relationships/hyperlink" Target="consultantplus://offline/ref=2274B8D2E0DB22DF9BD7358E3FD9C838901D9CB0FA043FDC919C1B1E88D4E746FB9FE3CE168088FADC5C2285D27DC44BD74218EEFD63AE50t9xEG" TargetMode="External"/><Relationship Id="rId19" Type="http://schemas.openxmlformats.org/officeDocument/2006/relationships/hyperlink" Target="consultantplus://offline/ref=2274B8D2E0DB22DF9BD7358E3FD9C838901C9BB9F0023FDC919C1B1E88D4E746FB9FE3CE16818AF0D55C2285D27DC44BD74218EEFD63AE50t9xEG" TargetMode="External"/><Relationship Id="rId31" Type="http://schemas.openxmlformats.org/officeDocument/2006/relationships/hyperlink" Target="consultantplus://offline/ref=2274B8D2E0DB22DF9BD7358E3FD9C838901C9BB9F10B3FDC919C1B1E88D4E746FB9FE3CE168089F1DC5C2285D27DC44BD74218EEFD63AE50t9xEG" TargetMode="External"/><Relationship Id="rId44" Type="http://schemas.openxmlformats.org/officeDocument/2006/relationships/hyperlink" Target="consultantplus://offline/ref=2274B8D2E0DB22DF9BD7358E3FD9C838971F98BFFB023FDC919C1B1E88D4E746E99FBBC2148896F2D64974D494t2xBG" TargetMode="External"/><Relationship Id="rId4" Type="http://schemas.openxmlformats.org/officeDocument/2006/relationships/webSettings" Target="webSettings.xml"/><Relationship Id="rId9" Type="http://schemas.openxmlformats.org/officeDocument/2006/relationships/hyperlink" Target="consultantplus://offline/ref=2274B8D2E0DB22DF9BD7358E3FD9C838901E9FBAF0073FDC919C1B1E88D4E746FB9FE3CB158BDCA390027BD69E36C94BC15E18EEtEx0G" TargetMode="External"/><Relationship Id="rId14" Type="http://schemas.openxmlformats.org/officeDocument/2006/relationships/hyperlink" Target="consultantplus://offline/ref=2274B8D2E0DB22DF9BD7358E3FD9C838901C9BB9F0023FDC919C1B1E88D4E746FB9FE3CD12808EF9800632819B2AC157DF5E06EEE363tAxDG" TargetMode="External"/><Relationship Id="rId22" Type="http://schemas.openxmlformats.org/officeDocument/2006/relationships/hyperlink" Target="consultantplus://offline/ref=2274B8D2E0DB22DF9BD7358E3FD9C838901C9BB9F0063FDC919C1B1E88D4E746FB9FE3CD118980F9800632819B2AC157DF5E06EEE363tAxDG" TargetMode="External"/><Relationship Id="rId27" Type="http://schemas.openxmlformats.org/officeDocument/2006/relationships/hyperlink" Target="consultantplus://offline/ref=2274B8D2E0DB22DF9BD7358E3FD9C838901C9BB9F0063FDC919C1B1E88D4E746FB9FE3CD118980F9800632819B2AC157DF5E06EEE363tAxDG" TargetMode="External"/><Relationship Id="rId30" Type="http://schemas.openxmlformats.org/officeDocument/2006/relationships/hyperlink" Target="consultantplus://offline/ref=2274B8D2E0DB22DF9BD7358E3FD9C838901C9BB9F10B3FDC919C1B1E88D4E746FB9FE3CE16808BF4D55C2285D27DC44BD74218EEFD63AE50t9xEG" TargetMode="External"/><Relationship Id="rId35" Type="http://schemas.openxmlformats.org/officeDocument/2006/relationships/hyperlink" Target="consultantplus://offline/ref=99FC0C44D746A54346D4CD73D595592F312628877A466198FB68C9978C187319BC90608CCC93AD591A65D2CFD8A5316C9CFB2529E1U30BG" TargetMode="External"/><Relationship Id="rId43" Type="http://schemas.openxmlformats.org/officeDocument/2006/relationships/hyperlink" Target="consultantplus://offline/ref=2274B8D2E0DB22DF9BD7358E3FD9C838901E9FBAF0073FDC919C1B1E88D4E746E99FBBC2148896F2D64974D494t2x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0A460-5CA7-4395-9BE1-1081BFF8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20</Pages>
  <Words>12078</Words>
  <Characters>68850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dc:creator>
  <cp:keywords/>
  <dc:description/>
  <cp:lastModifiedBy>Акимова</cp:lastModifiedBy>
  <cp:revision>144</cp:revision>
  <cp:lastPrinted>2023-06-08T06:33:00Z</cp:lastPrinted>
  <dcterms:created xsi:type="dcterms:W3CDTF">2023-02-28T06:49:00Z</dcterms:created>
  <dcterms:modified xsi:type="dcterms:W3CDTF">2023-08-01T09:12:00Z</dcterms:modified>
</cp:coreProperties>
</file>