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EB0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4C0F57">
        <w:rPr>
          <w:rFonts w:ascii="Times New Roman" w:hAnsi="Times New Roman" w:cs="Times New Roman"/>
          <w:sz w:val="26"/>
          <w:szCs w:val="26"/>
        </w:rPr>
        <w:t>1</w:t>
      </w:r>
    </w:p>
    <w:p w:rsidR="00534EB0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534EB0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Обнинска</w:t>
      </w:r>
    </w:p>
    <w:p w:rsidR="00534EB0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>14.07.2023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№  </w:t>
      </w:r>
      <w:r w:rsidRPr="00881CFD">
        <w:rPr>
          <w:rFonts w:ascii="Times New Roman" w:hAnsi="Times New Roman" w:cs="Times New Roman"/>
          <w:sz w:val="26"/>
          <w:szCs w:val="26"/>
          <w:u w:val="single"/>
        </w:rPr>
        <w:t>1704</w:t>
      </w:r>
      <w:proofErr w:type="gramEnd"/>
      <w:r w:rsidRPr="00881CFD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534EB0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C0F57">
        <w:rPr>
          <w:rFonts w:ascii="Times New Roman" w:hAnsi="Times New Roman" w:cs="Times New Roman"/>
          <w:sz w:val="26"/>
          <w:szCs w:val="26"/>
        </w:rPr>
        <w:t>Переч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C0F5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C0F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C0F57">
        <w:rPr>
          <w:rFonts w:ascii="Times New Roman" w:hAnsi="Times New Roman" w:cs="Times New Roman"/>
          <w:sz w:val="26"/>
          <w:szCs w:val="26"/>
        </w:rPr>
        <w:t>ест</w:t>
      </w:r>
      <w:r>
        <w:rPr>
          <w:rFonts w:ascii="Times New Roman" w:hAnsi="Times New Roman" w:cs="Times New Roman"/>
          <w:sz w:val="26"/>
          <w:szCs w:val="26"/>
        </w:rPr>
        <w:t xml:space="preserve">, на которые запрещается возвращать животных без </w:t>
      </w:r>
      <w:proofErr w:type="gramStart"/>
      <w:r>
        <w:rPr>
          <w:rFonts w:ascii="Times New Roman" w:hAnsi="Times New Roman" w:cs="Times New Roman"/>
          <w:sz w:val="26"/>
          <w:szCs w:val="26"/>
        </w:rPr>
        <w:t>владельцев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 «Город Обнинск»</w:t>
      </w:r>
    </w:p>
    <w:p w:rsidR="00534EB0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парков, скверов.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Детские игровые площадки.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Спортивные площадки территории спортивных объектов.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Площадки для проведения массовых мероприятий.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детских, образовательных и лечебных учреждений.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Территории, прилегающие к объектам культуры.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Территории, прилегающие к организациям общественного питания.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торгово-развлекательных центров.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розничных рынков и ярмарок.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Места, предназначенные для выгула домашних животных.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 железнодорожных и автомобильных вокзалов (станций).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Территории, прилегающие к объектам размещения и мест (площадок) накопления отходов.</w:t>
      </w:r>
    </w:p>
    <w:p w:rsidR="00534EB0" w:rsidRDefault="00534EB0" w:rsidP="00534EB0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Кладбища и мемориальные зоны</w:t>
      </w:r>
    </w:p>
    <w:p w:rsidR="00534EB0" w:rsidRPr="006F59F4" w:rsidRDefault="00534EB0" w:rsidP="00534EB0">
      <w:pPr>
        <w:pStyle w:val="ConsPlusNormal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tabs>
          <w:tab w:val="right" w:pos="9639"/>
        </w:tabs>
        <w:jc w:val="both"/>
        <w:rPr>
          <w:sz w:val="26"/>
          <w:szCs w:val="26"/>
        </w:rPr>
      </w:pPr>
    </w:p>
    <w:p w:rsidR="00534EB0" w:rsidRPr="00DD4B62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C0242">
        <w:rPr>
          <w:rFonts w:ascii="Times New Roman" w:hAnsi="Times New Roman" w:cs="Times New Roman"/>
          <w:sz w:val="26"/>
          <w:szCs w:val="26"/>
        </w:rPr>
        <w:br w:type="page"/>
      </w: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DD4B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proofErr w:type="gramEnd"/>
    </w:p>
    <w:p w:rsidR="00534EB0" w:rsidRPr="00DD4B62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D4B6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34EB0" w:rsidRPr="00DD4B62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D4B62">
        <w:rPr>
          <w:rFonts w:ascii="Times New Roman" w:hAnsi="Times New Roman" w:cs="Times New Roman"/>
          <w:sz w:val="26"/>
          <w:szCs w:val="26"/>
        </w:rPr>
        <w:t>города Обнинска</w:t>
      </w:r>
    </w:p>
    <w:p w:rsidR="00534EB0" w:rsidRPr="00DD4B62" w:rsidRDefault="00534EB0" w:rsidP="00534EB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Pr="00DD4B62">
        <w:rPr>
          <w:rFonts w:ascii="Times New Roman" w:hAnsi="Times New Roman" w:cs="Times New Roman"/>
          <w:sz w:val="26"/>
          <w:szCs w:val="26"/>
        </w:rPr>
        <w:t xml:space="preserve"> </w:t>
      </w:r>
      <w:r w:rsidRPr="00881CFD">
        <w:rPr>
          <w:rFonts w:ascii="Times New Roman" w:hAnsi="Times New Roman" w:cs="Times New Roman"/>
          <w:sz w:val="26"/>
          <w:szCs w:val="26"/>
          <w:u w:val="single"/>
        </w:rPr>
        <w:t>14.07.2023</w:t>
      </w:r>
      <w:r w:rsidRPr="00DD4B6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№</w:t>
      </w:r>
      <w:r w:rsidRPr="00DD4B6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1704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534EB0" w:rsidRPr="00DD4B62" w:rsidRDefault="00534EB0" w:rsidP="00534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4B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EB0" w:rsidRPr="00DD4B62" w:rsidRDefault="00534EB0" w:rsidP="00534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B0" w:rsidRPr="00DD4B62" w:rsidRDefault="00534EB0" w:rsidP="00534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B0" w:rsidRPr="00DD4B62" w:rsidRDefault="00534EB0" w:rsidP="00534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B0" w:rsidRPr="00DD4B62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D4B62">
        <w:rPr>
          <w:rFonts w:ascii="Times New Roman" w:hAnsi="Times New Roman" w:cs="Times New Roman"/>
          <w:sz w:val="26"/>
          <w:szCs w:val="26"/>
        </w:rPr>
        <w:t>Перечень</w:t>
      </w:r>
    </w:p>
    <w:p w:rsidR="00534EB0" w:rsidRPr="00DD4B62" w:rsidRDefault="00534EB0" w:rsidP="00534EB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лиц, уполномоченных </w:t>
      </w:r>
      <w:r w:rsidRPr="00DD4B62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принятие решений о возврате животных без владельцев на прежние места их обитания на территории муниципального образования «Город Обнинск»</w:t>
      </w:r>
    </w:p>
    <w:p w:rsidR="00534EB0" w:rsidRDefault="00534EB0" w:rsidP="00534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B0" w:rsidRDefault="00534EB0" w:rsidP="00534EB0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города по вопросам городского хозяйства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Раудуве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Игорь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Винцентасович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534EB0" w:rsidRPr="00DD4B62" w:rsidRDefault="00534EB0" w:rsidP="00534EB0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Беликов Андрей Юрьевич.</w:t>
      </w:r>
    </w:p>
    <w:p w:rsidR="00534EB0" w:rsidRDefault="00534EB0"/>
    <w:sectPr w:rsidR="0053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C018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006" w:hanging="1155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-283"/>
        </w:tabs>
        <w:ind w:left="1430" w:hanging="720"/>
      </w:pPr>
      <w:rPr>
        <w:rFonts w:ascii="Times New Roman" w:eastAsia="Times New Roman" w:hAnsi="Times New Roman" w:cs="Times New Roman"/>
        <w:sz w:val="25"/>
        <w:szCs w:val="25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abstractNum w:abstractNumId="1" w15:restartNumberingAfterBreak="0">
    <w:nsid w:val="604B704F"/>
    <w:multiLevelType w:val="hybridMultilevel"/>
    <w:tmpl w:val="C7A47EF0"/>
    <w:lvl w:ilvl="0" w:tplc="1D2A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148869">
    <w:abstractNumId w:val="0"/>
  </w:num>
  <w:num w:numId="2" w16cid:durableId="11190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B0"/>
    <w:rsid w:val="0053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CCEE-502E-477F-8EA0-21AFD785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B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E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2023-07-18T08:14:00Z</dcterms:created>
  <dcterms:modified xsi:type="dcterms:W3CDTF">2023-07-18T08:20:00Z</dcterms:modified>
</cp:coreProperties>
</file>