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2F" w:rsidRPr="001B7E2F" w:rsidRDefault="001B7E2F" w:rsidP="001B7E2F">
      <w:pPr>
        <w:suppressAutoHyphens/>
        <w:autoSpaceDE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1B7E2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Приложение</w:t>
      </w:r>
    </w:p>
    <w:p w:rsidR="001B7E2F" w:rsidRPr="001B7E2F" w:rsidRDefault="001B7E2F" w:rsidP="001B7E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1B7E2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к постановлению </w:t>
      </w:r>
    </w:p>
    <w:p w:rsidR="001B7E2F" w:rsidRPr="001B7E2F" w:rsidRDefault="001B7E2F" w:rsidP="001B7E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1B7E2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Администрации города Обнинска</w:t>
      </w:r>
    </w:p>
    <w:p w:rsidR="001B7E2F" w:rsidRPr="001B7E2F" w:rsidRDefault="001B7E2F" w:rsidP="001B7E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1B7E2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от </w:t>
      </w:r>
      <w:r w:rsidR="008559B3" w:rsidRPr="008559B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zh-CN"/>
        </w:rPr>
        <w:t>27.07.2023</w:t>
      </w:r>
      <w:r w:rsidRPr="001B7E2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№ </w:t>
      </w:r>
      <w:r w:rsidR="008559B3" w:rsidRPr="008559B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zh-CN"/>
        </w:rPr>
        <w:t>1834-п</w:t>
      </w:r>
    </w:p>
    <w:p w:rsidR="001B7E2F" w:rsidRPr="001B7E2F" w:rsidRDefault="001B7E2F" w:rsidP="001B7E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B7E2F" w:rsidRDefault="001B7E2F" w:rsidP="001B7E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42A62" w:rsidRPr="00FC5225" w:rsidRDefault="00600A22" w:rsidP="001B7E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C522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Паспорт муниципальной программы </w:t>
      </w:r>
    </w:p>
    <w:p w:rsidR="00742A62" w:rsidRPr="00FC5225" w:rsidRDefault="00742A62" w:rsidP="001B7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5225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 «Город Обнинск»</w:t>
      </w:r>
    </w:p>
    <w:p w:rsidR="002B01CB" w:rsidRDefault="00600A22" w:rsidP="001B7E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C5225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6934AD">
        <w:rPr>
          <w:rFonts w:ascii="Times New Roman" w:hAnsi="Times New Roman" w:cs="Times New Roman"/>
          <w:b/>
          <w:color w:val="000000"/>
          <w:sz w:val="26"/>
          <w:szCs w:val="26"/>
        </w:rPr>
        <w:t>Общественное долголетие</w:t>
      </w:r>
      <w:r w:rsidRPr="00FC5225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BB2F81" w:rsidRPr="00BB2F81" w:rsidRDefault="00BB2F81" w:rsidP="001B7E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8"/>
        <w:tblW w:w="9923" w:type="dxa"/>
        <w:tblInd w:w="-34" w:type="dxa"/>
        <w:tblLayout w:type="fixed"/>
        <w:tblLook w:val="04A0"/>
      </w:tblPr>
      <w:tblGrid>
        <w:gridCol w:w="2269"/>
        <w:gridCol w:w="1134"/>
        <w:gridCol w:w="992"/>
        <w:gridCol w:w="850"/>
        <w:gridCol w:w="866"/>
        <w:gridCol w:w="953"/>
        <w:gridCol w:w="953"/>
        <w:gridCol w:w="953"/>
        <w:gridCol w:w="953"/>
      </w:tblGrid>
      <w:tr w:rsidR="00BB2F81" w:rsidRPr="003B3B6D" w:rsidTr="00211EB1">
        <w:tc>
          <w:tcPr>
            <w:tcW w:w="2269" w:type="dxa"/>
          </w:tcPr>
          <w:p w:rsidR="00BB2F81" w:rsidRPr="003B3B6D" w:rsidRDefault="00BB2F81" w:rsidP="001F6BB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B3B6D">
              <w:rPr>
                <w:rFonts w:ascii="Times New Roman" w:hAnsi="Times New Roman" w:cs="Times New Roman"/>
                <w:sz w:val="26"/>
                <w:szCs w:val="26"/>
              </w:rPr>
              <w:t>1.Ответственный исполнитель муниципальной программы</w:t>
            </w:r>
          </w:p>
        </w:tc>
        <w:tc>
          <w:tcPr>
            <w:tcW w:w="7654" w:type="dxa"/>
            <w:gridSpan w:val="8"/>
          </w:tcPr>
          <w:p w:rsidR="00BB2F81" w:rsidRPr="003B3B6D" w:rsidRDefault="00BB2F81" w:rsidP="004A0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- Управление социальной защиты населения Администрации города Обнинска</w:t>
            </w:r>
            <w:r w:rsidR="00395139">
              <w:rPr>
                <w:sz w:val="26"/>
                <w:szCs w:val="26"/>
              </w:rPr>
              <w:t xml:space="preserve"> (далее – УСЗН)</w:t>
            </w:r>
          </w:p>
          <w:p w:rsidR="00BB2F81" w:rsidRPr="003B3B6D" w:rsidRDefault="00BB2F81" w:rsidP="004A0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B2F81" w:rsidRPr="003B3B6D" w:rsidTr="00130F25">
        <w:tc>
          <w:tcPr>
            <w:tcW w:w="2269" w:type="dxa"/>
          </w:tcPr>
          <w:p w:rsidR="00BB2F81" w:rsidRPr="003B3B6D" w:rsidRDefault="00BB2F81" w:rsidP="001F6B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2.Соисполнители муниципальной программы</w:t>
            </w:r>
          </w:p>
        </w:tc>
        <w:tc>
          <w:tcPr>
            <w:tcW w:w="7654" w:type="dxa"/>
            <w:gridSpan w:val="8"/>
            <w:shd w:val="clear" w:color="auto" w:fill="auto"/>
          </w:tcPr>
          <w:p w:rsidR="00BB2F81" w:rsidRPr="003B3B6D" w:rsidRDefault="00BB2F81" w:rsidP="004A0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- Управление культуры и молодежной политик</w:t>
            </w:r>
            <w:r w:rsidR="006B627F">
              <w:rPr>
                <w:sz w:val="26"/>
                <w:szCs w:val="26"/>
              </w:rPr>
              <w:t>и Администрации города Обнинска;</w:t>
            </w:r>
          </w:p>
          <w:p w:rsidR="00BB2F81" w:rsidRPr="003B3B6D" w:rsidRDefault="006B627F" w:rsidP="004A0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- Комитет по физической культуре и спорту Админи</w:t>
            </w:r>
            <w:r>
              <w:rPr>
                <w:sz w:val="26"/>
                <w:szCs w:val="26"/>
              </w:rPr>
              <w:t>страции города Обнинска</w:t>
            </w:r>
          </w:p>
        </w:tc>
      </w:tr>
      <w:tr w:rsidR="00BB2F81" w:rsidRPr="003B3B6D" w:rsidTr="00211EB1">
        <w:tc>
          <w:tcPr>
            <w:tcW w:w="2269" w:type="dxa"/>
          </w:tcPr>
          <w:p w:rsidR="00BB2F81" w:rsidRPr="003B3B6D" w:rsidRDefault="00BB2F81" w:rsidP="001F6BB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3B3B6D">
              <w:rPr>
                <w:sz w:val="26"/>
                <w:szCs w:val="26"/>
              </w:rPr>
              <w:t>3. Участники муниципальной программы</w:t>
            </w:r>
          </w:p>
        </w:tc>
        <w:tc>
          <w:tcPr>
            <w:tcW w:w="7654" w:type="dxa"/>
            <w:gridSpan w:val="8"/>
          </w:tcPr>
          <w:p w:rsidR="00860551" w:rsidRDefault="00860551" w:rsidP="004A0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- Комитет по взаимодействию со СМИ Администрации города Обнинска;</w:t>
            </w:r>
          </w:p>
          <w:p w:rsidR="00706179" w:rsidRPr="003B3B6D" w:rsidRDefault="00706179" w:rsidP="004A0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МАУ «Городской парк»;</w:t>
            </w:r>
          </w:p>
          <w:p w:rsidR="00130F25" w:rsidRPr="00210EA3" w:rsidRDefault="000253E3" w:rsidP="004A0CAF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10EA3" w:rsidRPr="000253E3">
              <w:rPr>
                <w:sz w:val="26"/>
                <w:szCs w:val="26"/>
              </w:rPr>
              <w:t>Иные юридические лица</w:t>
            </w:r>
            <w:r w:rsidR="00FE7191" w:rsidRPr="000253E3">
              <w:rPr>
                <w:sz w:val="26"/>
                <w:szCs w:val="26"/>
              </w:rPr>
              <w:t>;</w:t>
            </w:r>
          </w:p>
          <w:p w:rsidR="004A0CAF" w:rsidRDefault="004A0CAF" w:rsidP="004A0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30F25" w:rsidRPr="005F1159">
              <w:rPr>
                <w:sz w:val="26"/>
                <w:szCs w:val="26"/>
              </w:rPr>
              <w:t>ФГБУЗ Клиническая больница №8 ФМБА России</w:t>
            </w:r>
            <w:r w:rsidR="001208C5">
              <w:rPr>
                <w:sz w:val="26"/>
                <w:szCs w:val="26"/>
              </w:rPr>
              <w:t xml:space="preserve"> </w:t>
            </w:r>
            <w:r w:rsidR="005F1159" w:rsidRPr="005F1159">
              <w:rPr>
                <w:rFonts w:asciiTheme="minorHAnsi" w:eastAsiaTheme="minorEastAsia" w:hAnsiTheme="minorHAnsi" w:cstheme="minorBidi"/>
                <w:sz w:val="26"/>
                <w:szCs w:val="26"/>
              </w:rPr>
              <w:t>(</w:t>
            </w:r>
            <w:r w:rsidR="005F1159" w:rsidRPr="005F1159">
              <w:rPr>
                <w:sz w:val="26"/>
                <w:szCs w:val="26"/>
              </w:rPr>
              <w:t>во взаимодействии)</w:t>
            </w:r>
            <w:r>
              <w:rPr>
                <w:sz w:val="26"/>
                <w:szCs w:val="26"/>
              </w:rPr>
              <w:t>;</w:t>
            </w:r>
          </w:p>
          <w:p w:rsidR="00BB2F81" w:rsidRPr="003B3B6D" w:rsidRDefault="004A0CAF" w:rsidP="004A0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30F25" w:rsidRPr="005F1159">
              <w:rPr>
                <w:sz w:val="26"/>
                <w:szCs w:val="26"/>
              </w:rPr>
              <w:t xml:space="preserve">МРНЦ им А.Ф. Цыба – филиал ФГБУ «НМИЦ радиологии» Минздрава России </w:t>
            </w:r>
            <w:r w:rsidR="00122834">
              <w:rPr>
                <w:sz w:val="26"/>
                <w:szCs w:val="26"/>
              </w:rPr>
              <w:t>(</w:t>
            </w:r>
            <w:r w:rsidR="00130F25" w:rsidRPr="005F1159">
              <w:rPr>
                <w:sz w:val="26"/>
                <w:szCs w:val="26"/>
              </w:rPr>
              <w:t>по согласованию)</w:t>
            </w:r>
          </w:p>
        </w:tc>
      </w:tr>
      <w:tr w:rsidR="00BB2F81" w:rsidRPr="003B3B6D" w:rsidTr="00211EB1">
        <w:tc>
          <w:tcPr>
            <w:tcW w:w="2269" w:type="dxa"/>
          </w:tcPr>
          <w:p w:rsidR="00BB2F81" w:rsidRPr="003B3B6D" w:rsidRDefault="002451D4" w:rsidP="00210EA3">
            <w:pPr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4. Цел</w:t>
            </w:r>
            <w:r w:rsidR="00210EA3" w:rsidRPr="000253E3">
              <w:rPr>
                <w:sz w:val="26"/>
                <w:szCs w:val="26"/>
              </w:rPr>
              <w:t>ь</w:t>
            </w:r>
            <w:r w:rsidR="001208C5">
              <w:rPr>
                <w:sz w:val="26"/>
                <w:szCs w:val="26"/>
              </w:rPr>
              <w:t xml:space="preserve"> </w:t>
            </w:r>
            <w:r w:rsidR="00BB2F81" w:rsidRPr="003B3B6D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654" w:type="dxa"/>
            <w:gridSpan w:val="8"/>
          </w:tcPr>
          <w:p w:rsidR="00147762" w:rsidRPr="00CA2F70" w:rsidRDefault="00147762" w:rsidP="001477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2F70">
              <w:rPr>
                <w:sz w:val="26"/>
                <w:szCs w:val="26"/>
              </w:rPr>
              <w:t xml:space="preserve">Создание условий для популяризации здорового образа жизни населения города Обнинска и увеличения уровня общественного долголетия </w:t>
            </w:r>
          </w:p>
          <w:p w:rsidR="00BB2F81" w:rsidRPr="00CA2F70" w:rsidRDefault="00BB2F81" w:rsidP="008736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B2F81" w:rsidRPr="003B3B6D" w:rsidTr="00211EB1">
        <w:tc>
          <w:tcPr>
            <w:tcW w:w="2269" w:type="dxa"/>
          </w:tcPr>
          <w:p w:rsidR="00BB2F81" w:rsidRPr="003B3B6D" w:rsidRDefault="00BB2F81" w:rsidP="001F6BBD">
            <w:pPr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5. Задачи муниципальной программы</w:t>
            </w:r>
          </w:p>
        </w:tc>
        <w:tc>
          <w:tcPr>
            <w:tcW w:w="7654" w:type="dxa"/>
            <w:gridSpan w:val="8"/>
          </w:tcPr>
          <w:p w:rsidR="0074521E" w:rsidRPr="00DA3A6B" w:rsidRDefault="00094F0C" w:rsidP="00E06429">
            <w:pPr>
              <w:pStyle w:val="ab"/>
              <w:numPr>
                <w:ilvl w:val="0"/>
                <w:numId w:val="4"/>
              </w:numPr>
              <w:tabs>
                <w:tab w:val="left" w:pos="367"/>
              </w:tabs>
              <w:ind w:left="-23" w:firstLine="0"/>
              <w:jc w:val="both"/>
              <w:textAlignment w:val="baseline"/>
              <w:rPr>
                <w:color w:val="333333"/>
                <w:sz w:val="26"/>
                <w:szCs w:val="26"/>
              </w:rPr>
            </w:pPr>
            <w:r w:rsidRPr="00094F0C">
              <w:rPr>
                <w:rFonts w:ascii="Times New Roman" w:hAnsi="Times New Roman"/>
                <w:sz w:val="26"/>
                <w:szCs w:val="26"/>
              </w:rPr>
              <w:t xml:space="preserve">Совершенствование </w:t>
            </w:r>
            <w:r w:rsidRPr="00DA3A6B">
              <w:rPr>
                <w:rFonts w:ascii="Times New Roman" w:hAnsi="Times New Roman"/>
                <w:sz w:val="26"/>
                <w:szCs w:val="26"/>
              </w:rPr>
              <w:t xml:space="preserve">системы вовлечения населения города Обнинска в мероприятия, направленные на </w:t>
            </w:r>
            <w:r w:rsidR="006D335A" w:rsidRPr="00DA3A6B">
              <w:rPr>
                <w:rFonts w:ascii="Times New Roman" w:hAnsi="Times New Roman"/>
                <w:sz w:val="26"/>
                <w:szCs w:val="26"/>
              </w:rPr>
              <w:t>увеличение уровня общественного долголетия</w:t>
            </w:r>
            <w:r w:rsidRPr="00DA3A6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94F0C" w:rsidRPr="0074521E" w:rsidRDefault="00094F0C" w:rsidP="00E06429">
            <w:pPr>
              <w:pStyle w:val="ab"/>
              <w:numPr>
                <w:ilvl w:val="0"/>
                <w:numId w:val="4"/>
              </w:numPr>
              <w:tabs>
                <w:tab w:val="left" w:pos="367"/>
              </w:tabs>
              <w:ind w:left="-23" w:firstLine="0"/>
              <w:jc w:val="both"/>
              <w:textAlignment w:val="baseline"/>
              <w:rPr>
                <w:color w:val="333333"/>
                <w:sz w:val="26"/>
                <w:szCs w:val="26"/>
              </w:rPr>
            </w:pPr>
            <w:r w:rsidRPr="00DA3A6B">
              <w:rPr>
                <w:rFonts w:ascii="Times New Roman" w:hAnsi="Times New Roman"/>
                <w:sz w:val="26"/>
                <w:szCs w:val="26"/>
              </w:rPr>
              <w:t>Развитие информационной работы, направленной на санитарно-гигиеническое просвещение и развитие</w:t>
            </w:r>
            <w:r w:rsidRPr="00094F0C">
              <w:rPr>
                <w:rFonts w:ascii="Times New Roman" w:hAnsi="Times New Roman"/>
                <w:sz w:val="26"/>
                <w:szCs w:val="26"/>
              </w:rPr>
              <w:t xml:space="preserve"> мотивации граждан к ведению здорового образа жизни.</w:t>
            </w:r>
          </w:p>
        </w:tc>
      </w:tr>
      <w:tr w:rsidR="00BB2F81" w:rsidRPr="003B3B6D" w:rsidTr="00211EB1">
        <w:tc>
          <w:tcPr>
            <w:tcW w:w="2269" w:type="dxa"/>
          </w:tcPr>
          <w:p w:rsidR="00BB2F81" w:rsidRDefault="00BB2F81" w:rsidP="001F6BBD">
            <w:pPr>
              <w:ind w:right="-108"/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6. Подпрограммы муниципальной программы</w:t>
            </w:r>
          </w:p>
          <w:p w:rsidR="001B7E2F" w:rsidRDefault="001B7E2F" w:rsidP="001F6BBD">
            <w:pPr>
              <w:ind w:right="-108"/>
              <w:rPr>
                <w:sz w:val="26"/>
                <w:szCs w:val="26"/>
              </w:rPr>
            </w:pPr>
          </w:p>
          <w:p w:rsidR="001B7E2F" w:rsidRDefault="001B7E2F" w:rsidP="001F6BBD">
            <w:pPr>
              <w:ind w:right="-108"/>
              <w:rPr>
                <w:sz w:val="26"/>
                <w:szCs w:val="26"/>
              </w:rPr>
            </w:pPr>
          </w:p>
          <w:p w:rsidR="001B7E2F" w:rsidRDefault="001B7E2F" w:rsidP="001F6BBD">
            <w:pPr>
              <w:ind w:right="-108"/>
              <w:rPr>
                <w:sz w:val="26"/>
                <w:szCs w:val="26"/>
              </w:rPr>
            </w:pPr>
          </w:p>
          <w:p w:rsidR="001B7E2F" w:rsidRPr="003B3B6D" w:rsidRDefault="001B7E2F" w:rsidP="001F6BBD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7654" w:type="dxa"/>
            <w:gridSpan w:val="8"/>
          </w:tcPr>
          <w:p w:rsidR="00F30F37" w:rsidRDefault="00BB2F81" w:rsidP="004A0CAF">
            <w:pPr>
              <w:jc w:val="both"/>
              <w:rPr>
                <w:sz w:val="26"/>
                <w:szCs w:val="26"/>
                <w:highlight w:val="yellow"/>
              </w:rPr>
            </w:pPr>
            <w:r w:rsidRPr="003B3B6D">
              <w:rPr>
                <w:sz w:val="26"/>
                <w:szCs w:val="26"/>
              </w:rPr>
              <w:t>Отсутствуют</w:t>
            </w:r>
          </w:p>
          <w:p w:rsidR="00F30F37" w:rsidRPr="00F30F37" w:rsidRDefault="00F30F37" w:rsidP="00F30F37">
            <w:pPr>
              <w:rPr>
                <w:sz w:val="26"/>
                <w:szCs w:val="26"/>
                <w:highlight w:val="yellow"/>
              </w:rPr>
            </w:pPr>
          </w:p>
          <w:p w:rsidR="00F30F37" w:rsidRDefault="00F30F37" w:rsidP="00F30F37">
            <w:pPr>
              <w:rPr>
                <w:sz w:val="26"/>
                <w:szCs w:val="26"/>
                <w:highlight w:val="yellow"/>
              </w:rPr>
            </w:pPr>
          </w:p>
          <w:p w:rsidR="00F30F37" w:rsidRDefault="00F30F37" w:rsidP="00F30F37">
            <w:pPr>
              <w:rPr>
                <w:sz w:val="26"/>
                <w:szCs w:val="26"/>
                <w:highlight w:val="yellow"/>
              </w:rPr>
            </w:pPr>
          </w:p>
          <w:p w:rsidR="00F30F37" w:rsidRDefault="00F30F37" w:rsidP="00F30F37">
            <w:pPr>
              <w:rPr>
                <w:sz w:val="26"/>
                <w:szCs w:val="26"/>
                <w:highlight w:val="yellow"/>
              </w:rPr>
            </w:pPr>
          </w:p>
          <w:p w:rsidR="00BB2F81" w:rsidRDefault="00BB2F81" w:rsidP="00F30F37">
            <w:pPr>
              <w:ind w:firstLine="708"/>
              <w:rPr>
                <w:sz w:val="26"/>
                <w:szCs w:val="26"/>
                <w:highlight w:val="yellow"/>
              </w:rPr>
            </w:pPr>
          </w:p>
          <w:p w:rsidR="00F30F37" w:rsidRDefault="00F30F37" w:rsidP="00F30F37">
            <w:pPr>
              <w:ind w:firstLine="708"/>
              <w:rPr>
                <w:sz w:val="26"/>
                <w:szCs w:val="26"/>
                <w:highlight w:val="yellow"/>
              </w:rPr>
            </w:pPr>
          </w:p>
          <w:p w:rsidR="00F30F37" w:rsidRDefault="00F30F37" w:rsidP="00F30F37">
            <w:pPr>
              <w:ind w:firstLine="708"/>
              <w:rPr>
                <w:sz w:val="26"/>
                <w:szCs w:val="26"/>
                <w:highlight w:val="yellow"/>
              </w:rPr>
            </w:pPr>
          </w:p>
          <w:p w:rsidR="00F30F37" w:rsidRDefault="00F30F37" w:rsidP="00F30F37">
            <w:pPr>
              <w:ind w:firstLine="708"/>
              <w:rPr>
                <w:sz w:val="26"/>
                <w:szCs w:val="26"/>
                <w:highlight w:val="yellow"/>
              </w:rPr>
            </w:pPr>
          </w:p>
          <w:p w:rsidR="00F30F37" w:rsidRDefault="00F30F37" w:rsidP="00F30F37">
            <w:pPr>
              <w:ind w:firstLine="708"/>
              <w:rPr>
                <w:sz w:val="26"/>
                <w:szCs w:val="26"/>
                <w:highlight w:val="yellow"/>
              </w:rPr>
            </w:pPr>
          </w:p>
          <w:p w:rsidR="00F30F37" w:rsidRDefault="00F30F37" w:rsidP="00F30F37">
            <w:pPr>
              <w:ind w:firstLine="708"/>
              <w:rPr>
                <w:sz w:val="26"/>
                <w:szCs w:val="26"/>
                <w:highlight w:val="yellow"/>
              </w:rPr>
            </w:pPr>
          </w:p>
          <w:p w:rsidR="00F30F37" w:rsidRPr="00F30F37" w:rsidRDefault="00F30F37" w:rsidP="00F30F37">
            <w:pPr>
              <w:ind w:firstLine="708"/>
              <w:rPr>
                <w:sz w:val="26"/>
                <w:szCs w:val="26"/>
                <w:highlight w:val="yellow"/>
              </w:rPr>
            </w:pPr>
          </w:p>
        </w:tc>
      </w:tr>
      <w:tr w:rsidR="00BB2F81" w:rsidRPr="003B3B6D" w:rsidTr="00006B2E">
        <w:tc>
          <w:tcPr>
            <w:tcW w:w="2269" w:type="dxa"/>
          </w:tcPr>
          <w:p w:rsidR="00BB2F81" w:rsidRPr="003B3B6D" w:rsidRDefault="00BB2F81" w:rsidP="001F6BBD">
            <w:pPr>
              <w:ind w:right="-108"/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lastRenderedPageBreak/>
              <w:t>7. Индикаторы (целевые показатели) муниципальной программы</w:t>
            </w:r>
          </w:p>
        </w:tc>
        <w:tc>
          <w:tcPr>
            <w:tcW w:w="7654" w:type="dxa"/>
            <w:gridSpan w:val="8"/>
            <w:shd w:val="clear" w:color="auto" w:fill="auto"/>
          </w:tcPr>
          <w:p w:rsidR="00B97D02" w:rsidRPr="007C0F9F" w:rsidRDefault="00B97D02" w:rsidP="004A0CAF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02C8">
              <w:rPr>
                <w:rFonts w:ascii="Times New Roman" w:hAnsi="Times New Roman"/>
                <w:sz w:val="26"/>
                <w:szCs w:val="26"/>
              </w:rPr>
              <w:t>Количест</w:t>
            </w:r>
            <w:r w:rsidR="00210EA3" w:rsidRPr="003502C8">
              <w:rPr>
                <w:rFonts w:ascii="Times New Roman" w:hAnsi="Times New Roman"/>
                <w:sz w:val="26"/>
                <w:szCs w:val="26"/>
              </w:rPr>
              <w:t>во организованных и проведенных</w:t>
            </w:r>
            <w:r w:rsidRPr="003502C8">
              <w:rPr>
                <w:rFonts w:ascii="Times New Roman" w:hAnsi="Times New Roman"/>
                <w:sz w:val="26"/>
                <w:szCs w:val="26"/>
              </w:rPr>
              <w:t xml:space="preserve"> мероприятий </w:t>
            </w:r>
            <w:r w:rsidR="00F12797" w:rsidRPr="003502C8">
              <w:rPr>
                <w:rFonts w:ascii="Times New Roman" w:hAnsi="Times New Roman"/>
                <w:sz w:val="26"/>
                <w:szCs w:val="26"/>
              </w:rPr>
              <w:t>досугового характера</w:t>
            </w:r>
            <w:r w:rsidR="00210EA3" w:rsidRPr="003502C8">
              <w:rPr>
                <w:rFonts w:ascii="Times New Roman" w:hAnsi="Times New Roman"/>
                <w:sz w:val="26"/>
                <w:szCs w:val="26"/>
              </w:rPr>
              <w:t>,</w:t>
            </w:r>
            <w:r w:rsidR="00F12797" w:rsidRPr="003502C8">
              <w:rPr>
                <w:rFonts w:ascii="Times New Roman" w:hAnsi="Times New Roman"/>
                <w:sz w:val="26"/>
                <w:szCs w:val="26"/>
              </w:rPr>
              <w:t xml:space="preserve"> направленных на </w:t>
            </w:r>
            <w:r w:rsidR="00210EA3" w:rsidRPr="003502C8">
              <w:rPr>
                <w:rFonts w:ascii="Times New Roman" w:hAnsi="Times New Roman"/>
                <w:sz w:val="26"/>
                <w:szCs w:val="26"/>
              </w:rPr>
              <w:t>популяризацию</w:t>
            </w:r>
            <w:r w:rsidR="008A3D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2797" w:rsidRPr="003502C8">
              <w:rPr>
                <w:rFonts w:ascii="Times New Roman" w:hAnsi="Times New Roman"/>
                <w:sz w:val="26"/>
                <w:szCs w:val="26"/>
              </w:rPr>
              <w:t>ведени</w:t>
            </w:r>
            <w:r w:rsidR="00210EA3" w:rsidRPr="003502C8">
              <w:rPr>
                <w:rFonts w:ascii="Times New Roman" w:hAnsi="Times New Roman"/>
                <w:sz w:val="26"/>
                <w:szCs w:val="26"/>
              </w:rPr>
              <w:t>я</w:t>
            </w:r>
            <w:r w:rsidR="00F12797" w:rsidRPr="003502C8">
              <w:rPr>
                <w:rFonts w:ascii="Times New Roman" w:hAnsi="Times New Roman"/>
                <w:sz w:val="26"/>
                <w:szCs w:val="26"/>
              </w:rPr>
              <w:t xml:space="preserve"> здорового образа жизни</w:t>
            </w:r>
            <w:r w:rsidR="008A3D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0EA3" w:rsidRPr="003502C8">
              <w:rPr>
                <w:rFonts w:ascii="Times New Roman" w:hAnsi="Times New Roman"/>
                <w:sz w:val="26"/>
                <w:szCs w:val="26"/>
              </w:rPr>
              <w:t>среди населения города</w:t>
            </w:r>
            <w:r w:rsidR="00F12797" w:rsidRPr="007C0F9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91258" w:rsidRPr="00BE50BB" w:rsidRDefault="007C7954" w:rsidP="005B70F1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0BB">
              <w:rPr>
                <w:rFonts w:ascii="Times New Roman" w:hAnsi="Times New Roman"/>
                <w:sz w:val="26"/>
                <w:szCs w:val="26"/>
              </w:rPr>
              <w:t>Количество фору</w:t>
            </w:r>
            <w:r w:rsidR="00F12797" w:rsidRPr="00BE50BB">
              <w:rPr>
                <w:rFonts w:ascii="Times New Roman" w:hAnsi="Times New Roman"/>
                <w:sz w:val="26"/>
                <w:szCs w:val="26"/>
              </w:rPr>
              <w:t>мов, фестивалей</w:t>
            </w:r>
            <w:r w:rsidR="00210EA3" w:rsidRPr="00BE50BB">
              <w:rPr>
                <w:rFonts w:ascii="Times New Roman" w:hAnsi="Times New Roman"/>
                <w:sz w:val="26"/>
                <w:szCs w:val="26"/>
              </w:rPr>
              <w:t>,</w:t>
            </w:r>
            <w:r w:rsidR="00F12797" w:rsidRPr="00BE50BB">
              <w:rPr>
                <w:rFonts w:ascii="Times New Roman" w:hAnsi="Times New Roman"/>
                <w:sz w:val="26"/>
                <w:szCs w:val="26"/>
              </w:rPr>
              <w:t xml:space="preserve"> направленных на </w:t>
            </w:r>
            <w:r w:rsidR="00BC4C33" w:rsidRPr="00BE50BB">
              <w:rPr>
                <w:rFonts w:ascii="Times New Roman" w:hAnsi="Times New Roman"/>
                <w:sz w:val="26"/>
                <w:szCs w:val="26"/>
              </w:rPr>
              <w:t xml:space="preserve">популяризацию укрепления </w:t>
            </w:r>
            <w:r w:rsidR="00A9635F" w:rsidRPr="00BE50BB">
              <w:rPr>
                <w:rFonts w:ascii="Times New Roman" w:hAnsi="Times New Roman"/>
                <w:sz w:val="26"/>
                <w:szCs w:val="26"/>
              </w:rPr>
              <w:t>здорового образа жизни</w:t>
            </w:r>
            <w:r w:rsidR="004F06DD" w:rsidRPr="004F06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1FE6" w:rsidRPr="00BE50BB">
              <w:rPr>
                <w:rFonts w:ascii="Times New Roman" w:hAnsi="Times New Roman"/>
                <w:sz w:val="26"/>
                <w:szCs w:val="26"/>
              </w:rPr>
              <w:t>отказу от употребления никотиносодержащей продукции</w:t>
            </w:r>
            <w:r w:rsidR="00A9635F" w:rsidRPr="00BE50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4C33" w:rsidRPr="00BE50BB">
              <w:rPr>
                <w:rFonts w:ascii="Times New Roman" w:hAnsi="Times New Roman"/>
                <w:sz w:val="26"/>
                <w:szCs w:val="26"/>
              </w:rPr>
              <w:t>у населения города Обнинска</w:t>
            </w:r>
            <w:r w:rsidR="007714FC" w:rsidRPr="00BE50B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E0FF4" w:rsidRPr="00BC4C33" w:rsidRDefault="00B97D02" w:rsidP="005B70F1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4C33">
              <w:rPr>
                <w:rFonts w:ascii="Times New Roman" w:hAnsi="Times New Roman"/>
                <w:sz w:val="26"/>
                <w:szCs w:val="26"/>
              </w:rPr>
              <w:t>Количество жителей города Обнинска</w:t>
            </w:r>
            <w:r w:rsidR="00210EA3" w:rsidRPr="00BC4C33">
              <w:rPr>
                <w:rFonts w:ascii="Times New Roman" w:hAnsi="Times New Roman"/>
                <w:sz w:val="26"/>
                <w:szCs w:val="26"/>
              </w:rPr>
              <w:t>,</w:t>
            </w:r>
            <w:r w:rsidRPr="00BC4C33">
              <w:rPr>
                <w:rFonts w:ascii="Times New Roman" w:hAnsi="Times New Roman"/>
                <w:sz w:val="26"/>
                <w:szCs w:val="26"/>
              </w:rPr>
              <w:t xml:space="preserve"> принявших участие в </w:t>
            </w:r>
            <w:r w:rsidR="00210EA3" w:rsidRPr="00BC4C33">
              <w:rPr>
                <w:rFonts w:ascii="Times New Roman" w:hAnsi="Times New Roman"/>
                <w:sz w:val="26"/>
                <w:szCs w:val="26"/>
              </w:rPr>
              <w:t xml:space="preserve">досуговых </w:t>
            </w:r>
            <w:r w:rsidRPr="00BC4C33">
              <w:rPr>
                <w:rFonts w:ascii="Times New Roman" w:hAnsi="Times New Roman"/>
                <w:sz w:val="26"/>
                <w:szCs w:val="26"/>
              </w:rPr>
              <w:t>мероприятиях</w:t>
            </w:r>
            <w:r w:rsidR="00210EA3" w:rsidRPr="00BC4C33">
              <w:rPr>
                <w:rFonts w:ascii="Times New Roman" w:hAnsi="Times New Roman"/>
                <w:sz w:val="26"/>
                <w:szCs w:val="26"/>
              </w:rPr>
              <w:t>,</w:t>
            </w:r>
            <w:r w:rsidR="00CA2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5215" w:rsidRPr="00BC4C33">
              <w:rPr>
                <w:rFonts w:ascii="Times New Roman" w:hAnsi="Times New Roman"/>
                <w:sz w:val="26"/>
                <w:szCs w:val="26"/>
              </w:rPr>
              <w:t>направленных</w:t>
            </w:r>
            <w:r w:rsidR="00C91258">
              <w:rPr>
                <w:rFonts w:ascii="Times New Roman" w:hAnsi="Times New Roman"/>
                <w:sz w:val="26"/>
                <w:szCs w:val="26"/>
              </w:rPr>
              <w:t xml:space="preserve"> на популяризацию ведения</w:t>
            </w:r>
            <w:r w:rsidR="00EE0FF4" w:rsidRPr="00BC4C33">
              <w:rPr>
                <w:rFonts w:ascii="Times New Roman" w:hAnsi="Times New Roman"/>
                <w:sz w:val="26"/>
                <w:szCs w:val="26"/>
              </w:rPr>
              <w:t xml:space="preserve"> здорового образа жизни;</w:t>
            </w:r>
          </w:p>
          <w:p w:rsidR="00B97D02" w:rsidRPr="00BE50BB" w:rsidRDefault="00396395" w:rsidP="004A0CAF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0BB">
              <w:rPr>
                <w:rFonts w:ascii="Times New Roman" w:hAnsi="Times New Roman"/>
                <w:sz w:val="26"/>
                <w:szCs w:val="26"/>
              </w:rPr>
              <w:t>Количество клубных формирований</w:t>
            </w:r>
            <w:r w:rsidR="00210EA3" w:rsidRPr="00BE50BB">
              <w:rPr>
                <w:rFonts w:ascii="Times New Roman" w:hAnsi="Times New Roman"/>
                <w:sz w:val="26"/>
                <w:szCs w:val="26"/>
              </w:rPr>
              <w:t xml:space="preserve"> и секций, </w:t>
            </w:r>
            <w:r w:rsidR="00AD1FE6" w:rsidRPr="00BE50BB">
              <w:rPr>
                <w:rFonts w:ascii="Times New Roman" w:hAnsi="Times New Roman"/>
                <w:sz w:val="26"/>
                <w:szCs w:val="26"/>
              </w:rPr>
              <w:t>занятость в</w:t>
            </w:r>
            <w:r w:rsidR="00210EA3" w:rsidRPr="00BE50BB">
              <w:rPr>
                <w:rFonts w:ascii="Times New Roman" w:hAnsi="Times New Roman"/>
                <w:sz w:val="26"/>
                <w:szCs w:val="26"/>
              </w:rPr>
              <w:t xml:space="preserve"> которых</w:t>
            </w:r>
            <w:r w:rsidRPr="00BE50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B70F1" w:rsidRPr="00BE50BB">
              <w:rPr>
                <w:rFonts w:ascii="Times New Roman" w:hAnsi="Times New Roman"/>
                <w:sz w:val="26"/>
                <w:szCs w:val="26"/>
              </w:rPr>
              <w:t>мотивир</w:t>
            </w:r>
            <w:r w:rsidR="00BE50BB" w:rsidRPr="00BE50BB">
              <w:rPr>
                <w:rFonts w:ascii="Times New Roman" w:hAnsi="Times New Roman"/>
                <w:sz w:val="26"/>
                <w:szCs w:val="26"/>
              </w:rPr>
              <w:t>ует</w:t>
            </w:r>
            <w:r w:rsidR="005B70F1" w:rsidRPr="00BE50BB">
              <w:rPr>
                <w:rFonts w:ascii="Times New Roman" w:hAnsi="Times New Roman"/>
                <w:sz w:val="26"/>
                <w:szCs w:val="26"/>
              </w:rPr>
              <w:t xml:space="preserve"> населени</w:t>
            </w:r>
            <w:r w:rsidR="00BE50BB" w:rsidRPr="00BE50BB">
              <w:rPr>
                <w:rFonts w:ascii="Times New Roman" w:hAnsi="Times New Roman"/>
                <w:sz w:val="26"/>
                <w:szCs w:val="26"/>
              </w:rPr>
              <w:t>е</w:t>
            </w:r>
            <w:r w:rsidR="005B70F1" w:rsidRPr="00BE50BB"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r w:rsidR="00AD1FE6" w:rsidRPr="00BE50BB">
              <w:rPr>
                <w:rFonts w:ascii="Times New Roman" w:hAnsi="Times New Roman"/>
                <w:sz w:val="26"/>
                <w:szCs w:val="26"/>
              </w:rPr>
              <w:t xml:space="preserve"> участию в деятельности досугового характера, направленной на </w:t>
            </w:r>
            <w:r w:rsidR="005B70F1" w:rsidRPr="00BE50BB">
              <w:rPr>
                <w:rFonts w:ascii="Times New Roman" w:hAnsi="Times New Roman"/>
                <w:sz w:val="26"/>
                <w:szCs w:val="26"/>
              </w:rPr>
              <w:t>ведени</w:t>
            </w:r>
            <w:r w:rsidR="00AD1FE6" w:rsidRPr="00BE50BB">
              <w:rPr>
                <w:rFonts w:ascii="Times New Roman" w:hAnsi="Times New Roman"/>
                <w:sz w:val="26"/>
                <w:szCs w:val="26"/>
              </w:rPr>
              <w:t>е</w:t>
            </w:r>
            <w:r w:rsidR="005B70F1" w:rsidRPr="00BE50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1FE6" w:rsidRPr="00BE50BB">
              <w:rPr>
                <w:rFonts w:ascii="Times New Roman" w:hAnsi="Times New Roman"/>
                <w:sz w:val="26"/>
                <w:szCs w:val="26"/>
              </w:rPr>
              <w:t>здорового образа жизни</w:t>
            </w:r>
            <w:r w:rsidR="005B70F1" w:rsidRPr="00BE50B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5538A" w:rsidRPr="00F7327F" w:rsidRDefault="0065538A" w:rsidP="004A0CAF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27F">
              <w:rPr>
                <w:rFonts w:ascii="Times New Roman" w:hAnsi="Times New Roman"/>
                <w:sz w:val="26"/>
                <w:szCs w:val="26"/>
              </w:rPr>
              <w:t>Количество</w:t>
            </w:r>
            <w:r w:rsidR="007D70F7" w:rsidRPr="00F7327F">
              <w:rPr>
                <w:rFonts w:ascii="Times New Roman" w:hAnsi="Times New Roman"/>
                <w:sz w:val="26"/>
                <w:szCs w:val="26"/>
              </w:rPr>
              <w:t xml:space="preserve"> проведенных</w:t>
            </w:r>
            <w:r w:rsidRPr="00F7327F">
              <w:rPr>
                <w:rFonts w:ascii="Times New Roman" w:hAnsi="Times New Roman"/>
                <w:sz w:val="26"/>
                <w:szCs w:val="26"/>
              </w:rPr>
              <w:t xml:space="preserve"> мероприятий</w:t>
            </w:r>
            <w:r w:rsidR="00210EA3" w:rsidRPr="00F7327F">
              <w:rPr>
                <w:rFonts w:ascii="Times New Roman" w:hAnsi="Times New Roman"/>
                <w:sz w:val="26"/>
                <w:szCs w:val="26"/>
              </w:rPr>
              <w:t>,</w:t>
            </w:r>
            <w:r w:rsidRPr="00F7327F">
              <w:rPr>
                <w:rFonts w:ascii="Times New Roman" w:hAnsi="Times New Roman"/>
                <w:sz w:val="26"/>
                <w:szCs w:val="26"/>
              </w:rPr>
              <w:t xml:space="preserve"> направленных </w:t>
            </w:r>
            <w:r w:rsidR="007D70F7" w:rsidRPr="00F7327F">
              <w:rPr>
                <w:rFonts w:ascii="Times New Roman" w:hAnsi="Times New Roman"/>
                <w:sz w:val="26"/>
                <w:szCs w:val="26"/>
              </w:rPr>
              <w:t xml:space="preserve">на поддержание мотивации </w:t>
            </w:r>
            <w:r w:rsidR="007C0F9F" w:rsidRPr="00F7327F">
              <w:rPr>
                <w:rFonts w:ascii="Times New Roman" w:hAnsi="Times New Roman"/>
                <w:color w:val="000000"/>
                <w:sz w:val="26"/>
                <w:szCs w:val="26"/>
              </w:rPr>
              <w:t>граждан</w:t>
            </w:r>
            <w:r w:rsidR="00F7327F" w:rsidRPr="00F732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пожилого возраста</w:t>
            </w:r>
            <w:r w:rsidR="001208C5" w:rsidRPr="00F732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7327F" w:rsidRPr="00F7327F">
              <w:rPr>
                <w:rFonts w:ascii="Times New Roman" w:hAnsi="Times New Roman"/>
                <w:color w:val="000000"/>
                <w:sz w:val="26"/>
                <w:szCs w:val="26"/>
              </w:rPr>
              <w:t>к участию в мероприятиях массового отдыха, направленных на ведение</w:t>
            </w:r>
            <w:r w:rsidR="007C0F9F" w:rsidRPr="00F732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10EA3" w:rsidRPr="00F7327F">
              <w:rPr>
                <w:rFonts w:ascii="Times New Roman" w:hAnsi="Times New Roman"/>
                <w:sz w:val="26"/>
                <w:szCs w:val="26"/>
              </w:rPr>
              <w:t>здорового образа жизни</w:t>
            </w:r>
            <w:r w:rsidR="007C0F9F" w:rsidRPr="00F7327F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7C0F9F" w:rsidRPr="00F7327F" w:rsidRDefault="002C4F8D" w:rsidP="004A0CAF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27F">
              <w:rPr>
                <w:rFonts w:ascii="Times New Roman" w:hAnsi="Times New Roman"/>
                <w:sz w:val="26"/>
                <w:szCs w:val="26"/>
              </w:rPr>
              <w:t>Количество граждан</w:t>
            </w:r>
            <w:r w:rsidR="00210EA3" w:rsidRPr="00F7327F">
              <w:rPr>
                <w:rFonts w:ascii="Times New Roman" w:hAnsi="Times New Roman"/>
                <w:sz w:val="26"/>
                <w:szCs w:val="26"/>
              </w:rPr>
              <w:t>,</w:t>
            </w:r>
            <w:r w:rsidR="004F2D78" w:rsidRPr="00F732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0EA3" w:rsidRPr="00F7327F">
              <w:rPr>
                <w:rFonts w:ascii="Times New Roman" w:hAnsi="Times New Roman"/>
                <w:sz w:val="26"/>
                <w:szCs w:val="26"/>
              </w:rPr>
              <w:t>в том числе, пожилых,</w:t>
            </w:r>
            <w:r w:rsidR="004F2D78" w:rsidRPr="00F732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327F">
              <w:rPr>
                <w:rFonts w:ascii="Times New Roman" w:hAnsi="Times New Roman"/>
                <w:sz w:val="26"/>
                <w:szCs w:val="26"/>
              </w:rPr>
              <w:t>принявших участие в мероприятиях</w:t>
            </w:r>
            <w:r w:rsidR="00BC51B6" w:rsidRPr="00F7327F">
              <w:rPr>
                <w:rFonts w:ascii="Times New Roman" w:hAnsi="Times New Roman"/>
                <w:sz w:val="26"/>
                <w:szCs w:val="26"/>
              </w:rPr>
              <w:t xml:space="preserve"> массового отдыха граждан</w:t>
            </w:r>
            <w:r w:rsidR="00210EA3" w:rsidRPr="00F7327F">
              <w:rPr>
                <w:rFonts w:ascii="Times New Roman" w:hAnsi="Times New Roman"/>
                <w:sz w:val="26"/>
                <w:szCs w:val="26"/>
              </w:rPr>
              <w:t>,</w:t>
            </w:r>
            <w:r w:rsidR="004F2D78" w:rsidRPr="00F732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56CC" w:rsidRPr="00F7327F">
              <w:rPr>
                <w:rFonts w:ascii="Times New Roman" w:hAnsi="Times New Roman"/>
                <w:sz w:val="26"/>
                <w:szCs w:val="26"/>
              </w:rPr>
              <w:t xml:space="preserve">направленных на ведение </w:t>
            </w:r>
            <w:r w:rsidR="00210EA3" w:rsidRPr="00F7327F">
              <w:rPr>
                <w:rFonts w:ascii="Times New Roman" w:hAnsi="Times New Roman"/>
                <w:sz w:val="26"/>
                <w:szCs w:val="26"/>
              </w:rPr>
              <w:t>здорового образа жизни</w:t>
            </w:r>
            <w:r w:rsidR="007C0F9F" w:rsidRPr="00F7327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0334A" w:rsidRPr="007C0F9F" w:rsidRDefault="0060334A" w:rsidP="004A0CAF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327F">
              <w:rPr>
                <w:rFonts w:ascii="Times New Roman" w:hAnsi="Times New Roman"/>
                <w:sz w:val="26"/>
                <w:szCs w:val="26"/>
              </w:rPr>
              <w:t>Количество г</w:t>
            </w:r>
            <w:r w:rsidR="00FE58A7" w:rsidRPr="00F7327F">
              <w:rPr>
                <w:rFonts w:ascii="Times New Roman" w:hAnsi="Times New Roman"/>
                <w:sz w:val="26"/>
                <w:szCs w:val="26"/>
              </w:rPr>
              <w:t>раждан</w:t>
            </w:r>
            <w:r w:rsidR="00210EA3" w:rsidRPr="00F7327F">
              <w:rPr>
                <w:rFonts w:ascii="Times New Roman" w:hAnsi="Times New Roman"/>
                <w:sz w:val="26"/>
                <w:szCs w:val="26"/>
              </w:rPr>
              <w:t>,</w:t>
            </w:r>
            <w:r w:rsidR="004F2D78" w:rsidRPr="00F732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F19C2" w:rsidRPr="00F7327F">
              <w:rPr>
                <w:rFonts w:ascii="Times New Roman" w:hAnsi="Times New Roman"/>
                <w:sz w:val="26"/>
                <w:szCs w:val="26"/>
              </w:rPr>
              <w:t>получивших информаци</w:t>
            </w:r>
            <w:r w:rsidR="00C63DEE" w:rsidRPr="00F7327F">
              <w:rPr>
                <w:rFonts w:ascii="Times New Roman" w:hAnsi="Times New Roman"/>
                <w:sz w:val="26"/>
                <w:szCs w:val="26"/>
              </w:rPr>
              <w:t>ю</w:t>
            </w:r>
            <w:r w:rsidR="005F19C2" w:rsidRPr="00F7327F">
              <w:rPr>
                <w:rFonts w:ascii="Times New Roman" w:hAnsi="Times New Roman"/>
                <w:sz w:val="26"/>
                <w:szCs w:val="26"/>
              </w:rPr>
              <w:t xml:space="preserve">, из просмотров интернет публикаций, печатных материалов и других источников СМИ, направленную </w:t>
            </w:r>
            <w:r w:rsidR="00FE58A7" w:rsidRPr="00F7327F">
              <w:rPr>
                <w:rFonts w:ascii="Times New Roman" w:hAnsi="Times New Roman"/>
                <w:sz w:val="26"/>
                <w:szCs w:val="26"/>
              </w:rPr>
              <w:t>на мотивирование</w:t>
            </w:r>
            <w:r w:rsidR="00FE58A7" w:rsidRPr="007C0F9F">
              <w:rPr>
                <w:rFonts w:ascii="Times New Roman" w:hAnsi="Times New Roman"/>
                <w:sz w:val="26"/>
                <w:szCs w:val="26"/>
              </w:rPr>
              <w:t xml:space="preserve"> жителей города Обнинска, в том числе детей, к </w:t>
            </w:r>
            <w:r w:rsidR="00210EA3">
              <w:rPr>
                <w:rFonts w:ascii="Times New Roman" w:hAnsi="Times New Roman"/>
                <w:sz w:val="26"/>
                <w:szCs w:val="26"/>
              </w:rPr>
              <w:t xml:space="preserve">отказу от потребления табака и </w:t>
            </w:r>
            <w:r w:rsidR="00FE58A7" w:rsidRPr="007C0F9F">
              <w:rPr>
                <w:rFonts w:ascii="Times New Roman" w:hAnsi="Times New Roman"/>
                <w:sz w:val="26"/>
                <w:szCs w:val="26"/>
              </w:rPr>
              <w:t>никотин</w:t>
            </w:r>
            <w:r w:rsidR="001208C5">
              <w:rPr>
                <w:rFonts w:ascii="Times New Roman" w:hAnsi="Times New Roman"/>
                <w:sz w:val="26"/>
                <w:szCs w:val="26"/>
              </w:rPr>
              <w:t>о</w:t>
            </w:r>
            <w:r w:rsidR="00FE58A7" w:rsidRPr="007C0F9F">
              <w:rPr>
                <w:rFonts w:ascii="Times New Roman" w:hAnsi="Times New Roman"/>
                <w:sz w:val="26"/>
                <w:szCs w:val="26"/>
              </w:rPr>
              <w:t>содержащей продукции</w:t>
            </w:r>
            <w:r w:rsidRPr="007C0F9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F16B7" w:rsidRPr="007C0F9F" w:rsidRDefault="004F16B7" w:rsidP="004A0CAF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ED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r w:rsidR="00F256CC" w:rsidRPr="00B531ED">
              <w:rPr>
                <w:rFonts w:ascii="Times New Roman" w:hAnsi="Times New Roman"/>
                <w:sz w:val="26"/>
                <w:szCs w:val="26"/>
              </w:rPr>
              <w:t xml:space="preserve">проведенных </w:t>
            </w:r>
            <w:r w:rsidRPr="00B531ED">
              <w:rPr>
                <w:rFonts w:ascii="Times New Roman" w:hAnsi="Times New Roman"/>
                <w:sz w:val="26"/>
                <w:szCs w:val="26"/>
              </w:rPr>
              <w:t>мероприятий</w:t>
            </w:r>
            <w:r w:rsidR="00210EA3" w:rsidRPr="00B531ED">
              <w:rPr>
                <w:rFonts w:ascii="Times New Roman" w:hAnsi="Times New Roman"/>
                <w:sz w:val="26"/>
                <w:szCs w:val="26"/>
              </w:rPr>
              <w:t>,</w:t>
            </w:r>
            <w:r w:rsidRPr="00B531ED">
              <w:rPr>
                <w:rFonts w:ascii="Times New Roman" w:hAnsi="Times New Roman"/>
                <w:sz w:val="26"/>
                <w:szCs w:val="26"/>
              </w:rPr>
              <w:t xml:space="preserve"> направленных на </w:t>
            </w:r>
            <w:r w:rsidR="00F256CC" w:rsidRPr="00B531ED">
              <w:rPr>
                <w:rFonts w:ascii="Times New Roman" w:hAnsi="Times New Roman"/>
                <w:sz w:val="26"/>
                <w:szCs w:val="26"/>
              </w:rPr>
              <w:t xml:space="preserve">информирование граждан, в том числе детей, о </w:t>
            </w:r>
            <w:r w:rsidR="00210EA3" w:rsidRPr="00B531ED">
              <w:rPr>
                <w:rFonts w:ascii="Times New Roman" w:hAnsi="Times New Roman"/>
                <w:sz w:val="26"/>
                <w:szCs w:val="26"/>
              </w:rPr>
              <w:t xml:space="preserve">воздействии на </w:t>
            </w:r>
            <w:r w:rsidRPr="00B531ED">
              <w:rPr>
                <w:rFonts w:ascii="Times New Roman" w:hAnsi="Times New Roman"/>
                <w:sz w:val="26"/>
                <w:szCs w:val="26"/>
              </w:rPr>
              <w:t>здоровь</w:t>
            </w:r>
            <w:r w:rsidR="00B531ED" w:rsidRPr="00B531ED">
              <w:rPr>
                <w:rFonts w:ascii="Times New Roman" w:hAnsi="Times New Roman"/>
                <w:sz w:val="26"/>
                <w:szCs w:val="26"/>
              </w:rPr>
              <w:t>е</w:t>
            </w:r>
            <w:r w:rsidR="001208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56CC" w:rsidRPr="007C0F9F">
              <w:rPr>
                <w:rFonts w:ascii="Times New Roman" w:hAnsi="Times New Roman"/>
                <w:sz w:val="26"/>
                <w:szCs w:val="26"/>
              </w:rPr>
              <w:t>табачного дыма;</w:t>
            </w:r>
          </w:p>
          <w:p w:rsidR="00006B2E" w:rsidRPr="00F256CC" w:rsidRDefault="002C4F8D" w:rsidP="00E06429">
            <w:pPr>
              <w:pStyle w:val="ab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5F19C2">
              <w:rPr>
                <w:rFonts w:ascii="Times New Roman" w:hAnsi="Times New Roman"/>
                <w:sz w:val="26"/>
                <w:szCs w:val="26"/>
              </w:rPr>
              <w:t>Количество размещенных информационных материалов в СМИ</w:t>
            </w:r>
            <w:r w:rsidR="00210EA3" w:rsidRPr="005F19C2">
              <w:rPr>
                <w:rFonts w:ascii="Times New Roman" w:hAnsi="Times New Roman"/>
                <w:sz w:val="26"/>
                <w:szCs w:val="26"/>
              </w:rPr>
              <w:t>,</w:t>
            </w:r>
            <w:r w:rsidRPr="005F19C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3A6B">
              <w:rPr>
                <w:rFonts w:ascii="Times New Roman" w:hAnsi="Times New Roman"/>
                <w:sz w:val="26"/>
                <w:szCs w:val="26"/>
              </w:rPr>
              <w:t xml:space="preserve">направленных на </w:t>
            </w:r>
            <w:r w:rsidR="00F256CC" w:rsidRPr="00DA3A6B">
              <w:rPr>
                <w:rFonts w:ascii="Times New Roman" w:hAnsi="Times New Roman"/>
                <w:sz w:val="26"/>
                <w:szCs w:val="26"/>
              </w:rPr>
              <w:t>доведение до жителей города информации</w:t>
            </w:r>
            <w:r w:rsidR="00EB42E2" w:rsidRPr="00DA3A6B">
              <w:rPr>
                <w:rFonts w:ascii="Times New Roman" w:hAnsi="Times New Roman"/>
                <w:sz w:val="26"/>
                <w:szCs w:val="26"/>
              </w:rPr>
              <w:t>:</w:t>
            </w:r>
            <w:r w:rsidR="00F256CC" w:rsidRPr="00DA3A6B">
              <w:rPr>
                <w:rFonts w:ascii="Times New Roman" w:hAnsi="Times New Roman"/>
                <w:sz w:val="26"/>
                <w:szCs w:val="26"/>
              </w:rPr>
              <w:t xml:space="preserve"> о распространении социально-значимых заболеваний (инфекционных и не инфекционных)</w:t>
            </w:r>
            <w:r w:rsidR="00E06429" w:rsidRPr="00DA3A6B">
              <w:rPr>
                <w:rFonts w:ascii="Times New Roman" w:hAnsi="Times New Roman"/>
                <w:sz w:val="26"/>
                <w:szCs w:val="26"/>
              </w:rPr>
              <w:t>,</w:t>
            </w:r>
            <w:r w:rsidR="00F256CC" w:rsidRPr="00DA3A6B">
              <w:rPr>
                <w:rFonts w:ascii="Times New Roman" w:hAnsi="Times New Roman"/>
                <w:sz w:val="26"/>
                <w:szCs w:val="26"/>
              </w:rPr>
              <w:t xml:space="preserve"> представляющих опасность для окружающих</w:t>
            </w:r>
            <w:r w:rsidR="00EB42E2" w:rsidRPr="00DA3A6B">
              <w:rPr>
                <w:rFonts w:ascii="Times New Roman" w:hAnsi="Times New Roman"/>
                <w:sz w:val="26"/>
                <w:szCs w:val="26"/>
              </w:rPr>
              <w:t>, о масштабах потребления табака или никотиносодержащей продукции, о вреде воздействия на окружающих табачного дыма</w:t>
            </w:r>
          </w:p>
        </w:tc>
      </w:tr>
      <w:tr w:rsidR="00BB2F81" w:rsidRPr="003B3B6D" w:rsidTr="00211EB1">
        <w:tc>
          <w:tcPr>
            <w:tcW w:w="2269" w:type="dxa"/>
          </w:tcPr>
          <w:p w:rsidR="00BB2F81" w:rsidRPr="003B3B6D" w:rsidRDefault="00BB2F81" w:rsidP="001F6BBD">
            <w:pPr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8. Сроки и этапы реализации муниципальной программы</w:t>
            </w:r>
          </w:p>
        </w:tc>
        <w:tc>
          <w:tcPr>
            <w:tcW w:w="7654" w:type="dxa"/>
            <w:gridSpan w:val="8"/>
          </w:tcPr>
          <w:p w:rsidR="00BB2F81" w:rsidRPr="003B3B6D" w:rsidRDefault="00BB2F81" w:rsidP="00DA3A6B">
            <w:pPr>
              <w:jc w:val="both"/>
              <w:rPr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202</w:t>
            </w:r>
            <w:r w:rsidR="00DA3A6B">
              <w:rPr>
                <w:sz w:val="26"/>
                <w:szCs w:val="26"/>
              </w:rPr>
              <w:t>4</w:t>
            </w:r>
            <w:r w:rsidRPr="003B3B6D">
              <w:rPr>
                <w:sz w:val="26"/>
                <w:szCs w:val="26"/>
              </w:rPr>
              <w:t>-202</w:t>
            </w:r>
            <w:r w:rsidR="00DA3A6B">
              <w:rPr>
                <w:sz w:val="26"/>
                <w:szCs w:val="26"/>
              </w:rPr>
              <w:t>9</w:t>
            </w:r>
            <w:r w:rsidRPr="003B3B6D">
              <w:rPr>
                <w:sz w:val="26"/>
                <w:szCs w:val="26"/>
              </w:rPr>
              <w:t xml:space="preserve"> годы </w:t>
            </w:r>
          </w:p>
        </w:tc>
      </w:tr>
      <w:tr w:rsidR="00BB2F81" w:rsidRPr="003B3B6D" w:rsidTr="00006B2E">
        <w:trPr>
          <w:trHeight w:val="397"/>
        </w:trPr>
        <w:tc>
          <w:tcPr>
            <w:tcW w:w="2269" w:type="dxa"/>
            <w:vMerge w:val="restart"/>
          </w:tcPr>
          <w:p w:rsidR="00BB2F81" w:rsidRPr="003B3B6D" w:rsidRDefault="00BB2F81" w:rsidP="001F6BBD">
            <w:pPr>
              <w:textAlignment w:val="baseline"/>
              <w:outlineLvl w:val="2"/>
              <w:rPr>
                <w:b/>
                <w:bCs/>
                <w:color w:val="444444"/>
                <w:sz w:val="26"/>
                <w:szCs w:val="26"/>
              </w:rPr>
            </w:pPr>
            <w:r w:rsidRPr="003B3B6D">
              <w:rPr>
                <w:sz w:val="26"/>
                <w:szCs w:val="26"/>
              </w:rPr>
              <w:t>9. Объёмы финансирования муниципальной программы</w:t>
            </w:r>
          </w:p>
        </w:tc>
        <w:tc>
          <w:tcPr>
            <w:tcW w:w="1134" w:type="dxa"/>
            <w:vMerge w:val="restart"/>
          </w:tcPr>
          <w:p w:rsidR="00BB2F81" w:rsidRPr="00192429" w:rsidRDefault="00BB2F81" w:rsidP="001F6BBD">
            <w:pPr>
              <w:jc w:val="both"/>
              <w:textAlignment w:val="baseline"/>
              <w:outlineLvl w:val="2"/>
              <w:rPr>
                <w:b/>
                <w:bCs/>
                <w:color w:val="444444"/>
                <w:sz w:val="22"/>
                <w:szCs w:val="22"/>
              </w:rPr>
            </w:pPr>
            <w:r w:rsidRPr="0019242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:rsidR="00BB2F81" w:rsidRPr="00192429" w:rsidRDefault="00BB2F81" w:rsidP="001F6BBD">
            <w:pPr>
              <w:jc w:val="both"/>
              <w:textAlignment w:val="baseline"/>
              <w:outlineLvl w:val="2"/>
              <w:rPr>
                <w:b/>
                <w:bCs/>
                <w:color w:val="444444"/>
                <w:sz w:val="22"/>
                <w:szCs w:val="22"/>
              </w:rPr>
            </w:pPr>
            <w:r w:rsidRPr="0019242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528" w:type="dxa"/>
            <w:gridSpan w:val="6"/>
          </w:tcPr>
          <w:p w:rsidR="00BB2F81" w:rsidRPr="00192429" w:rsidRDefault="00BB2F81" w:rsidP="001F6BBD">
            <w:pPr>
              <w:jc w:val="center"/>
              <w:textAlignment w:val="baseline"/>
              <w:outlineLvl w:val="2"/>
              <w:rPr>
                <w:b/>
                <w:bCs/>
                <w:color w:val="444444"/>
                <w:sz w:val="22"/>
                <w:szCs w:val="22"/>
              </w:rPr>
            </w:pPr>
            <w:r w:rsidRPr="00192429">
              <w:rPr>
                <w:sz w:val="22"/>
                <w:szCs w:val="22"/>
              </w:rPr>
              <w:t>В том числе по годам</w:t>
            </w:r>
          </w:p>
        </w:tc>
      </w:tr>
      <w:tr w:rsidR="009B7C3B" w:rsidRPr="003B3B6D" w:rsidTr="00006B2E">
        <w:trPr>
          <w:trHeight w:val="397"/>
        </w:trPr>
        <w:tc>
          <w:tcPr>
            <w:tcW w:w="2269" w:type="dxa"/>
            <w:vMerge/>
          </w:tcPr>
          <w:p w:rsidR="009B7C3B" w:rsidRPr="003B3B6D" w:rsidRDefault="009B7C3B" w:rsidP="002451D4">
            <w:pPr>
              <w:spacing w:after="240" w:line="330" w:lineRule="atLeast"/>
              <w:jc w:val="both"/>
              <w:textAlignment w:val="baseline"/>
              <w:outlineLvl w:val="2"/>
              <w:rPr>
                <w:b/>
                <w:bCs/>
                <w:color w:val="444444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B7C3B" w:rsidRPr="00192429" w:rsidRDefault="009B7C3B" w:rsidP="001F6BBD">
            <w:pPr>
              <w:jc w:val="both"/>
              <w:textAlignment w:val="baseline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B7C3B" w:rsidRPr="00192429" w:rsidRDefault="009B7C3B" w:rsidP="001F6BBD">
            <w:pPr>
              <w:jc w:val="both"/>
              <w:textAlignment w:val="baseline"/>
              <w:outlineLvl w:val="2"/>
              <w:rPr>
                <w:b/>
                <w:bCs/>
                <w:color w:val="444444"/>
                <w:sz w:val="22"/>
                <w:szCs w:val="22"/>
              </w:rPr>
            </w:pPr>
          </w:p>
        </w:tc>
        <w:tc>
          <w:tcPr>
            <w:tcW w:w="850" w:type="dxa"/>
          </w:tcPr>
          <w:p w:rsidR="009B7C3B" w:rsidRPr="00192429" w:rsidRDefault="009B7C3B" w:rsidP="00DA3A6B">
            <w:pPr>
              <w:jc w:val="center"/>
              <w:textAlignment w:val="baseline"/>
              <w:outlineLvl w:val="2"/>
              <w:rPr>
                <w:b/>
                <w:bCs/>
                <w:color w:val="444444"/>
                <w:sz w:val="22"/>
                <w:szCs w:val="22"/>
              </w:rPr>
            </w:pPr>
            <w:r w:rsidRPr="00192429">
              <w:rPr>
                <w:sz w:val="22"/>
                <w:szCs w:val="22"/>
              </w:rPr>
              <w:t>202</w:t>
            </w:r>
            <w:r w:rsidR="00DA3A6B">
              <w:rPr>
                <w:sz w:val="22"/>
                <w:szCs w:val="22"/>
              </w:rPr>
              <w:t>4</w:t>
            </w:r>
          </w:p>
        </w:tc>
        <w:tc>
          <w:tcPr>
            <w:tcW w:w="866" w:type="dxa"/>
          </w:tcPr>
          <w:p w:rsidR="009B7C3B" w:rsidRPr="00192429" w:rsidRDefault="009B7C3B" w:rsidP="00DA3A6B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192429">
              <w:rPr>
                <w:bCs/>
                <w:sz w:val="22"/>
                <w:szCs w:val="22"/>
              </w:rPr>
              <w:t>202</w:t>
            </w:r>
            <w:r w:rsidR="00DA3A6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53" w:type="dxa"/>
          </w:tcPr>
          <w:p w:rsidR="009B7C3B" w:rsidRPr="00192429" w:rsidRDefault="009B7C3B" w:rsidP="00DA3A6B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192429">
              <w:rPr>
                <w:bCs/>
                <w:sz w:val="22"/>
                <w:szCs w:val="22"/>
              </w:rPr>
              <w:t>202</w:t>
            </w:r>
            <w:r w:rsidR="00DA3A6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53" w:type="dxa"/>
          </w:tcPr>
          <w:p w:rsidR="009B7C3B" w:rsidRPr="00192429" w:rsidRDefault="009B7C3B" w:rsidP="00DA3A6B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192429">
              <w:rPr>
                <w:bCs/>
                <w:sz w:val="22"/>
                <w:szCs w:val="22"/>
              </w:rPr>
              <w:t>202</w:t>
            </w:r>
            <w:r w:rsidR="00DA3A6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53" w:type="dxa"/>
          </w:tcPr>
          <w:p w:rsidR="009B7C3B" w:rsidRPr="00192429" w:rsidRDefault="009B7C3B" w:rsidP="00DA3A6B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192429">
              <w:rPr>
                <w:bCs/>
                <w:sz w:val="22"/>
                <w:szCs w:val="22"/>
              </w:rPr>
              <w:t>202</w:t>
            </w:r>
            <w:r w:rsidR="00DA3A6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53" w:type="dxa"/>
          </w:tcPr>
          <w:p w:rsidR="009B7C3B" w:rsidRPr="00192429" w:rsidRDefault="009B7C3B" w:rsidP="00DA3A6B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192429">
              <w:rPr>
                <w:bCs/>
                <w:sz w:val="22"/>
                <w:szCs w:val="22"/>
              </w:rPr>
              <w:t>202</w:t>
            </w:r>
            <w:r w:rsidR="00DA3A6B">
              <w:rPr>
                <w:bCs/>
                <w:sz w:val="22"/>
                <w:szCs w:val="22"/>
              </w:rPr>
              <w:t>9</w:t>
            </w:r>
          </w:p>
        </w:tc>
      </w:tr>
      <w:tr w:rsidR="00763EE6" w:rsidRPr="003B3B6D" w:rsidTr="00006B2E">
        <w:trPr>
          <w:trHeight w:val="397"/>
        </w:trPr>
        <w:tc>
          <w:tcPr>
            <w:tcW w:w="2269" w:type="dxa"/>
            <w:vMerge/>
          </w:tcPr>
          <w:p w:rsidR="00763EE6" w:rsidRPr="003B3B6D" w:rsidRDefault="00763EE6" w:rsidP="002451D4">
            <w:pPr>
              <w:spacing w:after="240" w:line="330" w:lineRule="atLeast"/>
              <w:jc w:val="both"/>
              <w:textAlignment w:val="baseline"/>
              <w:outlineLvl w:val="2"/>
              <w:rPr>
                <w:b/>
                <w:bCs/>
                <w:color w:val="444444"/>
                <w:sz w:val="26"/>
                <w:szCs w:val="26"/>
              </w:rPr>
            </w:pPr>
          </w:p>
        </w:tc>
        <w:tc>
          <w:tcPr>
            <w:tcW w:w="1134" w:type="dxa"/>
          </w:tcPr>
          <w:p w:rsidR="00763EE6" w:rsidRPr="00192429" w:rsidRDefault="00763EE6" w:rsidP="001F6BBD">
            <w:pPr>
              <w:jc w:val="both"/>
              <w:textAlignment w:val="baseline"/>
              <w:outlineLvl w:val="2"/>
              <w:rPr>
                <w:b/>
                <w:bCs/>
                <w:color w:val="444444"/>
                <w:sz w:val="22"/>
                <w:szCs w:val="22"/>
              </w:rPr>
            </w:pPr>
            <w:r w:rsidRPr="0019242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763EE6" w:rsidRPr="00DA3A6B" w:rsidRDefault="00763EE6" w:rsidP="006D335A">
            <w:pPr>
              <w:jc w:val="both"/>
              <w:textAlignment w:val="baseline"/>
              <w:outlineLvl w:val="2"/>
              <w:rPr>
                <w:bCs/>
                <w:color w:val="444444"/>
                <w:sz w:val="22"/>
                <w:szCs w:val="22"/>
              </w:rPr>
            </w:pPr>
            <w:r w:rsidRPr="00DA3A6B">
              <w:rPr>
                <w:sz w:val="22"/>
                <w:szCs w:val="22"/>
              </w:rPr>
              <w:t>5 </w:t>
            </w:r>
            <w:r w:rsidR="006D335A" w:rsidRPr="00DA3A6B">
              <w:rPr>
                <w:sz w:val="22"/>
                <w:szCs w:val="22"/>
              </w:rPr>
              <w:t>2</w:t>
            </w:r>
            <w:r w:rsidRPr="00DA3A6B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</w:tcPr>
          <w:p w:rsidR="00763EE6" w:rsidRPr="00DA3A6B" w:rsidRDefault="006D335A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sz w:val="22"/>
                <w:szCs w:val="22"/>
              </w:rPr>
              <w:t>0</w:t>
            </w:r>
            <w:r w:rsidR="00763EE6" w:rsidRPr="00DA3A6B">
              <w:rPr>
                <w:sz w:val="22"/>
                <w:szCs w:val="22"/>
              </w:rPr>
              <w:t>,0</w:t>
            </w:r>
          </w:p>
        </w:tc>
        <w:tc>
          <w:tcPr>
            <w:tcW w:w="866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  <w:r w:rsidRPr="00E0556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3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  <w:r w:rsidRPr="00E0556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3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E05564">
              <w:rPr>
                <w:bCs/>
                <w:sz w:val="22"/>
                <w:szCs w:val="22"/>
              </w:rPr>
              <w:t>1 </w:t>
            </w:r>
            <w:r>
              <w:rPr>
                <w:bCs/>
                <w:sz w:val="22"/>
                <w:szCs w:val="22"/>
              </w:rPr>
              <w:t>30</w:t>
            </w:r>
            <w:r w:rsidRPr="00E0556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3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E05564">
              <w:rPr>
                <w:bCs/>
                <w:sz w:val="22"/>
                <w:szCs w:val="22"/>
              </w:rPr>
              <w:t>1 </w:t>
            </w:r>
            <w:r>
              <w:rPr>
                <w:bCs/>
                <w:sz w:val="22"/>
                <w:szCs w:val="22"/>
              </w:rPr>
              <w:t>480</w:t>
            </w:r>
            <w:r w:rsidRPr="00E05564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53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E05564">
              <w:rPr>
                <w:bCs/>
                <w:sz w:val="22"/>
                <w:szCs w:val="22"/>
              </w:rPr>
              <w:t>1 </w:t>
            </w:r>
            <w:r>
              <w:rPr>
                <w:bCs/>
                <w:sz w:val="22"/>
                <w:szCs w:val="22"/>
              </w:rPr>
              <w:t>66</w:t>
            </w:r>
            <w:r w:rsidRPr="00E05564">
              <w:rPr>
                <w:bCs/>
                <w:sz w:val="22"/>
                <w:szCs w:val="22"/>
              </w:rPr>
              <w:t>0, 0</w:t>
            </w:r>
          </w:p>
        </w:tc>
      </w:tr>
      <w:tr w:rsidR="00763EE6" w:rsidRPr="003B3B6D" w:rsidTr="00006B2E">
        <w:trPr>
          <w:trHeight w:val="397"/>
        </w:trPr>
        <w:tc>
          <w:tcPr>
            <w:tcW w:w="2269" w:type="dxa"/>
            <w:vMerge/>
          </w:tcPr>
          <w:p w:rsidR="00763EE6" w:rsidRPr="003B3B6D" w:rsidRDefault="00763EE6" w:rsidP="002451D4">
            <w:pPr>
              <w:spacing w:after="240" w:line="330" w:lineRule="atLeast"/>
              <w:jc w:val="both"/>
              <w:textAlignment w:val="baseline"/>
              <w:outlineLvl w:val="2"/>
              <w:rPr>
                <w:b/>
                <w:bCs/>
                <w:color w:val="444444"/>
                <w:sz w:val="26"/>
                <w:szCs w:val="26"/>
              </w:rPr>
            </w:pPr>
          </w:p>
        </w:tc>
        <w:tc>
          <w:tcPr>
            <w:tcW w:w="1134" w:type="dxa"/>
          </w:tcPr>
          <w:p w:rsidR="00763EE6" w:rsidRPr="00192429" w:rsidRDefault="00763EE6" w:rsidP="001F6BBD">
            <w:pPr>
              <w:jc w:val="both"/>
              <w:textAlignment w:val="baseline"/>
              <w:outlineLvl w:val="2"/>
              <w:rPr>
                <w:b/>
                <w:bCs/>
                <w:color w:val="444444"/>
                <w:sz w:val="22"/>
                <w:szCs w:val="22"/>
              </w:rPr>
            </w:pPr>
            <w:r w:rsidRPr="0019242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763EE6" w:rsidRPr="00DA3A6B" w:rsidRDefault="00763EE6" w:rsidP="006D335A">
            <w:pPr>
              <w:jc w:val="both"/>
              <w:textAlignment w:val="baseline"/>
              <w:outlineLvl w:val="2"/>
              <w:rPr>
                <w:bCs/>
                <w:color w:val="444444"/>
                <w:sz w:val="22"/>
                <w:szCs w:val="22"/>
              </w:rPr>
            </w:pPr>
            <w:r w:rsidRPr="00DA3A6B">
              <w:rPr>
                <w:sz w:val="22"/>
                <w:szCs w:val="22"/>
              </w:rPr>
              <w:t>5 </w:t>
            </w:r>
            <w:r w:rsidR="006D335A" w:rsidRPr="00DA3A6B">
              <w:rPr>
                <w:sz w:val="22"/>
                <w:szCs w:val="22"/>
              </w:rPr>
              <w:t>2</w:t>
            </w:r>
            <w:r w:rsidRPr="00DA3A6B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</w:tcPr>
          <w:p w:rsidR="00763EE6" w:rsidRPr="00DA3A6B" w:rsidRDefault="006D335A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sz w:val="22"/>
                <w:szCs w:val="22"/>
              </w:rPr>
              <w:t>0</w:t>
            </w:r>
            <w:r w:rsidR="00763EE6" w:rsidRPr="00DA3A6B">
              <w:rPr>
                <w:sz w:val="22"/>
                <w:szCs w:val="22"/>
              </w:rPr>
              <w:t>,0</w:t>
            </w:r>
          </w:p>
        </w:tc>
        <w:tc>
          <w:tcPr>
            <w:tcW w:w="866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  <w:r w:rsidRPr="00E0556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3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  <w:r w:rsidRPr="00E0556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3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E05564">
              <w:rPr>
                <w:bCs/>
                <w:sz w:val="22"/>
                <w:szCs w:val="22"/>
              </w:rPr>
              <w:t>1 </w:t>
            </w:r>
            <w:r>
              <w:rPr>
                <w:bCs/>
                <w:sz w:val="22"/>
                <w:szCs w:val="22"/>
              </w:rPr>
              <w:t>30</w:t>
            </w:r>
            <w:r w:rsidRPr="00E0556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3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E05564">
              <w:rPr>
                <w:bCs/>
                <w:sz w:val="22"/>
                <w:szCs w:val="22"/>
              </w:rPr>
              <w:t>1 </w:t>
            </w:r>
            <w:r>
              <w:rPr>
                <w:bCs/>
                <w:sz w:val="22"/>
                <w:szCs w:val="22"/>
              </w:rPr>
              <w:t>480</w:t>
            </w:r>
            <w:r w:rsidRPr="00E05564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53" w:type="dxa"/>
          </w:tcPr>
          <w:p w:rsidR="00763EE6" w:rsidRPr="00E05564" w:rsidRDefault="00763EE6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E05564">
              <w:rPr>
                <w:bCs/>
                <w:sz w:val="22"/>
                <w:szCs w:val="22"/>
              </w:rPr>
              <w:t>1 </w:t>
            </w:r>
            <w:r>
              <w:rPr>
                <w:bCs/>
                <w:sz w:val="22"/>
                <w:szCs w:val="22"/>
              </w:rPr>
              <w:t>66</w:t>
            </w:r>
            <w:r w:rsidRPr="00E05564">
              <w:rPr>
                <w:bCs/>
                <w:sz w:val="22"/>
                <w:szCs w:val="22"/>
              </w:rPr>
              <w:t>0, 0</w:t>
            </w:r>
          </w:p>
        </w:tc>
      </w:tr>
    </w:tbl>
    <w:p w:rsidR="00CA2C38" w:rsidRDefault="00CA2C38" w:rsidP="002B01C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58E3" w:rsidRDefault="004C58E3" w:rsidP="002B01C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E7FB4" w:rsidRPr="00DE7FB4" w:rsidRDefault="00002330" w:rsidP="00DE7FB4">
      <w:pPr>
        <w:pStyle w:val="ab"/>
        <w:numPr>
          <w:ilvl w:val="0"/>
          <w:numId w:val="14"/>
        </w:num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DE7FB4">
        <w:rPr>
          <w:rFonts w:ascii="Times New Roman" w:hAnsi="Times New Roman"/>
          <w:b/>
          <w:bCs/>
          <w:sz w:val="26"/>
          <w:szCs w:val="26"/>
        </w:rPr>
        <w:lastRenderedPageBreak/>
        <w:t>О</w:t>
      </w:r>
      <w:r w:rsidR="00FD6B07" w:rsidRPr="00DE7FB4">
        <w:rPr>
          <w:rFonts w:ascii="Times New Roman" w:hAnsi="Times New Roman"/>
          <w:b/>
          <w:bCs/>
          <w:sz w:val="26"/>
          <w:szCs w:val="26"/>
        </w:rPr>
        <w:t>бщая характеристика</w:t>
      </w:r>
      <w:r w:rsidR="000424C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137E0" w:rsidRPr="00DE7FB4">
        <w:rPr>
          <w:rFonts w:ascii="Times New Roman" w:hAnsi="Times New Roman"/>
          <w:b/>
          <w:bCs/>
          <w:sz w:val="26"/>
          <w:szCs w:val="26"/>
        </w:rPr>
        <w:t xml:space="preserve">сферы </w:t>
      </w:r>
      <w:r w:rsidR="005F66F2" w:rsidRPr="00DE7FB4">
        <w:rPr>
          <w:rFonts w:ascii="Times New Roman" w:hAnsi="Times New Roman"/>
          <w:b/>
          <w:bCs/>
          <w:sz w:val="26"/>
          <w:szCs w:val="26"/>
        </w:rPr>
        <w:t xml:space="preserve">реализации </w:t>
      </w:r>
    </w:p>
    <w:p w:rsidR="00F80FAD" w:rsidRPr="00DE7FB4" w:rsidRDefault="005F66F2" w:rsidP="00DE7FB4">
      <w:pPr>
        <w:pStyle w:val="ab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DE7FB4">
        <w:rPr>
          <w:rFonts w:ascii="Times New Roman" w:hAnsi="Times New Roman"/>
          <w:b/>
          <w:bCs/>
          <w:sz w:val="26"/>
          <w:szCs w:val="26"/>
        </w:rPr>
        <w:t>муниципальной программы</w:t>
      </w:r>
    </w:p>
    <w:p w:rsidR="00FE2606" w:rsidRPr="00DE7FB4" w:rsidRDefault="00FE2606" w:rsidP="00DE7FB4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DD0B6C" w:rsidRPr="00DE7FB4" w:rsidRDefault="00CF0D5C" w:rsidP="00DE7FB4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Обнинск является крупным научным центром, имеет официальный статус первого наукограда Российской Федерации. Город развивается как многопрофильный исследовательский центр, специализирующийся на научных разработках в ядерной физике, атомной энергетике, радиологии, радиационной химии, геофизике и метеорологии, различных отраслях медицины </w:t>
      </w:r>
      <w:r w:rsidR="00EB2B2E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и</w:t>
      </w:r>
      <w:r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фармацевтик</w:t>
      </w:r>
      <w:r w:rsidR="00EB2B2E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и. </w:t>
      </w:r>
      <w:r w:rsidR="003E3202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Город, известный как «город мирного атома», одновременно является одним из наиболее экологичных городов в центральной России. Городские территории благоустроены, поддерживается экологический баланс и биоразнообразие лесопарковых зон. Уличные пространства</w:t>
      </w:r>
      <w:r w:rsidR="00BE7D21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</w:t>
      </w:r>
      <w:r w:rsidR="003E3202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обустроены и являются комфортными территориями для пребывания горожан и г</w:t>
      </w:r>
      <w:r w:rsidR="00EB2B2E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остей города, проведения досуга.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Развитые общественные и культурные пространства - м</w:t>
      </w:r>
      <w:r w:rsidR="00EB2B2E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ногообразие учреждений культуры, значительное число спортивных объектов, оборудованных в соответствии с самыми современными требованиями, </w:t>
      </w:r>
      <w:r w:rsidR="003E3202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развитие элементов доступной городской среды и</w:t>
      </w:r>
      <w:r w:rsidR="00EB2B2E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инфраструктуры здравоохранения – все это способствует 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не только развитию, но и </w:t>
      </w:r>
      <w:r w:rsidR="00DD0B6C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поддержанию </w:t>
      </w:r>
      <w:r w:rsidR="003F26DA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общественного долголетия</w:t>
      </w:r>
      <w:r w:rsidR="00DD0B6C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активных горожан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. Самый эффективный и экономически целесообразный способ увеличения продолжительности качественной жизни населения</w:t>
      </w:r>
      <w:r w:rsidR="0024335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– 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это укрепление общественного </w:t>
      </w:r>
      <w:r w:rsidR="003F26DA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долголетия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,</w:t>
      </w:r>
      <w:r w:rsidR="003F26DA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как процесса правильного отношения к своему питанию, занятиям спортом и бережному отношения к своей жизни.</w:t>
      </w:r>
      <w:r w:rsidR="008A3D8F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</w:t>
      </w:r>
      <w:r w:rsidR="003F26DA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В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свою очередь</w:t>
      </w:r>
      <w:r w:rsidR="003F26DA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общественное долголетие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, является стратегически важным направлением развития общества</w:t>
      </w:r>
      <w:r w:rsidR="001A00EB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,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сохранения трудовых ресурсов в экономике</w:t>
      </w:r>
      <w:r w:rsidR="001A00EB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, это </w:t>
      </w:r>
      <w:r w:rsidR="00B70893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медико-социальный ресурс и потенциал общества, способствующий обеспечению национальной безопасности. </w:t>
      </w:r>
    </w:p>
    <w:p w:rsidR="001A00EB" w:rsidRPr="00243354" w:rsidRDefault="009F4661" w:rsidP="00DE7FB4">
      <w:pPr>
        <w:pStyle w:val="ab"/>
        <w:numPr>
          <w:ilvl w:val="0"/>
          <w:numId w:val="12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/>
          <w:i/>
          <w:color w:val="FF0000"/>
          <w:sz w:val="26"/>
          <w:szCs w:val="26"/>
        </w:rPr>
      </w:pPr>
      <w:r w:rsidRPr="00DE7FB4">
        <w:rPr>
          <w:rFonts w:ascii="Times New Roman" w:hAnsi="Times New Roman"/>
          <w:sz w:val="26"/>
          <w:szCs w:val="26"/>
        </w:rPr>
        <w:t>Муниципальная программа муниципального образования «Город Обнинск» «</w:t>
      </w:r>
      <w:r w:rsidR="009F3BAB">
        <w:rPr>
          <w:rFonts w:ascii="Times New Roman" w:hAnsi="Times New Roman"/>
          <w:sz w:val="26"/>
          <w:szCs w:val="26"/>
        </w:rPr>
        <w:t>Общественное долголетие</w:t>
      </w:r>
      <w:r w:rsidRPr="00DE7FB4">
        <w:rPr>
          <w:rFonts w:ascii="Times New Roman" w:hAnsi="Times New Roman"/>
          <w:sz w:val="26"/>
          <w:szCs w:val="26"/>
        </w:rPr>
        <w:t xml:space="preserve">» </w:t>
      </w:r>
      <w:r w:rsidR="001A00EB" w:rsidRPr="00DE7FB4">
        <w:rPr>
          <w:rFonts w:ascii="Times New Roman" w:hAnsi="Times New Roman"/>
          <w:sz w:val="26"/>
          <w:szCs w:val="26"/>
        </w:rPr>
        <w:t>разработана в соответствии с </w:t>
      </w:r>
      <w:hyperlink r:id="rId8" w:anchor="7D20K3" w:history="1">
        <w:r w:rsidR="001A00EB" w:rsidRPr="00DE7FB4">
          <w:rPr>
            <w:rFonts w:ascii="Times New Roman" w:hAnsi="Times New Roman"/>
            <w:sz w:val="26"/>
            <w:szCs w:val="26"/>
          </w:rPr>
          <w:t>Указом Президента Российской Федерации от 07.05.2018 N 204 «О национальных целях и стратегических задачах развития Российской Федерации на период до 2024 года</w:t>
        </w:r>
      </w:hyperlink>
      <w:r w:rsidR="001A00EB" w:rsidRPr="00DE7FB4">
        <w:rPr>
          <w:rFonts w:ascii="Times New Roman" w:hAnsi="Times New Roman"/>
          <w:sz w:val="26"/>
          <w:szCs w:val="26"/>
        </w:rPr>
        <w:t xml:space="preserve">», </w:t>
      </w:r>
      <w:r w:rsidR="00633369">
        <w:rPr>
          <w:rFonts w:ascii="Times New Roman" w:hAnsi="Times New Roman"/>
          <w:sz w:val="26"/>
          <w:szCs w:val="26"/>
        </w:rPr>
        <w:t>пунктами 17, 20 и 34 статьи 16 Федерального закона от 06.10.2003 №131-ФЗ «Об общих принципах организации местного самоупра</w:t>
      </w:r>
      <w:r w:rsidR="00B013EE">
        <w:rPr>
          <w:rFonts w:ascii="Times New Roman" w:hAnsi="Times New Roman"/>
          <w:sz w:val="26"/>
          <w:szCs w:val="26"/>
        </w:rPr>
        <w:t>вления в Российской Федерации»</w:t>
      </w:r>
      <w:r w:rsidR="001A00EB" w:rsidRPr="00A27D8E">
        <w:rPr>
          <w:rFonts w:ascii="Times New Roman" w:hAnsi="Times New Roman"/>
          <w:sz w:val="26"/>
          <w:szCs w:val="26"/>
        </w:rPr>
        <w:t>,</w:t>
      </w:r>
      <w:r w:rsidR="002B1933">
        <w:rPr>
          <w:rFonts w:ascii="Times New Roman" w:hAnsi="Times New Roman"/>
          <w:sz w:val="26"/>
          <w:szCs w:val="26"/>
        </w:rPr>
        <w:t xml:space="preserve"> </w:t>
      </w:r>
      <w:r w:rsidR="002B2205">
        <w:rPr>
          <w:rFonts w:ascii="Times New Roman" w:hAnsi="Times New Roman"/>
          <w:sz w:val="26"/>
          <w:szCs w:val="26"/>
        </w:rPr>
        <w:t xml:space="preserve">пунктами 1 и 3 статьи 7 </w:t>
      </w:r>
      <w:r w:rsidR="00EB06C5" w:rsidRPr="00A27D8E">
        <w:rPr>
          <w:rFonts w:ascii="Times New Roman" w:hAnsi="Times New Roman"/>
          <w:sz w:val="26"/>
          <w:szCs w:val="26"/>
        </w:rPr>
        <w:t>Федеральн</w:t>
      </w:r>
      <w:r w:rsidR="002B2205">
        <w:rPr>
          <w:rFonts w:ascii="Times New Roman" w:hAnsi="Times New Roman"/>
          <w:sz w:val="26"/>
          <w:szCs w:val="26"/>
        </w:rPr>
        <w:t>ого</w:t>
      </w:r>
      <w:r w:rsidR="008A3D8F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EB06C5" w:rsidRPr="00A27D8E">
          <w:rPr>
            <w:rFonts w:ascii="Times New Roman" w:hAnsi="Times New Roman"/>
            <w:sz w:val="26"/>
            <w:szCs w:val="26"/>
          </w:rPr>
          <w:t>закон</w:t>
        </w:r>
        <w:r w:rsidR="002B2205">
          <w:rPr>
            <w:rFonts w:ascii="Times New Roman" w:hAnsi="Times New Roman"/>
            <w:sz w:val="26"/>
            <w:szCs w:val="26"/>
          </w:rPr>
          <w:t>а</w:t>
        </w:r>
      </w:hyperlink>
      <w:r w:rsidR="00EB06C5" w:rsidRPr="00A27D8E">
        <w:rPr>
          <w:rFonts w:ascii="Times New Roman" w:hAnsi="Times New Roman"/>
          <w:sz w:val="26"/>
          <w:szCs w:val="26"/>
        </w:rPr>
        <w:t xml:space="preserve"> от 23.02.2013 </w:t>
      </w:r>
      <w:r w:rsidR="00243354">
        <w:rPr>
          <w:rFonts w:ascii="Times New Roman" w:hAnsi="Times New Roman"/>
          <w:sz w:val="26"/>
          <w:szCs w:val="26"/>
        </w:rPr>
        <w:t>№</w:t>
      </w:r>
      <w:r w:rsidR="00EB06C5" w:rsidRPr="00A27D8E">
        <w:rPr>
          <w:rFonts w:ascii="Times New Roman" w:hAnsi="Times New Roman"/>
          <w:sz w:val="26"/>
          <w:szCs w:val="26"/>
        </w:rPr>
        <w:t xml:space="preserve"> 15-ФЗ </w:t>
      </w:r>
      <w:r w:rsidR="00D63493" w:rsidRPr="00A27D8E">
        <w:rPr>
          <w:rFonts w:ascii="Times New Roman" w:hAnsi="Times New Roman"/>
          <w:sz w:val="26"/>
          <w:szCs w:val="26"/>
        </w:rPr>
        <w:t>«</w:t>
      </w:r>
      <w:r w:rsidR="00EB06C5" w:rsidRPr="00A27D8E">
        <w:rPr>
          <w:rFonts w:ascii="Times New Roman" w:hAnsi="Times New Roman"/>
          <w:sz w:val="26"/>
          <w:szCs w:val="26"/>
        </w:rPr>
        <w:t>Об охране здоровья граждан от воздействия окружающего табачного дыма, последствий потребления табака или потребле</w:t>
      </w:r>
      <w:r w:rsidR="00D63493" w:rsidRPr="00A27D8E">
        <w:rPr>
          <w:rFonts w:ascii="Times New Roman" w:hAnsi="Times New Roman"/>
          <w:sz w:val="26"/>
          <w:szCs w:val="26"/>
        </w:rPr>
        <w:t>ния никотин</w:t>
      </w:r>
      <w:r w:rsidR="00C76137">
        <w:rPr>
          <w:rFonts w:ascii="Times New Roman" w:hAnsi="Times New Roman"/>
          <w:sz w:val="26"/>
          <w:szCs w:val="26"/>
        </w:rPr>
        <w:t>о</w:t>
      </w:r>
      <w:r w:rsidR="00D63493" w:rsidRPr="00A27D8E">
        <w:rPr>
          <w:rFonts w:ascii="Times New Roman" w:hAnsi="Times New Roman"/>
          <w:sz w:val="26"/>
          <w:szCs w:val="26"/>
        </w:rPr>
        <w:t>содержащей продукции»</w:t>
      </w:r>
      <w:r w:rsidR="00EB06C5" w:rsidRPr="00A27D8E">
        <w:rPr>
          <w:rFonts w:ascii="Times New Roman" w:hAnsi="Times New Roman"/>
          <w:sz w:val="26"/>
          <w:szCs w:val="26"/>
        </w:rPr>
        <w:t>,</w:t>
      </w:r>
      <w:r w:rsidR="00C76137">
        <w:rPr>
          <w:rFonts w:ascii="Times New Roman" w:hAnsi="Times New Roman"/>
          <w:sz w:val="26"/>
          <w:szCs w:val="26"/>
        </w:rPr>
        <w:t xml:space="preserve"> </w:t>
      </w:r>
      <w:r w:rsidR="001A00EB" w:rsidRPr="00094F0C">
        <w:rPr>
          <w:rFonts w:ascii="Times New Roman" w:hAnsi="Times New Roman"/>
          <w:sz w:val="26"/>
          <w:szCs w:val="26"/>
        </w:rPr>
        <w:t>в целях реализации федерального проекта «Старшее поколение» национального проекта «Демография»</w:t>
      </w:r>
      <w:r w:rsidR="00094F0C" w:rsidRPr="00094F0C">
        <w:rPr>
          <w:rFonts w:ascii="Times New Roman" w:hAnsi="Times New Roman"/>
          <w:sz w:val="26"/>
          <w:szCs w:val="26"/>
        </w:rPr>
        <w:t>.</w:t>
      </w:r>
    </w:p>
    <w:p w:rsidR="009F4661" w:rsidRPr="00DE7FB4" w:rsidRDefault="00243354" w:rsidP="00DE7FB4">
      <w:pPr>
        <w:pStyle w:val="ab"/>
        <w:numPr>
          <w:ilvl w:val="0"/>
          <w:numId w:val="12"/>
        </w:numPr>
        <w:tabs>
          <w:tab w:val="clear" w:pos="432"/>
          <w:tab w:val="num" w:pos="-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6"/>
          <w:szCs w:val="26"/>
          <w:lang w:eastAsia="zh-CN"/>
        </w:rPr>
      </w:pPr>
      <w:r>
        <w:rPr>
          <w:rFonts w:ascii="Times New Roman" w:hAnsi="Times New Roman"/>
          <w:color w:val="00000A"/>
          <w:sz w:val="26"/>
          <w:szCs w:val="26"/>
          <w:lang w:eastAsia="zh-CN"/>
        </w:rPr>
        <w:t>Конечной целью</w:t>
      </w:r>
      <w:r w:rsidR="009F4661" w:rsidRPr="00DE7FB4">
        <w:rPr>
          <w:rFonts w:ascii="Times New Roman" w:hAnsi="Times New Roman"/>
          <w:color w:val="00000A"/>
          <w:sz w:val="26"/>
          <w:szCs w:val="26"/>
          <w:lang w:eastAsia="zh-CN"/>
        </w:rPr>
        <w:t xml:space="preserve"> муниципальной программы является формирование среды и условий, способствующих ведению гражданами, в том числе </w:t>
      </w:r>
      <w:r w:rsidR="00633369">
        <w:rPr>
          <w:rFonts w:ascii="Times New Roman" w:hAnsi="Times New Roman"/>
          <w:color w:val="00000A"/>
          <w:sz w:val="26"/>
          <w:szCs w:val="26"/>
          <w:lang w:eastAsia="zh-CN"/>
        </w:rPr>
        <w:t>гражданами</w:t>
      </w:r>
      <w:r w:rsidR="009F4661" w:rsidRPr="00DE7FB4">
        <w:rPr>
          <w:rFonts w:ascii="Times New Roman" w:hAnsi="Times New Roman"/>
          <w:color w:val="00000A"/>
          <w:sz w:val="26"/>
          <w:szCs w:val="26"/>
          <w:lang w:eastAsia="zh-CN"/>
        </w:rPr>
        <w:t xml:space="preserve"> пожилого возраста</w:t>
      </w:r>
      <w:r w:rsidR="00633369">
        <w:rPr>
          <w:rFonts w:ascii="Times New Roman" w:hAnsi="Times New Roman"/>
          <w:color w:val="00000A"/>
          <w:sz w:val="26"/>
          <w:szCs w:val="26"/>
          <w:lang w:eastAsia="zh-CN"/>
        </w:rPr>
        <w:t xml:space="preserve"> и детьми </w:t>
      </w:r>
      <w:r>
        <w:rPr>
          <w:rFonts w:ascii="Times New Roman" w:hAnsi="Times New Roman"/>
          <w:color w:val="00000A"/>
          <w:sz w:val="26"/>
          <w:szCs w:val="26"/>
          <w:lang w:eastAsia="zh-CN"/>
        </w:rPr>
        <w:t>здорового образа жизни</w:t>
      </w:r>
      <w:r w:rsidR="009F4661" w:rsidRPr="00DE7FB4">
        <w:rPr>
          <w:rFonts w:ascii="Times New Roman" w:hAnsi="Times New Roman"/>
          <w:color w:val="00000A"/>
          <w:sz w:val="26"/>
          <w:szCs w:val="26"/>
          <w:lang w:eastAsia="zh-CN"/>
        </w:rPr>
        <w:t>, повышение продолжительности жизни на территории города Обнинска.</w:t>
      </w:r>
    </w:p>
    <w:p w:rsidR="00910BCA" w:rsidRPr="00DE7FB4" w:rsidRDefault="00910BCA" w:rsidP="00DE7F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7FB4">
        <w:rPr>
          <w:rFonts w:ascii="Times New Roman" w:hAnsi="Times New Roman" w:cs="Times New Roman"/>
          <w:sz w:val="26"/>
          <w:szCs w:val="26"/>
        </w:rPr>
        <w:t>Принцип формирования данной муниципальной программы опирается на значимость проблем</w:t>
      </w:r>
      <w:r w:rsidR="002B1933">
        <w:rPr>
          <w:rFonts w:ascii="Times New Roman" w:hAnsi="Times New Roman" w:cs="Times New Roman"/>
          <w:sz w:val="26"/>
          <w:szCs w:val="26"/>
        </w:rPr>
        <w:t xml:space="preserve"> </w:t>
      </w:r>
      <w:r w:rsidR="00152A0E">
        <w:rPr>
          <w:rFonts w:ascii="Times New Roman" w:hAnsi="Times New Roman" w:cs="Times New Roman"/>
          <w:sz w:val="26"/>
          <w:szCs w:val="26"/>
        </w:rPr>
        <w:t>низкого</w:t>
      </w:r>
      <w:r w:rsidRPr="00DE7FB4">
        <w:rPr>
          <w:rFonts w:ascii="Times New Roman" w:hAnsi="Times New Roman" w:cs="Times New Roman"/>
          <w:sz w:val="26"/>
          <w:szCs w:val="26"/>
        </w:rPr>
        <w:t xml:space="preserve"> общественного </w:t>
      </w:r>
      <w:r w:rsidR="009F3BAB">
        <w:rPr>
          <w:rFonts w:ascii="Times New Roman" w:hAnsi="Times New Roman" w:cs="Times New Roman"/>
          <w:sz w:val="26"/>
          <w:szCs w:val="26"/>
        </w:rPr>
        <w:t>долголетия</w:t>
      </w:r>
      <w:r w:rsidRPr="00DE7FB4">
        <w:rPr>
          <w:rFonts w:ascii="Times New Roman" w:hAnsi="Times New Roman" w:cs="Times New Roman"/>
          <w:sz w:val="26"/>
          <w:szCs w:val="26"/>
        </w:rPr>
        <w:t xml:space="preserve"> в городе, включает анализ показателей общественного здоровья и факторов, его определяющих. </w:t>
      </w:r>
      <w:r w:rsidR="00BC6177">
        <w:rPr>
          <w:rFonts w:ascii="Times New Roman" w:hAnsi="Times New Roman" w:cs="Times New Roman"/>
          <w:sz w:val="26"/>
          <w:szCs w:val="26"/>
        </w:rPr>
        <w:t>У</w:t>
      </w:r>
      <w:r w:rsidRPr="00152A0E">
        <w:rPr>
          <w:rFonts w:ascii="Times New Roman" w:hAnsi="Times New Roman" w:cs="Times New Roman"/>
          <w:sz w:val="26"/>
          <w:szCs w:val="26"/>
        </w:rPr>
        <w:t xml:space="preserve">величение продолжительности здоровой жизни </w:t>
      </w:r>
      <w:r w:rsidR="00BC6177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Pr="00152A0E">
        <w:rPr>
          <w:rFonts w:ascii="Times New Roman" w:hAnsi="Times New Roman" w:cs="Times New Roman"/>
          <w:sz w:val="26"/>
          <w:szCs w:val="26"/>
        </w:rPr>
        <w:t>за счет увеличения доли ли</w:t>
      </w:r>
      <w:r w:rsidR="00BC6177">
        <w:rPr>
          <w:rFonts w:ascii="Times New Roman" w:hAnsi="Times New Roman" w:cs="Times New Roman"/>
          <w:sz w:val="26"/>
          <w:szCs w:val="26"/>
        </w:rPr>
        <w:t>ц, ведущих здоровый образ жизни. М</w:t>
      </w:r>
      <w:r w:rsidRPr="00152A0E">
        <w:rPr>
          <w:rFonts w:ascii="Times New Roman" w:hAnsi="Times New Roman" w:cs="Times New Roman"/>
          <w:sz w:val="26"/>
          <w:szCs w:val="26"/>
        </w:rPr>
        <w:t>ероприятия муниципальн</w:t>
      </w:r>
      <w:r w:rsidR="00766DED">
        <w:rPr>
          <w:rFonts w:ascii="Times New Roman" w:hAnsi="Times New Roman" w:cs="Times New Roman"/>
          <w:sz w:val="26"/>
          <w:szCs w:val="26"/>
        </w:rPr>
        <w:t>ой</w:t>
      </w:r>
      <w:r w:rsidRPr="00152A0E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766DED">
        <w:rPr>
          <w:rFonts w:ascii="Times New Roman" w:hAnsi="Times New Roman" w:cs="Times New Roman"/>
          <w:sz w:val="26"/>
          <w:szCs w:val="26"/>
        </w:rPr>
        <w:t>,</w:t>
      </w:r>
      <w:r w:rsidRPr="00152A0E">
        <w:rPr>
          <w:rFonts w:ascii="Times New Roman" w:hAnsi="Times New Roman" w:cs="Times New Roman"/>
          <w:sz w:val="26"/>
          <w:szCs w:val="26"/>
        </w:rPr>
        <w:t xml:space="preserve"> разработанные специалистами Управления социальной защиты населения Администрации города Обнинска</w:t>
      </w:r>
      <w:r w:rsidR="00766DED">
        <w:rPr>
          <w:rFonts w:ascii="Times New Roman" w:hAnsi="Times New Roman" w:cs="Times New Roman"/>
          <w:sz w:val="26"/>
          <w:szCs w:val="26"/>
        </w:rPr>
        <w:t>,</w:t>
      </w:r>
      <w:r w:rsidRPr="00152A0E">
        <w:rPr>
          <w:rFonts w:ascii="Times New Roman" w:hAnsi="Times New Roman" w:cs="Times New Roman"/>
          <w:sz w:val="26"/>
          <w:szCs w:val="26"/>
        </w:rPr>
        <w:t xml:space="preserve"> планируются</w:t>
      </w:r>
      <w:r w:rsidRPr="00DE7FB4">
        <w:rPr>
          <w:rFonts w:ascii="Times New Roman" w:hAnsi="Times New Roman" w:cs="Times New Roman"/>
          <w:sz w:val="26"/>
          <w:szCs w:val="26"/>
        </w:rPr>
        <w:t xml:space="preserve"> к реализации во взаимодействии</w:t>
      </w:r>
      <w:r w:rsidR="008A3D8F">
        <w:rPr>
          <w:rFonts w:ascii="Times New Roman" w:hAnsi="Times New Roman" w:cs="Times New Roman"/>
          <w:sz w:val="26"/>
          <w:szCs w:val="26"/>
        </w:rPr>
        <w:t xml:space="preserve"> </w:t>
      </w:r>
      <w:r w:rsidRPr="00DE7FB4">
        <w:rPr>
          <w:rFonts w:ascii="Times New Roman" w:hAnsi="Times New Roman" w:cs="Times New Roman"/>
          <w:sz w:val="26"/>
          <w:szCs w:val="26"/>
        </w:rPr>
        <w:t>с</w:t>
      </w:r>
      <w:r w:rsidR="00766DED">
        <w:rPr>
          <w:rFonts w:ascii="Times New Roman" w:hAnsi="Times New Roman" w:cs="Times New Roman"/>
          <w:sz w:val="26"/>
          <w:szCs w:val="26"/>
        </w:rPr>
        <w:t>о структурными подразделениями</w:t>
      </w:r>
      <w:r w:rsidRPr="00DE7FB4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(Управлением культуры и молодежной политики и Комитетом по физической культуре и спорту,  Ком</w:t>
      </w:r>
      <w:r w:rsidR="00766DED">
        <w:rPr>
          <w:rFonts w:ascii="Times New Roman" w:hAnsi="Times New Roman" w:cs="Times New Roman"/>
          <w:sz w:val="26"/>
          <w:szCs w:val="26"/>
        </w:rPr>
        <w:t xml:space="preserve">итетом по </w:t>
      </w:r>
      <w:r w:rsidR="00766DED">
        <w:rPr>
          <w:rFonts w:ascii="Times New Roman" w:hAnsi="Times New Roman" w:cs="Times New Roman"/>
          <w:sz w:val="26"/>
          <w:szCs w:val="26"/>
        </w:rPr>
        <w:lastRenderedPageBreak/>
        <w:t>взаимодействию со СМИ), а также</w:t>
      </w:r>
      <w:r w:rsidRPr="00DE7FB4">
        <w:rPr>
          <w:rFonts w:ascii="Times New Roman" w:hAnsi="Times New Roman" w:cs="Times New Roman"/>
          <w:sz w:val="26"/>
          <w:szCs w:val="26"/>
        </w:rPr>
        <w:t xml:space="preserve"> МАУ «Городской парк»</w:t>
      </w:r>
      <w:r w:rsidR="00766DED">
        <w:rPr>
          <w:rFonts w:ascii="Times New Roman" w:hAnsi="Times New Roman" w:cs="Times New Roman"/>
          <w:sz w:val="26"/>
          <w:szCs w:val="26"/>
        </w:rPr>
        <w:t xml:space="preserve"> и </w:t>
      </w:r>
      <w:r w:rsidR="002C0421" w:rsidRPr="00DE7FB4">
        <w:rPr>
          <w:rFonts w:ascii="Times New Roman" w:hAnsi="Times New Roman" w:cs="Times New Roman"/>
          <w:sz w:val="26"/>
          <w:szCs w:val="26"/>
        </w:rPr>
        <w:t xml:space="preserve">медицинскими учреждениями - </w:t>
      </w:r>
      <w:r w:rsidRPr="00DE7FB4">
        <w:rPr>
          <w:rFonts w:ascii="Times New Roman" w:hAnsi="Times New Roman" w:cs="Times New Roman"/>
          <w:sz w:val="26"/>
          <w:szCs w:val="26"/>
        </w:rPr>
        <w:t>ФГБУЗ Клин</w:t>
      </w:r>
      <w:r w:rsidR="002C0421" w:rsidRPr="00DE7FB4">
        <w:rPr>
          <w:rFonts w:ascii="Times New Roman" w:hAnsi="Times New Roman" w:cs="Times New Roman"/>
          <w:sz w:val="26"/>
          <w:szCs w:val="26"/>
        </w:rPr>
        <w:t xml:space="preserve">ическая больница №8 ФМБА России, </w:t>
      </w:r>
      <w:r w:rsidRPr="00DE7FB4">
        <w:rPr>
          <w:rFonts w:ascii="Times New Roman" w:hAnsi="Times New Roman" w:cs="Times New Roman"/>
          <w:sz w:val="26"/>
          <w:szCs w:val="26"/>
        </w:rPr>
        <w:t>МРНЦ им А.Ф. Цыба – филиал ФГБУ «НМИЦ радиологии» Минздрава</w:t>
      </w:r>
      <w:r w:rsidR="002C0421" w:rsidRPr="00DE7FB4">
        <w:rPr>
          <w:rFonts w:ascii="Times New Roman" w:hAnsi="Times New Roman" w:cs="Times New Roman"/>
          <w:sz w:val="26"/>
          <w:szCs w:val="26"/>
        </w:rPr>
        <w:t xml:space="preserve">, с вовлечением </w:t>
      </w:r>
      <w:r w:rsidRPr="00DE7FB4">
        <w:rPr>
          <w:rFonts w:ascii="Times New Roman" w:hAnsi="Times New Roman" w:cs="Times New Roman"/>
          <w:sz w:val="26"/>
          <w:szCs w:val="26"/>
        </w:rPr>
        <w:t xml:space="preserve"> гражданского сообщества, волонтеров</w:t>
      </w:r>
      <w:r w:rsidR="002C0421" w:rsidRPr="00DE7FB4">
        <w:rPr>
          <w:rFonts w:ascii="Times New Roman" w:hAnsi="Times New Roman" w:cs="Times New Roman"/>
          <w:sz w:val="26"/>
          <w:szCs w:val="26"/>
        </w:rPr>
        <w:t xml:space="preserve"> и</w:t>
      </w:r>
      <w:r w:rsidRPr="00DE7FB4">
        <w:rPr>
          <w:rFonts w:ascii="Times New Roman" w:hAnsi="Times New Roman" w:cs="Times New Roman"/>
          <w:sz w:val="26"/>
          <w:szCs w:val="26"/>
        </w:rPr>
        <w:t xml:space="preserve"> использования современных каналов коммуникации.</w:t>
      </w:r>
    </w:p>
    <w:p w:rsidR="002C0421" w:rsidRPr="00DE7FB4" w:rsidRDefault="002C0421" w:rsidP="00DE7F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zh-CN"/>
        </w:rPr>
      </w:pPr>
      <w:r w:rsidRPr="0071054B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zh-CN"/>
        </w:rPr>
        <w:t>К</w:t>
      </w:r>
      <w:r w:rsidRPr="0071054B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омплексный характер реализации мероприятий муниципальной</w:t>
      </w:r>
      <w:r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программы</w:t>
      </w:r>
      <w:r w:rsidR="000B076D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, доступных для всех жителей города Обнинска</w:t>
      </w:r>
      <w:r w:rsidR="00DC24A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,</w:t>
      </w:r>
      <w:r w:rsidR="002B1933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</w:t>
      </w:r>
      <w:r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обеспечит последовательность в максимально эффективном управлении финансовыми ресурсами, что</w:t>
      </w:r>
      <w:r w:rsidRPr="00DE7FB4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zh-CN"/>
        </w:rPr>
        <w:t xml:space="preserve"> в значительной степени</w:t>
      </w:r>
      <w:r w:rsidR="002B1933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zh-CN"/>
        </w:rPr>
        <w:t xml:space="preserve"> </w:t>
      </w:r>
      <w:r w:rsidR="00B969DF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будет </w:t>
      </w:r>
      <w:r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способств</w:t>
      </w:r>
      <w:r w:rsidR="00B969DF" w:rsidRPr="00DE7FB4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овать</w:t>
      </w:r>
      <w:r w:rsidR="002B1933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</w:t>
      </w:r>
      <w:r w:rsidRPr="00DE7FB4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zh-CN"/>
        </w:rPr>
        <w:t>успешно</w:t>
      </w:r>
      <w:r w:rsidR="000B076D" w:rsidRPr="00DE7FB4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zh-CN"/>
        </w:rPr>
        <w:t>й</w:t>
      </w:r>
      <w:r w:rsidRPr="00DE7FB4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zh-CN"/>
        </w:rPr>
        <w:t xml:space="preserve"> и эффективн</w:t>
      </w:r>
      <w:r w:rsidR="000B076D" w:rsidRPr="00DE7FB4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zh-CN"/>
        </w:rPr>
        <w:t xml:space="preserve">ой работе, направленной на укрепление общественного </w:t>
      </w:r>
      <w:r w:rsidR="0071054B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zh-CN"/>
        </w:rPr>
        <w:t>долголетия.</w:t>
      </w:r>
    </w:p>
    <w:p w:rsidR="00DE7FB4" w:rsidRPr="00DE7FB4" w:rsidRDefault="00DE7FB4" w:rsidP="00DE7F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FD6B07" w:rsidRDefault="005977D6" w:rsidP="00DE7FB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02330" w:rsidRPr="00DE7FB4">
        <w:rPr>
          <w:rFonts w:ascii="Times New Roman" w:eastAsia="Times New Roman" w:hAnsi="Times New Roman" w:cs="Times New Roman"/>
          <w:b/>
          <w:bCs/>
          <w:sz w:val="26"/>
          <w:szCs w:val="26"/>
        </w:rPr>
        <w:t>. Ц</w:t>
      </w:r>
      <w:r w:rsidR="00A07631" w:rsidRPr="00DE7F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ели и задачи </w:t>
      </w:r>
      <w:r w:rsidR="00002330" w:rsidRPr="00DE7FB4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DE7FB4" w:rsidRPr="00DE7FB4" w:rsidRDefault="00DE7FB4" w:rsidP="00DE7FB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94F0C" w:rsidRPr="008A3D8F" w:rsidRDefault="00A07631" w:rsidP="008A3D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3D8F">
        <w:rPr>
          <w:rFonts w:ascii="Times New Roman" w:hAnsi="Times New Roman" w:cs="Times New Roman"/>
          <w:sz w:val="26"/>
          <w:szCs w:val="26"/>
        </w:rPr>
        <w:t>Цель</w:t>
      </w:r>
      <w:r w:rsidR="00DE7FB4" w:rsidRPr="008A3D8F">
        <w:rPr>
          <w:rFonts w:ascii="Times New Roman" w:hAnsi="Times New Roman" w:cs="Times New Roman"/>
          <w:sz w:val="26"/>
          <w:szCs w:val="26"/>
        </w:rPr>
        <w:t xml:space="preserve">ю муниципальной программы является </w:t>
      </w:r>
      <w:r w:rsidR="008A3D8F" w:rsidRPr="008A3D8F">
        <w:rPr>
          <w:rFonts w:ascii="Times New Roman" w:hAnsi="Times New Roman" w:cs="Times New Roman"/>
          <w:sz w:val="26"/>
          <w:szCs w:val="26"/>
        </w:rPr>
        <w:t>создание условий для популяризации здорового образа жизни населения города Обнинска и увеличения уровня общественного долголетия.</w:t>
      </w:r>
    </w:p>
    <w:p w:rsidR="00BC4C33" w:rsidRDefault="00DE7FB4" w:rsidP="00BC4C33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52A0E">
        <w:rPr>
          <w:rFonts w:ascii="Times New Roman" w:hAnsi="Times New Roman"/>
          <w:sz w:val="26"/>
          <w:szCs w:val="26"/>
        </w:rPr>
        <w:t>Задачи муниципальной программы для достижения цели:</w:t>
      </w:r>
    </w:p>
    <w:p w:rsidR="00094F0C" w:rsidRPr="00DA3A6B" w:rsidRDefault="00094F0C" w:rsidP="00BC4C33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EB42E2" w:rsidRPr="00094F0C">
        <w:rPr>
          <w:rFonts w:ascii="Times New Roman" w:hAnsi="Times New Roman"/>
          <w:sz w:val="26"/>
          <w:szCs w:val="26"/>
        </w:rPr>
        <w:t xml:space="preserve">Совершенствование системы вовлечения населения города Обнинска в мероприятия, направленные на </w:t>
      </w:r>
      <w:r w:rsidR="00EB42E2" w:rsidRPr="00DA3A6B">
        <w:rPr>
          <w:rFonts w:ascii="Times New Roman" w:hAnsi="Times New Roman"/>
          <w:sz w:val="26"/>
          <w:szCs w:val="26"/>
        </w:rPr>
        <w:t>увеличение уровня общественного долголетия</w:t>
      </w:r>
      <w:r w:rsidRPr="00DA3A6B">
        <w:rPr>
          <w:rFonts w:ascii="Times New Roman" w:hAnsi="Times New Roman"/>
          <w:sz w:val="26"/>
          <w:szCs w:val="26"/>
        </w:rPr>
        <w:t>;</w:t>
      </w:r>
    </w:p>
    <w:p w:rsidR="00094F0C" w:rsidRPr="00094F0C" w:rsidRDefault="00094F0C" w:rsidP="00094F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A6B">
        <w:rPr>
          <w:rFonts w:ascii="Times New Roman" w:eastAsia="Times New Roman" w:hAnsi="Times New Roman" w:cs="Times New Roman"/>
          <w:sz w:val="26"/>
          <w:szCs w:val="26"/>
          <w:lang w:eastAsia="en-US"/>
        </w:rPr>
        <w:t>2)</w:t>
      </w:r>
      <w:r w:rsidR="002B1933" w:rsidRPr="00DA3A6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DA3A6B">
        <w:rPr>
          <w:rFonts w:ascii="Times New Roman" w:hAnsi="Times New Roman"/>
          <w:sz w:val="26"/>
          <w:szCs w:val="26"/>
        </w:rPr>
        <w:t>Развитие информационной работы, направленной на санитарно</w:t>
      </w:r>
      <w:r w:rsidRPr="00094F0C">
        <w:rPr>
          <w:rFonts w:ascii="Times New Roman" w:hAnsi="Times New Roman"/>
          <w:sz w:val="26"/>
          <w:szCs w:val="26"/>
        </w:rPr>
        <w:t>-гигиеническое просвещение и развитие мотивации граждан к ведению здорового образа жизни.</w:t>
      </w:r>
    </w:p>
    <w:p w:rsidR="00002330" w:rsidRPr="00094F0C" w:rsidRDefault="00A07631" w:rsidP="00094F0C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DE7FB4">
        <w:rPr>
          <w:rFonts w:ascii="Times New Roman" w:hAnsi="Times New Roman"/>
          <w:sz w:val="26"/>
          <w:szCs w:val="26"/>
        </w:rPr>
        <w:br/>
      </w:r>
      <w:r w:rsidR="005977D6" w:rsidRPr="00DE7FB4">
        <w:rPr>
          <w:rFonts w:ascii="Times New Roman" w:hAnsi="Times New Roman"/>
          <w:b/>
          <w:bCs/>
          <w:sz w:val="26"/>
          <w:szCs w:val="26"/>
        </w:rPr>
        <w:t xml:space="preserve">3.Сроки </w:t>
      </w:r>
      <w:r w:rsidR="00906897" w:rsidRPr="00DE7FB4">
        <w:rPr>
          <w:rFonts w:ascii="Times New Roman" w:hAnsi="Times New Roman"/>
          <w:b/>
          <w:bCs/>
          <w:sz w:val="26"/>
          <w:szCs w:val="26"/>
        </w:rPr>
        <w:t xml:space="preserve">и этапы </w:t>
      </w:r>
      <w:r w:rsidR="005977D6" w:rsidRPr="00DE7FB4">
        <w:rPr>
          <w:rFonts w:ascii="Times New Roman" w:hAnsi="Times New Roman"/>
          <w:b/>
          <w:bCs/>
          <w:sz w:val="26"/>
          <w:szCs w:val="26"/>
        </w:rPr>
        <w:t xml:space="preserve">реализации </w:t>
      </w:r>
      <w:r w:rsidR="00002330" w:rsidRPr="00DE7FB4">
        <w:rPr>
          <w:rFonts w:ascii="Times New Roman" w:hAnsi="Times New Roman"/>
          <w:b/>
          <w:bCs/>
          <w:sz w:val="26"/>
          <w:szCs w:val="26"/>
        </w:rPr>
        <w:t>муниципальной программы</w:t>
      </w:r>
    </w:p>
    <w:p w:rsidR="00516568" w:rsidRDefault="00516568" w:rsidP="00DE7FB4">
      <w:pPr>
        <w:tabs>
          <w:tab w:val="left" w:pos="7680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6"/>
          <w:szCs w:val="26"/>
        </w:rPr>
      </w:pPr>
    </w:p>
    <w:p w:rsidR="00002330" w:rsidRPr="00DE7FB4" w:rsidRDefault="005977D6" w:rsidP="00DE7FB4">
      <w:pPr>
        <w:tabs>
          <w:tab w:val="left" w:pos="7680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A3A6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E7FB4">
        <w:rPr>
          <w:rFonts w:ascii="Times New Roman" w:eastAsia="Times New Roman" w:hAnsi="Times New Roman" w:cs="Times New Roman"/>
          <w:sz w:val="26"/>
          <w:szCs w:val="26"/>
        </w:rPr>
        <w:t xml:space="preserve"> - 202</w:t>
      </w:r>
      <w:r w:rsidR="00DA3A6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E7FB4">
        <w:rPr>
          <w:rFonts w:ascii="Times New Roman" w:eastAsia="Times New Roman" w:hAnsi="Times New Roman" w:cs="Times New Roman"/>
          <w:sz w:val="26"/>
          <w:szCs w:val="26"/>
        </w:rPr>
        <w:t xml:space="preserve"> годы.</w:t>
      </w:r>
      <w:r w:rsidR="00002330" w:rsidRPr="00DE7FB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02330" w:rsidRPr="00DE7FB4" w:rsidRDefault="00002330" w:rsidP="00DE7FB4">
      <w:pPr>
        <w:tabs>
          <w:tab w:val="left" w:pos="7680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6"/>
          <w:szCs w:val="26"/>
        </w:rPr>
      </w:pPr>
    </w:p>
    <w:p w:rsidR="00906897" w:rsidRPr="00DE7FB4" w:rsidRDefault="00906897" w:rsidP="00DE7FB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E7FB4">
        <w:rPr>
          <w:rFonts w:ascii="Times New Roman" w:hAnsi="Times New Roman" w:cs="Times New Roman"/>
          <w:sz w:val="26"/>
          <w:szCs w:val="26"/>
        </w:rPr>
        <w:t>4. Механизм реализации муниципальной программы</w:t>
      </w:r>
    </w:p>
    <w:p w:rsidR="00B51901" w:rsidRPr="00DE7FB4" w:rsidRDefault="00B51901" w:rsidP="005165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FB4">
        <w:rPr>
          <w:rFonts w:ascii="Times New Roman" w:hAnsi="Times New Roman" w:cs="Times New Roman"/>
          <w:sz w:val="26"/>
          <w:szCs w:val="26"/>
        </w:rPr>
        <w:t>Ответственным исполнителем Программы, обеспечивающим ее реализацию и осуществляющим координацию действий соисполнителей и участников муниципальной программы</w:t>
      </w:r>
      <w:r w:rsidR="00DC24AC">
        <w:rPr>
          <w:rFonts w:ascii="Times New Roman" w:hAnsi="Times New Roman" w:cs="Times New Roman"/>
          <w:sz w:val="26"/>
          <w:szCs w:val="26"/>
        </w:rPr>
        <w:t>,</w:t>
      </w:r>
      <w:r w:rsidRPr="00DE7FB4">
        <w:rPr>
          <w:rFonts w:ascii="Times New Roman" w:hAnsi="Times New Roman" w:cs="Times New Roman"/>
          <w:sz w:val="26"/>
          <w:szCs w:val="26"/>
        </w:rPr>
        <w:t xml:space="preserve"> является Управление социальной защиты населения Администрации города Обнинска</w:t>
      </w:r>
      <w:r w:rsidR="00DC24AC">
        <w:rPr>
          <w:rFonts w:ascii="Times New Roman" w:hAnsi="Times New Roman" w:cs="Times New Roman"/>
          <w:sz w:val="26"/>
          <w:szCs w:val="26"/>
        </w:rPr>
        <w:t xml:space="preserve"> (УСЗН)</w:t>
      </w:r>
      <w:r w:rsidRPr="00DE7FB4">
        <w:rPr>
          <w:rFonts w:ascii="Times New Roman" w:hAnsi="Times New Roman" w:cs="Times New Roman"/>
          <w:sz w:val="26"/>
          <w:szCs w:val="26"/>
        </w:rPr>
        <w:t>.</w:t>
      </w:r>
      <w:r w:rsidR="008A3D8F">
        <w:rPr>
          <w:rFonts w:ascii="Times New Roman" w:hAnsi="Times New Roman" w:cs="Times New Roman"/>
          <w:sz w:val="26"/>
          <w:szCs w:val="26"/>
        </w:rPr>
        <w:t xml:space="preserve"> </w:t>
      </w:r>
      <w:r w:rsidRPr="00DE7FB4">
        <w:rPr>
          <w:rFonts w:ascii="Times New Roman" w:hAnsi="Times New Roman" w:cs="Times New Roman"/>
          <w:sz w:val="26"/>
          <w:szCs w:val="26"/>
        </w:rPr>
        <w:t>Управлением осуществляется формирование, реализация, включающая в себя мониторинг и внесение изменений в муниципальную программу, проведение</w:t>
      </w:r>
      <w:r w:rsidR="00B84737" w:rsidRPr="00DE7FB4">
        <w:rPr>
          <w:rFonts w:ascii="Times New Roman" w:hAnsi="Times New Roman" w:cs="Times New Roman"/>
          <w:sz w:val="26"/>
          <w:szCs w:val="26"/>
        </w:rPr>
        <w:t xml:space="preserve"> оценки эффективности, контроль </w:t>
      </w:r>
      <w:r w:rsidRPr="00DE7FB4">
        <w:rPr>
          <w:rFonts w:ascii="Times New Roman" w:hAnsi="Times New Roman" w:cs="Times New Roman"/>
          <w:sz w:val="26"/>
          <w:szCs w:val="26"/>
        </w:rPr>
        <w:t xml:space="preserve">за ходом выполнения мероприятий программы. </w:t>
      </w:r>
      <w:r w:rsidR="00DA656D" w:rsidRPr="00DE7FB4">
        <w:rPr>
          <w:rFonts w:ascii="Times New Roman" w:hAnsi="Times New Roman" w:cs="Times New Roman"/>
          <w:sz w:val="26"/>
          <w:szCs w:val="26"/>
        </w:rPr>
        <w:t>УСЗН обладает правом вносить предложения об изменении объемов финансовых средств, направляемых на решение задач муниципальной программы.</w:t>
      </w:r>
    </w:p>
    <w:p w:rsidR="00AE1473" w:rsidRPr="00DE7FB4" w:rsidRDefault="00AE1473" w:rsidP="005165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FB4">
        <w:rPr>
          <w:rFonts w:ascii="Times New Roman" w:hAnsi="Times New Roman" w:cs="Times New Roman"/>
          <w:sz w:val="26"/>
          <w:szCs w:val="26"/>
        </w:rPr>
        <w:t>Единый подход к выполнению всего комплекса мероприятий муниципальной программы, целенаправленного и эффективного расходования финансовых средств, выделяемых на ее реализацию</w:t>
      </w:r>
      <w:r w:rsidR="00DC24AC">
        <w:rPr>
          <w:rFonts w:ascii="Times New Roman" w:hAnsi="Times New Roman" w:cs="Times New Roman"/>
          <w:sz w:val="26"/>
          <w:szCs w:val="26"/>
        </w:rPr>
        <w:t>,</w:t>
      </w:r>
      <w:r w:rsidRPr="00DE7FB4">
        <w:rPr>
          <w:rFonts w:ascii="Times New Roman" w:hAnsi="Times New Roman" w:cs="Times New Roman"/>
          <w:sz w:val="26"/>
          <w:szCs w:val="26"/>
        </w:rPr>
        <w:t xml:space="preserve"> обеспечивается четким взаимодействием между исполнителями, соисполнителями и участниками Программы. </w:t>
      </w:r>
    </w:p>
    <w:p w:rsidR="00AE1473" w:rsidRPr="00DE7FB4" w:rsidRDefault="00AE1473" w:rsidP="005165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FB4">
        <w:rPr>
          <w:rFonts w:ascii="Times New Roman" w:hAnsi="Times New Roman" w:cs="Times New Roman"/>
          <w:sz w:val="26"/>
          <w:szCs w:val="26"/>
        </w:rPr>
        <w:t>Соисполн</w:t>
      </w:r>
      <w:r w:rsidR="00022149" w:rsidRPr="00DE7FB4">
        <w:rPr>
          <w:rFonts w:ascii="Times New Roman" w:hAnsi="Times New Roman" w:cs="Times New Roman"/>
          <w:sz w:val="26"/>
          <w:szCs w:val="26"/>
        </w:rPr>
        <w:t xml:space="preserve">ители муниципальной программы – Управление культуры и молодежной политики Администрации города Обнинска и </w:t>
      </w:r>
      <w:r w:rsidRPr="00DE7FB4">
        <w:rPr>
          <w:rFonts w:ascii="Times New Roman" w:hAnsi="Times New Roman" w:cs="Times New Roman"/>
          <w:sz w:val="26"/>
          <w:szCs w:val="26"/>
        </w:rPr>
        <w:t>Комитет по физической культуре и спорт</w:t>
      </w:r>
      <w:r w:rsidR="00022149" w:rsidRPr="00DE7FB4">
        <w:rPr>
          <w:rFonts w:ascii="Times New Roman" w:hAnsi="Times New Roman" w:cs="Times New Roman"/>
          <w:sz w:val="26"/>
          <w:szCs w:val="26"/>
        </w:rPr>
        <w:t>у Администрации города Обнинска</w:t>
      </w:r>
      <w:r w:rsidR="00680F42">
        <w:rPr>
          <w:rFonts w:ascii="Times New Roman" w:hAnsi="Times New Roman" w:cs="Times New Roman"/>
          <w:sz w:val="26"/>
          <w:szCs w:val="26"/>
        </w:rPr>
        <w:t>,</w:t>
      </w:r>
      <w:r w:rsidR="008A3D8F">
        <w:rPr>
          <w:rFonts w:ascii="Times New Roman" w:hAnsi="Times New Roman" w:cs="Times New Roman"/>
          <w:sz w:val="26"/>
          <w:szCs w:val="26"/>
        </w:rPr>
        <w:t xml:space="preserve"> </w:t>
      </w:r>
      <w:r w:rsidR="00552091" w:rsidRPr="00DE7FB4">
        <w:rPr>
          <w:rFonts w:ascii="Times New Roman" w:hAnsi="Times New Roman" w:cs="Times New Roman"/>
          <w:sz w:val="26"/>
          <w:szCs w:val="26"/>
        </w:rPr>
        <w:t>несут ответственность за разработку и реализацию муниципальной пр</w:t>
      </w:r>
      <w:r w:rsidR="00680F42">
        <w:rPr>
          <w:rFonts w:ascii="Times New Roman" w:hAnsi="Times New Roman" w:cs="Times New Roman"/>
          <w:sz w:val="26"/>
          <w:szCs w:val="26"/>
        </w:rPr>
        <w:t xml:space="preserve">ограммы в части, касающейся их </w:t>
      </w:r>
      <w:r w:rsidR="00552091" w:rsidRPr="00DE7FB4">
        <w:rPr>
          <w:rFonts w:ascii="Times New Roman" w:hAnsi="Times New Roman" w:cs="Times New Roman"/>
          <w:sz w:val="26"/>
          <w:szCs w:val="26"/>
        </w:rPr>
        <w:t>полномочий.</w:t>
      </w:r>
    </w:p>
    <w:p w:rsidR="00552091" w:rsidRPr="00DA3A6B" w:rsidRDefault="00552091" w:rsidP="0051656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DE7FB4">
        <w:rPr>
          <w:sz w:val="26"/>
          <w:szCs w:val="26"/>
        </w:rPr>
        <w:t xml:space="preserve">Участники муниципальной программы несут ответственность за своевременную и полную реализацию программных мероприятий, достижение </w:t>
      </w:r>
      <w:r w:rsidRPr="00DE7FB4">
        <w:rPr>
          <w:sz w:val="26"/>
          <w:szCs w:val="26"/>
        </w:rPr>
        <w:lastRenderedPageBreak/>
        <w:t xml:space="preserve">утвержденных показателей программы, целевое использование бюджетных средств, </w:t>
      </w:r>
      <w:r w:rsidRPr="00DA3A6B">
        <w:rPr>
          <w:sz w:val="26"/>
          <w:szCs w:val="26"/>
        </w:rPr>
        <w:t>своевременное предоставление информации о ходе реализации мероприятий в УСЗН.</w:t>
      </w:r>
    </w:p>
    <w:p w:rsidR="004C58E3" w:rsidRPr="00DE7FB4" w:rsidRDefault="004C58E3" w:rsidP="0051656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DA3A6B">
        <w:rPr>
          <w:sz w:val="26"/>
          <w:szCs w:val="26"/>
        </w:rPr>
        <w:t>Механизм реализации программы предполагает выделение из местного бюджета субсидий на конкретные мероприятия в соответствии с принимаемыми Администрацией города муниципальными правовыми актами</w:t>
      </w:r>
      <w:r w:rsidR="00DA3A6B" w:rsidRPr="00DA3A6B">
        <w:rPr>
          <w:sz w:val="26"/>
          <w:szCs w:val="26"/>
        </w:rPr>
        <w:t>,</w:t>
      </w:r>
      <w:r w:rsidRPr="00DA3A6B">
        <w:rPr>
          <w:sz w:val="26"/>
          <w:szCs w:val="26"/>
        </w:rPr>
        <w:t xml:space="preserve"> предполагающими порядок отбора получателей субсидий.</w:t>
      </w:r>
    </w:p>
    <w:p w:rsidR="00516568" w:rsidRDefault="00516568" w:rsidP="00DE7FB4">
      <w:pPr>
        <w:tabs>
          <w:tab w:val="left" w:pos="7680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6"/>
          <w:szCs w:val="26"/>
        </w:rPr>
      </w:pPr>
    </w:p>
    <w:p w:rsidR="00516568" w:rsidRDefault="00516568" w:rsidP="00DE7FB4">
      <w:pPr>
        <w:tabs>
          <w:tab w:val="left" w:pos="7680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6"/>
          <w:szCs w:val="26"/>
        </w:rPr>
      </w:pPr>
    </w:p>
    <w:p w:rsidR="00906897" w:rsidRPr="00DE7FB4" w:rsidRDefault="00002330" w:rsidP="00DE7FB4">
      <w:pPr>
        <w:tabs>
          <w:tab w:val="left" w:pos="7680"/>
        </w:tabs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b/>
          <w:sz w:val="26"/>
          <w:szCs w:val="26"/>
        </w:rPr>
        <w:t xml:space="preserve">5. </w:t>
      </w:r>
      <w:r w:rsidRPr="00DE7FB4">
        <w:rPr>
          <w:rFonts w:ascii="Times New Roman" w:hAnsi="Times New Roman" w:cs="Times New Roman"/>
          <w:b/>
          <w:sz w:val="26"/>
          <w:szCs w:val="26"/>
        </w:rPr>
        <w:t>Перечень, финансовое обеспечение и характеристика</w:t>
      </w:r>
    </w:p>
    <w:p w:rsidR="00C60976" w:rsidRPr="00DE7FB4" w:rsidRDefault="00002330" w:rsidP="00DE7FB4">
      <w:pPr>
        <w:tabs>
          <w:tab w:val="left" w:pos="7680"/>
        </w:tabs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b/>
          <w:sz w:val="26"/>
          <w:szCs w:val="26"/>
        </w:rPr>
        <w:t>мероприятий муниципальной программы</w:t>
      </w:r>
    </w:p>
    <w:p w:rsidR="00516568" w:rsidRDefault="00516568" w:rsidP="00DE7FB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2330" w:rsidRPr="00DE7FB4" w:rsidRDefault="009527BA" w:rsidP="00DE7FB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02330" w:rsidRPr="00DE7FB4">
        <w:rPr>
          <w:rFonts w:ascii="Times New Roman" w:eastAsia="Times New Roman" w:hAnsi="Times New Roman" w:cs="Times New Roman"/>
          <w:sz w:val="26"/>
          <w:szCs w:val="26"/>
        </w:rPr>
        <w:t>Перечень, финансовое обеспечение и характеристика мероприятий муниципальной программы и показателей по годам реализации муниципальной программы изложены в Приложении № 1.</w:t>
      </w:r>
    </w:p>
    <w:p w:rsidR="00002330" w:rsidRPr="00DE7FB4" w:rsidRDefault="00002330" w:rsidP="00DE7FB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sz w:val="26"/>
          <w:szCs w:val="26"/>
        </w:rPr>
        <w:t>Ежегодные объемы финансирования мероприятий программы будут уточняться при формировании бюджетов муниципального образования «Город Обнинск» на очередной финансовый год и плановый период.</w:t>
      </w:r>
    </w:p>
    <w:p w:rsidR="00F42109" w:rsidRPr="00DE7FB4" w:rsidRDefault="00F42109" w:rsidP="00DE7F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831FB5" w:rsidRPr="00DE7FB4" w:rsidRDefault="00831FB5" w:rsidP="00DE7FB4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sz w:val="26"/>
          <w:szCs w:val="26"/>
        </w:rPr>
      </w:pPr>
    </w:p>
    <w:p w:rsidR="00516568" w:rsidRDefault="006133CC" w:rsidP="00DE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F42109" w:rsidRPr="00DE7F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002330" w:rsidRPr="00DE7F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Основные ожидаемые конечные результаты </w:t>
      </w:r>
    </w:p>
    <w:p w:rsidR="006133CC" w:rsidRPr="00DE7FB4" w:rsidRDefault="00002330" w:rsidP="00DE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</w:p>
    <w:p w:rsidR="00516568" w:rsidRDefault="00516568" w:rsidP="00DE7F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33C7" w:rsidRPr="00DE7FB4" w:rsidRDefault="00A133C7" w:rsidP="00DE7F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7FB4">
        <w:rPr>
          <w:rFonts w:ascii="Times New Roman" w:hAnsi="Times New Roman" w:cs="Times New Roman"/>
          <w:sz w:val="26"/>
          <w:szCs w:val="26"/>
        </w:rPr>
        <w:t>Основной общественно значимый результат настоящей Программы –повышени</w:t>
      </w:r>
      <w:r w:rsidR="006133CC" w:rsidRPr="00516568">
        <w:rPr>
          <w:rFonts w:ascii="Times New Roman" w:hAnsi="Times New Roman" w:cs="Times New Roman"/>
          <w:sz w:val="26"/>
          <w:szCs w:val="26"/>
        </w:rPr>
        <w:t>е</w:t>
      </w:r>
      <w:r w:rsidR="003C7BE4">
        <w:rPr>
          <w:rFonts w:ascii="Times New Roman" w:hAnsi="Times New Roman" w:cs="Times New Roman"/>
          <w:sz w:val="26"/>
          <w:szCs w:val="26"/>
        </w:rPr>
        <w:t xml:space="preserve"> </w:t>
      </w:r>
      <w:r w:rsidR="0071054B">
        <w:rPr>
          <w:rFonts w:ascii="Times New Roman" w:hAnsi="Times New Roman" w:cs="Times New Roman"/>
          <w:sz w:val="26"/>
          <w:szCs w:val="26"/>
        </w:rPr>
        <w:t>уровня</w:t>
      </w:r>
      <w:r w:rsidR="00152A0E">
        <w:rPr>
          <w:rFonts w:ascii="Times New Roman" w:hAnsi="Times New Roman" w:cs="Times New Roman"/>
          <w:sz w:val="26"/>
          <w:szCs w:val="26"/>
        </w:rPr>
        <w:t xml:space="preserve"> общественного</w:t>
      </w:r>
      <w:r w:rsidR="0071054B">
        <w:rPr>
          <w:rFonts w:ascii="Times New Roman" w:hAnsi="Times New Roman" w:cs="Times New Roman"/>
          <w:sz w:val="26"/>
          <w:szCs w:val="26"/>
        </w:rPr>
        <w:t xml:space="preserve"> долголетия</w:t>
      </w:r>
      <w:r w:rsidRPr="00DE7FB4">
        <w:rPr>
          <w:rFonts w:ascii="Times New Roman" w:hAnsi="Times New Roman" w:cs="Times New Roman"/>
          <w:sz w:val="26"/>
          <w:szCs w:val="26"/>
        </w:rPr>
        <w:t xml:space="preserve"> населения города Обнинска. Выполнение мероприятий </w:t>
      </w:r>
      <w:r w:rsidRPr="00F67A3B">
        <w:rPr>
          <w:rFonts w:ascii="Times New Roman" w:hAnsi="Times New Roman" w:cs="Times New Roman"/>
          <w:sz w:val="26"/>
          <w:szCs w:val="26"/>
        </w:rPr>
        <w:t>программы приведет к увеличению продолжительности жизни горожан, будет способствовать их со</w:t>
      </w:r>
      <w:r w:rsidR="00F67A3B" w:rsidRPr="00F67A3B">
        <w:rPr>
          <w:rFonts w:ascii="Times New Roman" w:hAnsi="Times New Roman" w:cs="Times New Roman"/>
          <w:sz w:val="26"/>
          <w:szCs w:val="26"/>
        </w:rPr>
        <w:t>циальному благополучию, укрепит</w:t>
      </w:r>
      <w:r w:rsidRPr="00F67A3B">
        <w:rPr>
          <w:rFonts w:ascii="Times New Roman" w:hAnsi="Times New Roman" w:cs="Times New Roman"/>
          <w:sz w:val="26"/>
          <w:szCs w:val="26"/>
        </w:rPr>
        <w:t xml:space="preserve"> их физическое и психическое состояние.</w:t>
      </w:r>
    </w:p>
    <w:p w:rsidR="00002330" w:rsidRPr="00DE7FB4" w:rsidRDefault="00002330" w:rsidP="00DE7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sz w:val="26"/>
          <w:szCs w:val="26"/>
        </w:rPr>
        <w:t>Оценка реализации муниципальной программы будет осуществляться по достижению значений целевых показателей эффективности, приведенных в приложении № 1 Программы, достижение которых ожидается при последовательном и эффективном выполнении программных мероприятий.</w:t>
      </w:r>
    </w:p>
    <w:p w:rsidR="00B833D7" w:rsidRPr="00DE7FB4" w:rsidRDefault="00002330" w:rsidP="00DE7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FB4">
        <w:rPr>
          <w:rFonts w:ascii="Times New Roman" w:eastAsia="Times New Roman" w:hAnsi="Times New Roman" w:cs="Times New Roman"/>
          <w:sz w:val="26"/>
          <w:szCs w:val="26"/>
        </w:rPr>
        <w:t>Основные ожидаемые конечные результаты муниципальной программы муниципального образования «Город Обнинск» «</w:t>
      </w:r>
      <w:r w:rsidR="002A2280">
        <w:rPr>
          <w:rFonts w:ascii="Times New Roman" w:eastAsia="Times New Roman" w:hAnsi="Times New Roman" w:cs="Times New Roman"/>
          <w:sz w:val="26"/>
          <w:szCs w:val="26"/>
        </w:rPr>
        <w:t>Общественное долголетие</w:t>
      </w:r>
      <w:r w:rsidRPr="00DE7FB4">
        <w:rPr>
          <w:rFonts w:ascii="Times New Roman" w:eastAsia="Times New Roman" w:hAnsi="Times New Roman" w:cs="Times New Roman"/>
          <w:sz w:val="26"/>
          <w:szCs w:val="26"/>
        </w:rPr>
        <w:t xml:space="preserve">», характеристика индикаторов (целевых показателей) программы, данные об источниках получения информации для расчета их значения и формулы расчета приведены в приложении № 2 к настоящей муниципальной программе. </w:t>
      </w:r>
    </w:p>
    <w:p w:rsidR="00B833D7" w:rsidRPr="00DE7FB4" w:rsidRDefault="00B833D7" w:rsidP="00DE7FB4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6050C" w:rsidRPr="00DE7FB4" w:rsidRDefault="0076050C" w:rsidP="00DE7FB4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6"/>
          <w:szCs w:val="26"/>
        </w:rPr>
        <w:sectPr w:rsidR="0076050C" w:rsidRPr="00DE7FB4" w:rsidSect="008D19BE">
          <w:head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6133CC" w:rsidRPr="006133CC" w:rsidRDefault="006133CC" w:rsidP="006133CC">
      <w:pPr>
        <w:spacing w:after="0" w:line="240" w:lineRule="auto"/>
        <w:ind w:left="10915"/>
        <w:rPr>
          <w:rFonts w:ascii="Liberation Serif" w:eastAsia="Times New Roman" w:hAnsi="Liberation Serif" w:cs="Times New Roman"/>
          <w:sz w:val="26"/>
          <w:szCs w:val="26"/>
        </w:rPr>
      </w:pPr>
      <w:r w:rsidRPr="006133CC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1 </w:t>
      </w:r>
    </w:p>
    <w:p w:rsidR="006133CC" w:rsidRPr="006133CC" w:rsidRDefault="006133CC" w:rsidP="006133CC">
      <w:pPr>
        <w:spacing w:after="0" w:line="240" w:lineRule="auto"/>
        <w:ind w:left="10915"/>
        <w:rPr>
          <w:rFonts w:ascii="Liberation Serif" w:eastAsia="Times New Roman" w:hAnsi="Liberation Serif" w:cs="Times New Roman"/>
          <w:sz w:val="26"/>
          <w:szCs w:val="26"/>
        </w:rPr>
      </w:pPr>
      <w:r w:rsidRPr="006133CC"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6133CC" w:rsidRPr="006133CC" w:rsidRDefault="006133CC" w:rsidP="006133CC">
      <w:pPr>
        <w:spacing w:after="0" w:line="240" w:lineRule="auto"/>
        <w:ind w:left="10915"/>
        <w:rPr>
          <w:rFonts w:ascii="Liberation Serif" w:eastAsia="Times New Roman" w:hAnsi="Liberation Serif" w:cs="Times New Roman"/>
          <w:sz w:val="26"/>
          <w:szCs w:val="26"/>
        </w:rPr>
      </w:pPr>
      <w:r w:rsidRPr="006133CC">
        <w:rPr>
          <w:rFonts w:ascii="Liberation Serif" w:eastAsia="Times New Roman" w:hAnsi="Liberation Serif" w:cs="Times New Roman"/>
          <w:sz w:val="26"/>
          <w:szCs w:val="26"/>
        </w:rPr>
        <w:t>муниципального образования «Город Обнинск» «</w:t>
      </w:r>
      <w:r w:rsidR="0071054B">
        <w:rPr>
          <w:rFonts w:ascii="Liberation Serif" w:eastAsia="Times New Roman" w:hAnsi="Liberation Serif" w:cs="Times New Roman"/>
          <w:sz w:val="26"/>
          <w:szCs w:val="26"/>
        </w:rPr>
        <w:t>Общественное долголетие</w:t>
      </w:r>
      <w:r w:rsidRPr="006133CC">
        <w:rPr>
          <w:rFonts w:ascii="Liberation Serif" w:eastAsia="Times New Roman" w:hAnsi="Liberation Serif" w:cs="Times New Roman"/>
          <w:sz w:val="26"/>
          <w:szCs w:val="26"/>
        </w:rPr>
        <w:t>»</w:t>
      </w:r>
    </w:p>
    <w:p w:rsidR="006133CC" w:rsidRDefault="006133CC" w:rsidP="00F92F2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13F37" w:rsidRDefault="00C13F37" w:rsidP="00F92F2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13F37" w:rsidRPr="00516568" w:rsidRDefault="00C13F37" w:rsidP="00C13F37">
      <w:pPr>
        <w:widowControl w:val="0"/>
        <w:autoSpaceDE w:val="0"/>
        <w:autoSpaceDN w:val="0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1656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Перечень, финансовое обеспечение и характеристика мероприятий </w:t>
      </w:r>
    </w:p>
    <w:p w:rsidR="00C13F37" w:rsidRPr="00516568" w:rsidRDefault="00C13F37" w:rsidP="00C13F37">
      <w:pPr>
        <w:widowControl w:val="0"/>
        <w:autoSpaceDE w:val="0"/>
        <w:autoSpaceDN w:val="0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1656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муниципальной программы муниципального образования «Город Обнинск»</w:t>
      </w:r>
    </w:p>
    <w:p w:rsidR="00C13F37" w:rsidRDefault="00C13F37" w:rsidP="00C13F37">
      <w:pPr>
        <w:widowControl w:val="0"/>
        <w:autoSpaceDE w:val="0"/>
        <w:autoSpaceDN w:val="0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1656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«</w:t>
      </w:r>
      <w:r w:rsidR="0071054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Общественное долголетие</w:t>
      </w:r>
      <w:r w:rsidRPr="0051656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</w:t>
      </w:r>
    </w:p>
    <w:p w:rsidR="00E05564" w:rsidRDefault="00E05564" w:rsidP="00C13F37">
      <w:pPr>
        <w:widowControl w:val="0"/>
        <w:autoSpaceDE w:val="0"/>
        <w:autoSpaceDN w:val="0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tbl>
      <w:tblPr>
        <w:tblStyle w:val="a8"/>
        <w:tblW w:w="15593" w:type="dxa"/>
        <w:tblInd w:w="-34" w:type="dxa"/>
        <w:tblLayout w:type="fixed"/>
        <w:tblLook w:val="04A0"/>
      </w:tblPr>
      <w:tblGrid>
        <w:gridCol w:w="563"/>
        <w:gridCol w:w="2976"/>
        <w:gridCol w:w="1134"/>
        <w:gridCol w:w="1276"/>
        <w:gridCol w:w="1136"/>
        <w:gridCol w:w="1133"/>
        <w:gridCol w:w="993"/>
        <w:gridCol w:w="851"/>
        <w:gridCol w:w="992"/>
        <w:gridCol w:w="1134"/>
        <w:gridCol w:w="993"/>
        <w:gridCol w:w="994"/>
        <w:gridCol w:w="1418"/>
      </w:tblGrid>
      <w:tr w:rsidR="00E05564" w:rsidTr="00D71573">
        <w:trPr>
          <w:trHeight w:val="385"/>
          <w:tblHeader/>
        </w:trPr>
        <w:tc>
          <w:tcPr>
            <w:tcW w:w="564" w:type="dxa"/>
            <w:vMerge w:val="restart"/>
          </w:tcPr>
          <w:p w:rsidR="00BC57F3" w:rsidRDefault="00E05564" w:rsidP="00BC57F3">
            <w:pPr>
              <w:tabs>
                <w:tab w:val="left" w:pos="110"/>
              </w:tabs>
              <w:spacing w:line="330" w:lineRule="atLeas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 xml:space="preserve">N </w:t>
            </w:r>
          </w:p>
          <w:p w:rsidR="00E05564" w:rsidRPr="00E05564" w:rsidRDefault="00E05564" w:rsidP="00BC57F3">
            <w:pPr>
              <w:spacing w:line="330" w:lineRule="atLeas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vMerge w:val="restart"/>
          </w:tcPr>
          <w:p w:rsidR="00E05564" w:rsidRPr="00E05564" w:rsidRDefault="00E05564" w:rsidP="00722155">
            <w:pPr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Весовой коэффициент индикатора</w:t>
            </w:r>
          </w:p>
        </w:tc>
        <w:tc>
          <w:tcPr>
            <w:tcW w:w="1276" w:type="dxa"/>
            <w:vMerge w:val="restart"/>
          </w:tcPr>
          <w:p w:rsidR="00E05564" w:rsidRPr="00E05564" w:rsidRDefault="00E05564" w:rsidP="00722155">
            <w:pPr>
              <w:ind w:left="-9" w:right="-108"/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1136" w:type="dxa"/>
            <w:vMerge w:val="restart"/>
          </w:tcPr>
          <w:p w:rsidR="00E05564" w:rsidRPr="00E05564" w:rsidRDefault="00E05564" w:rsidP="004746D5">
            <w:pPr>
              <w:ind w:right="-44"/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3" w:type="dxa"/>
            <w:vMerge w:val="restart"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56" w:type="dxa"/>
            <w:gridSpan w:val="6"/>
          </w:tcPr>
          <w:p w:rsidR="00E05564" w:rsidRPr="00E05564" w:rsidRDefault="00E05564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Годы реализации</w:t>
            </w:r>
          </w:p>
        </w:tc>
        <w:tc>
          <w:tcPr>
            <w:tcW w:w="1418" w:type="dxa"/>
            <w:vMerge w:val="restart"/>
          </w:tcPr>
          <w:p w:rsidR="00E05564" w:rsidRPr="00E05564" w:rsidRDefault="00E05564" w:rsidP="002451D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Целевое (суммарное) значение показателя</w:t>
            </w:r>
          </w:p>
        </w:tc>
      </w:tr>
      <w:tr w:rsidR="00E05564" w:rsidTr="00D71573">
        <w:trPr>
          <w:tblHeader/>
        </w:trPr>
        <w:tc>
          <w:tcPr>
            <w:tcW w:w="564" w:type="dxa"/>
            <w:vMerge/>
          </w:tcPr>
          <w:p w:rsidR="00E05564" w:rsidRPr="00E05564" w:rsidRDefault="00E05564" w:rsidP="002451D4">
            <w:pPr>
              <w:spacing w:line="330" w:lineRule="atLeas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05564" w:rsidRPr="00E05564" w:rsidRDefault="00E05564" w:rsidP="00DA3A6B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202</w:t>
            </w:r>
            <w:r w:rsidR="00DA3A6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E05564" w:rsidRPr="00E05564" w:rsidRDefault="00E05564" w:rsidP="00DA3A6B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202</w:t>
            </w:r>
            <w:r w:rsidR="00DA3A6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05564" w:rsidRPr="00E05564" w:rsidRDefault="00E05564" w:rsidP="00DA3A6B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202</w:t>
            </w:r>
            <w:r w:rsidR="00DA3A6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05564" w:rsidRPr="00E05564" w:rsidRDefault="00E05564" w:rsidP="00DA3A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 w:rsid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E05564" w:rsidRPr="00E05564" w:rsidRDefault="00E05564" w:rsidP="00DA3A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 w:rsid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05564" w:rsidRPr="00E05564" w:rsidRDefault="00E05564" w:rsidP="00DA3A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 w:rsid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Merge/>
          </w:tcPr>
          <w:p w:rsidR="00E05564" w:rsidRPr="00E05564" w:rsidRDefault="00E05564" w:rsidP="002451D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05564" w:rsidTr="00D71573">
        <w:trPr>
          <w:tblHeader/>
        </w:trPr>
        <w:tc>
          <w:tcPr>
            <w:tcW w:w="564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4</w:t>
            </w:r>
          </w:p>
        </w:tc>
        <w:tc>
          <w:tcPr>
            <w:tcW w:w="1136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E05564" w:rsidRPr="00E05564" w:rsidRDefault="00E05564" w:rsidP="00E0556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E05564" w:rsidRPr="00E05564" w:rsidRDefault="00E05564" w:rsidP="00E05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E05564" w:rsidRPr="00E05564" w:rsidRDefault="00E05564" w:rsidP="00E05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</w:p>
        </w:tc>
        <w:tc>
          <w:tcPr>
            <w:tcW w:w="993" w:type="dxa"/>
            <w:vAlign w:val="center"/>
          </w:tcPr>
          <w:p w:rsidR="00E05564" w:rsidRPr="00E05564" w:rsidRDefault="00E05564" w:rsidP="00E05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E05564" w:rsidRPr="00E05564" w:rsidRDefault="00E05564" w:rsidP="00E05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13</w:t>
            </w:r>
          </w:p>
        </w:tc>
      </w:tr>
      <w:tr w:rsidR="003E032F" w:rsidTr="00D71573">
        <w:trPr>
          <w:trHeight w:val="510"/>
        </w:trPr>
        <w:tc>
          <w:tcPr>
            <w:tcW w:w="564" w:type="dxa"/>
            <w:vMerge w:val="restart"/>
          </w:tcPr>
          <w:p w:rsidR="003E032F" w:rsidRPr="00E05564" w:rsidRDefault="003E032F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vMerge w:val="restart"/>
          </w:tcPr>
          <w:p w:rsidR="009E3B3B" w:rsidRDefault="003E032F" w:rsidP="009C744E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Ме</w:t>
            </w:r>
            <w:r w:rsidR="004746D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роприятие 1: </w:t>
            </w:r>
          </w:p>
          <w:p w:rsidR="003E032F" w:rsidRPr="00E05564" w:rsidRDefault="004746D5" w:rsidP="009C744E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6568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="003E032F" w:rsidRPr="0051656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рганизация </w:t>
            </w:r>
            <w:r w:rsidRPr="0051656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 проведение </w:t>
            </w:r>
            <w:r w:rsidR="003E032F" w:rsidRPr="0051656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мероприятий </w:t>
            </w:r>
            <w:r w:rsidR="00FA7DEE" w:rsidRPr="008A3D8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досугового характера </w:t>
            </w:r>
            <w:r w:rsidR="00FA7DEE"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направленных</w:t>
            </w:r>
            <w:r w:rsidR="008A3D8F"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972A6"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на</w:t>
            </w:r>
            <w:r w:rsidR="008A3D8F"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9C744E"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повышение уровня общественного долголетия</w:t>
            </w:r>
          </w:p>
        </w:tc>
        <w:tc>
          <w:tcPr>
            <w:tcW w:w="1134" w:type="dxa"/>
            <w:vMerge w:val="restart"/>
          </w:tcPr>
          <w:p w:rsidR="003E032F" w:rsidRPr="004E1D94" w:rsidRDefault="003E032F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E032F" w:rsidRPr="004E1D94" w:rsidRDefault="000A335F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4</w:t>
            </w:r>
            <w:r w:rsidR="003E032F" w:rsidRPr="004E1D94">
              <w:rPr>
                <w:rFonts w:ascii="Times New Roman" w:hAnsi="Times New Roman" w:cs="Times New Roman"/>
                <w:b w:val="0"/>
                <w:sz w:val="22"/>
                <w:szCs w:val="22"/>
              </w:rPr>
              <w:t>-202</w:t>
            </w:r>
            <w:r w:rsidR="004E3EC3"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136" w:type="dxa"/>
            <w:vMerge w:val="restart"/>
          </w:tcPr>
          <w:p w:rsidR="003E032F" w:rsidRPr="004E1D94" w:rsidRDefault="003E032F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71573">
              <w:rPr>
                <w:sz w:val="22"/>
                <w:szCs w:val="22"/>
              </w:rPr>
              <w:t>ыс.руб</w:t>
            </w:r>
            <w:r w:rsidRPr="004E1D94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</w:tcPr>
          <w:p w:rsidR="003E032F" w:rsidRPr="00E05564" w:rsidRDefault="003E032F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3E032F" w:rsidRPr="00E05564" w:rsidRDefault="003E032F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3E032F" w:rsidRPr="00E05564" w:rsidRDefault="00CA3BB7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E032F" w:rsidRPr="00E05564" w:rsidRDefault="00CA3BB7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3E032F" w:rsidRPr="00E05564" w:rsidRDefault="003E032F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3E032F" w:rsidRPr="00E05564" w:rsidRDefault="003E032F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350,0</w:t>
            </w:r>
          </w:p>
        </w:tc>
        <w:tc>
          <w:tcPr>
            <w:tcW w:w="994" w:type="dxa"/>
          </w:tcPr>
          <w:p w:rsidR="003E032F" w:rsidRPr="00E05564" w:rsidRDefault="003E032F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400,0</w:t>
            </w:r>
          </w:p>
        </w:tc>
        <w:tc>
          <w:tcPr>
            <w:tcW w:w="1417" w:type="dxa"/>
          </w:tcPr>
          <w:p w:rsidR="003E032F" w:rsidRPr="00E05564" w:rsidRDefault="003E032F" w:rsidP="003B22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1 </w:t>
            </w:r>
            <w:r w:rsidR="003B221D">
              <w:rPr>
                <w:rFonts w:ascii="Times New Roman" w:hAnsi="Times New Roman" w:cs="Times New Roman"/>
                <w:b w:val="0"/>
                <w:sz w:val="22"/>
                <w:szCs w:val="22"/>
              </w:rPr>
              <w:t>050</w:t>
            </w: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, 0</w:t>
            </w:r>
          </w:p>
        </w:tc>
      </w:tr>
      <w:tr w:rsidR="003E032F" w:rsidTr="00D71573">
        <w:trPr>
          <w:trHeight w:val="510"/>
        </w:trPr>
        <w:tc>
          <w:tcPr>
            <w:tcW w:w="564" w:type="dxa"/>
            <w:vMerge/>
          </w:tcPr>
          <w:p w:rsidR="003E032F" w:rsidRPr="00E05564" w:rsidRDefault="003E032F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2976" w:type="dxa"/>
            <w:vMerge/>
          </w:tcPr>
          <w:p w:rsidR="003E032F" w:rsidRPr="00E05564" w:rsidRDefault="003E032F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3E032F" w:rsidRPr="004E1D94" w:rsidRDefault="003E032F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276" w:type="dxa"/>
            <w:vMerge/>
          </w:tcPr>
          <w:p w:rsidR="003E032F" w:rsidRPr="004E1D94" w:rsidRDefault="003E032F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136" w:type="dxa"/>
            <w:vMerge/>
          </w:tcPr>
          <w:p w:rsidR="003E032F" w:rsidRPr="004E1D94" w:rsidRDefault="003E032F" w:rsidP="003E032F">
            <w:pPr>
              <w:jc w:val="center"/>
              <w:textAlignment w:val="baseline"/>
            </w:pPr>
          </w:p>
        </w:tc>
        <w:tc>
          <w:tcPr>
            <w:tcW w:w="1133" w:type="dxa"/>
          </w:tcPr>
          <w:p w:rsidR="003E032F" w:rsidRPr="00E05564" w:rsidRDefault="003E032F" w:rsidP="003E032F">
            <w:pPr>
              <w:jc w:val="both"/>
              <w:textAlignment w:val="baseline"/>
            </w:pPr>
            <w:r w:rsidRPr="00E0556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3E032F" w:rsidRPr="00E05564" w:rsidRDefault="003E032F" w:rsidP="00AE1473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3E032F" w:rsidRPr="00E05564" w:rsidRDefault="00CA3BB7" w:rsidP="00AE1473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E032F" w:rsidRPr="00E05564" w:rsidRDefault="00CA3BB7" w:rsidP="00AE1473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3E032F" w:rsidRPr="00E05564" w:rsidRDefault="003E032F" w:rsidP="00AE14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3E032F" w:rsidRPr="00E05564" w:rsidRDefault="003E032F" w:rsidP="00AE14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350,0</w:t>
            </w:r>
          </w:p>
        </w:tc>
        <w:tc>
          <w:tcPr>
            <w:tcW w:w="994" w:type="dxa"/>
          </w:tcPr>
          <w:p w:rsidR="003E032F" w:rsidRPr="00E05564" w:rsidRDefault="003E032F" w:rsidP="00AE14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400,0</w:t>
            </w:r>
          </w:p>
        </w:tc>
        <w:tc>
          <w:tcPr>
            <w:tcW w:w="1417" w:type="dxa"/>
          </w:tcPr>
          <w:p w:rsidR="003E032F" w:rsidRPr="00E05564" w:rsidRDefault="003B221D" w:rsidP="00AE14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050</w:t>
            </w: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, 0</w:t>
            </w:r>
          </w:p>
        </w:tc>
      </w:tr>
      <w:tr w:rsidR="00E05564" w:rsidTr="00D71573">
        <w:tc>
          <w:tcPr>
            <w:tcW w:w="564" w:type="dxa"/>
            <w:vMerge/>
          </w:tcPr>
          <w:p w:rsidR="00E05564" w:rsidRPr="00E05564" w:rsidRDefault="00E05564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746D5" w:rsidRPr="00FA7DEE" w:rsidRDefault="004746D5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Индикатор </w:t>
            </w:r>
            <w:r w:rsidR="00E05564"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Мероприятия1</w:t>
            </w:r>
            <w:r w:rsidR="00E05564"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</w:p>
          <w:p w:rsidR="00E05564" w:rsidRDefault="00D27795" w:rsidP="003972A6">
            <w:pPr>
              <w:pStyle w:val="ConsPlusTitle"/>
              <w:ind w:left="6"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27795">
              <w:rPr>
                <w:rFonts w:ascii="Times New Roman" w:hAnsi="Times New Roman"/>
                <w:b w:val="0"/>
                <w:sz w:val="22"/>
                <w:szCs w:val="22"/>
              </w:rPr>
              <w:t>Количество организованных и проведенных мероприятий досугового характера, направленных на популяризацию ведения здорового образа жизни среди населения города</w:t>
            </w:r>
          </w:p>
          <w:p w:rsidR="00A9635F" w:rsidRPr="00D27795" w:rsidRDefault="00A9635F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564" w:rsidRPr="004E1D94" w:rsidRDefault="005F1159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</w:tcPr>
          <w:p w:rsidR="00E05564" w:rsidRPr="004E1D94" w:rsidRDefault="00E05564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E05564" w:rsidRPr="004E1D94" w:rsidRDefault="003E032F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05564" w:rsidRPr="004E1D94">
              <w:rPr>
                <w:sz w:val="22"/>
                <w:szCs w:val="22"/>
              </w:rPr>
              <w:t>д.</w:t>
            </w:r>
          </w:p>
        </w:tc>
        <w:tc>
          <w:tcPr>
            <w:tcW w:w="1133" w:type="dxa"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05564" w:rsidRPr="00E05564" w:rsidRDefault="00E05564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05564" w:rsidRPr="00E05564" w:rsidRDefault="00B76BE1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05564" w:rsidRPr="00E05564" w:rsidRDefault="00B76BE1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05564" w:rsidRPr="00E05564" w:rsidRDefault="00E05564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</w:tcPr>
          <w:p w:rsidR="00E05564" w:rsidRPr="00E05564" w:rsidRDefault="00E05564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130</w:t>
            </w:r>
          </w:p>
        </w:tc>
        <w:tc>
          <w:tcPr>
            <w:tcW w:w="994" w:type="dxa"/>
          </w:tcPr>
          <w:p w:rsidR="00E05564" w:rsidRPr="00E05564" w:rsidRDefault="00E05564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140</w:t>
            </w:r>
          </w:p>
        </w:tc>
        <w:tc>
          <w:tcPr>
            <w:tcW w:w="1417" w:type="dxa"/>
          </w:tcPr>
          <w:p w:rsidR="00E05564" w:rsidRPr="00E05564" w:rsidRDefault="00E05564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140</w:t>
            </w:r>
          </w:p>
        </w:tc>
      </w:tr>
      <w:tr w:rsidR="005F1159" w:rsidTr="00D71573">
        <w:tc>
          <w:tcPr>
            <w:tcW w:w="564" w:type="dxa"/>
            <w:vMerge/>
          </w:tcPr>
          <w:p w:rsidR="005F1159" w:rsidRPr="00E05564" w:rsidRDefault="005F1159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2976" w:type="dxa"/>
          </w:tcPr>
          <w:p w:rsidR="005F1159" w:rsidRPr="00FA7DEE" w:rsidRDefault="005F1159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>Индикатор 2 Мероприятия 1:</w:t>
            </w:r>
          </w:p>
          <w:p w:rsidR="005F1159" w:rsidRPr="00BE50BB" w:rsidRDefault="00BE50BB" w:rsidP="004F06DD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BE50BB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Количество форумов, фестивалей, направленных на популяризацию укрепления здорового образа жизни, отказу от употреблени</w:t>
            </w:r>
            <w:r w:rsidR="004F06DD">
              <w:rPr>
                <w:rFonts w:ascii="Times New Roman" w:hAnsi="Times New Roman"/>
                <w:b w:val="0"/>
                <w:sz w:val="22"/>
                <w:szCs w:val="22"/>
              </w:rPr>
              <w:t xml:space="preserve">я никотиносодержащей продукции </w:t>
            </w:r>
            <w:r w:rsidRPr="00BE50BB">
              <w:rPr>
                <w:rFonts w:ascii="Times New Roman" w:hAnsi="Times New Roman"/>
                <w:b w:val="0"/>
                <w:sz w:val="22"/>
                <w:szCs w:val="22"/>
              </w:rPr>
              <w:t>у населения города Обнинска</w:t>
            </w:r>
          </w:p>
        </w:tc>
        <w:tc>
          <w:tcPr>
            <w:tcW w:w="1134" w:type="dxa"/>
          </w:tcPr>
          <w:p w:rsidR="005F1159" w:rsidRPr="004E1D94" w:rsidRDefault="005F1159" w:rsidP="003E032F">
            <w:pPr>
              <w:jc w:val="center"/>
              <w:textAlignment w:val="baseline"/>
            </w:pPr>
            <w:r>
              <w:lastRenderedPageBreak/>
              <w:t>0,2</w:t>
            </w:r>
          </w:p>
        </w:tc>
        <w:tc>
          <w:tcPr>
            <w:tcW w:w="1276" w:type="dxa"/>
          </w:tcPr>
          <w:p w:rsidR="005F1159" w:rsidRPr="004E1D94" w:rsidRDefault="005F1159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136" w:type="dxa"/>
          </w:tcPr>
          <w:p w:rsidR="005F1159" w:rsidRDefault="005F1159" w:rsidP="003E032F">
            <w:pPr>
              <w:jc w:val="center"/>
              <w:textAlignment w:val="baseline"/>
            </w:pPr>
            <w:r>
              <w:t>ед.</w:t>
            </w:r>
          </w:p>
        </w:tc>
        <w:tc>
          <w:tcPr>
            <w:tcW w:w="1133" w:type="dxa"/>
            <w:shd w:val="clear" w:color="auto" w:fill="FFFFFF" w:themeFill="background1"/>
          </w:tcPr>
          <w:p w:rsidR="005F1159" w:rsidRPr="00E05564" w:rsidRDefault="005F1159" w:rsidP="003E032F">
            <w:pPr>
              <w:jc w:val="both"/>
              <w:textAlignment w:val="baseline"/>
            </w:pPr>
          </w:p>
        </w:tc>
        <w:tc>
          <w:tcPr>
            <w:tcW w:w="993" w:type="dxa"/>
            <w:shd w:val="clear" w:color="auto" w:fill="FFFFFF" w:themeFill="background1"/>
          </w:tcPr>
          <w:p w:rsidR="005F1159" w:rsidRPr="00E05564" w:rsidRDefault="00B76BE1" w:rsidP="004E1D94">
            <w:pPr>
              <w:jc w:val="center"/>
              <w:textAlignment w:val="baseline"/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F1159" w:rsidRPr="00E05564" w:rsidRDefault="00B76BE1" w:rsidP="004E1D94">
            <w:pPr>
              <w:jc w:val="center"/>
              <w:textAlignment w:val="baseline"/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F1159" w:rsidRPr="00E05564" w:rsidRDefault="00B76BE1" w:rsidP="004E1D94">
            <w:pPr>
              <w:jc w:val="center"/>
              <w:textAlignment w:val="baseline"/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F1159" w:rsidRPr="00E05564" w:rsidRDefault="00B76BE1" w:rsidP="004E1D94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5F1159" w:rsidRPr="00E05564" w:rsidRDefault="00B76BE1" w:rsidP="004E1D94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994" w:type="dxa"/>
            <w:shd w:val="clear" w:color="auto" w:fill="FFFFFF" w:themeFill="background1"/>
          </w:tcPr>
          <w:p w:rsidR="005F1159" w:rsidRPr="00E05564" w:rsidRDefault="00B76BE1" w:rsidP="004E1D94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5F1159" w:rsidRPr="00E05564" w:rsidRDefault="00B76BE1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2</w:t>
            </w:r>
          </w:p>
        </w:tc>
      </w:tr>
      <w:tr w:rsidR="00E05564" w:rsidTr="00D71573">
        <w:tc>
          <w:tcPr>
            <w:tcW w:w="564" w:type="dxa"/>
            <w:vMerge/>
          </w:tcPr>
          <w:p w:rsidR="00E05564" w:rsidRPr="00E05564" w:rsidRDefault="00E05564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05564" w:rsidRPr="00FA7DEE" w:rsidRDefault="00E05564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Индикатор </w:t>
            </w:r>
            <w:r w:rsidR="005F1159"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722155"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Мероприятия 1</w:t>
            </w:r>
            <w:r w:rsidR="00BC57F3" w:rsidRPr="00FA7DE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r w:rsidR="007714FC" w:rsidRPr="007714FC">
              <w:rPr>
                <w:rFonts w:ascii="Times New Roman" w:hAnsi="Times New Roman"/>
                <w:b w:val="0"/>
                <w:sz w:val="22"/>
                <w:szCs w:val="22"/>
              </w:rPr>
              <w:t>Количество жителей города Обнинска, принявших участие в досуговых мероприятиях, направленных на популяризацию ведения здорового образа жизни</w:t>
            </w:r>
          </w:p>
        </w:tc>
        <w:tc>
          <w:tcPr>
            <w:tcW w:w="1134" w:type="dxa"/>
          </w:tcPr>
          <w:p w:rsidR="00E05564" w:rsidRPr="004E1D94" w:rsidRDefault="005F1159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</w:tcPr>
          <w:p w:rsidR="00E05564" w:rsidRPr="004E1D94" w:rsidRDefault="00E05564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E05564" w:rsidRPr="004E1D94" w:rsidRDefault="003E032F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E05564" w:rsidRPr="004E1D94">
              <w:rPr>
                <w:sz w:val="22"/>
                <w:szCs w:val="22"/>
              </w:rPr>
              <w:t>ел.</w:t>
            </w:r>
          </w:p>
        </w:tc>
        <w:tc>
          <w:tcPr>
            <w:tcW w:w="1133" w:type="dxa"/>
          </w:tcPr>
          <w:p w:rsidR="00E05564" w:rsidRPr="00E05564" w:rsidRDefault="00E05564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05564" w:rsidRPr="00E05564" w:rsidRDefault="00E05564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05564" w:rsidRPr="00E05564" w:rsidRDefault="00B76BE1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05564" w:rsidRPr="00E05564" w:rsidRDefault="00B76BE1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05564" w:rsidRPr="00E05564" w:rsidRDefault="00E05564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34 000</w:t>
            </w:r>
          </w:p>
        </w:tc>
        <w:tc>
          <w:tcPr>
            <w:tcW w:w="993" w:type="dxa"/>
          </w:tcPr>
          <w:p w:rsidR="00E05564" w:rsidRPr="00E05564" w:rsidRDefault="00E05564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36 000</w:t>
            </w:r>
          </w:p>
        </w:tc>
        <w:tc>
          <w:tcPr>
            <w:tcW w:w="994" w:type="dxa"/>
          </w:tcPr>
          <w:p w:rsidR="00E05564" w:rsidRPr="00E05564" w:rsidRDefault="00E05564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38 000</w:t>
            </w:r>
          </w:p>
        </w:tc>
        <w:tc>
          <w:tcPr>
            <w:tcW w:w="1417" w:type="dxa"/>
          </w:tcPr>
          <w:p w:rsidR="00E05564" w:rsidRPr="00E05564" w:rsidRDefault="00E05564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38 000</w:t>
            </w:r>
          </w:p>
        </w:tc>
      </w:tr>
      <w:tr w:rsidR="00670B1C" w:rsidTr="00D71573">
        <w:trPr>
          <w:trHeight w:val="510"/>
        </w:trPr>
        <w:tc>
          <w:tcPr>
            <w:tcW w:w="564" w:type="dxa"/>
            <w:vMerge w:val="restart"/>
          </w:tcPr>
          <w:p w:rsidR="00670B1C" w:rsidRPr="00E05564" w:rsidRDefault="00670B1C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976" w:type="dxa"/>
            <w:vMerge w:val="restart"/>
          </w:tcPr>
          <w:p w:rsidR="00670B1C" w:rsidRDefault="00670B1C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Мероприятие 2:</w:t>
            </w:r>
          </w:p>
          <w:p w:rsidR="00670B1C" w:rsidRPr="00E05564" w:rsidRDefault="00670B1C" w:rsidP="004F06DD">
            <w:pPr>
              <w:pStyle w:val="ConsPlusTitle"/>
              <w:ind w:left="6" w:right="-108"/>
              <w:rPr>
                <w:rStyle w:val="markedconten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B97D0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рганизаци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я </w:t>
            </w:r>
            <w:r w:rsidRPr="00B97D0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мероприятий</w:t>
            </w:r>
            <w:r w:rsidR="003C7BE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</w:t>
            </w: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направленны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х</w:t>
            </w: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формирование и развитие мотивации граждан пожилого возраста на ведение</w:t>
            </w:r>
            <w:r w:rsidR="003C7B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F06DD">
              <w:rPr>
                <w:rFonts w:ascii="Times New Roman" w:hAnsi="Times New Roman" w:cs="Times New Roman"/>
                <w:b w:val="0"/>
                <w:sz w:val="22"/>
                <w:szCs w:val="22"/>
              </w:rPr>
              <w:t>здорового образа жизни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 посредством активного отдыха</w:t>
            </w:r>
          </w:p>
        </w:tc>
        <w:tc>
          <w:tcPr>
            <w:tcW w:w="1134" w:type="dxa"/>
            <w:vMerge w:val="restart"/>
          </w:tcPr>
          <w:p w:rsidR="00670B1C" w:rsidRPr="004E1D94" w:rsidRDefault="00670B1C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70B1C" w:rsidRPr="004E1D94" w:rsidRDefault="000A335F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4</w:t>
            </w:r>
            <w:r w:rsidR="00670B1C" w:rsidRPr="004E1D94">
              <w:rPr>
                <w:rFonts w:ascii="Times New Roman" w:hAnsi="Times New Roman" w:cs="Times New Roman"/>
                <w:b w:val="0"/>
                <w:sz w:val="22"/>
                <w:szCs w:val="22"/>
              </w:rPr>
              <w:t>-202</w:t>
            </w:r>
            <w:r w:rsidR="004E3EC3"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136" w:type="dxa"/>
            <w:vMerge w:val="restart"/>
          </w:tcPr>
          <w:p w:rsidR="00670B1C" w:rsidRPr="004E1D94" w:rsidRDefault="00670B1C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E1D94">
              <w:rPr>
                <w:sz w:val="22"/>
                <w:szCs w:val="22"/>
              </w:rPr>
              <w:t>ыс.руб.</w:t>
            </w:r>
          </w:p>
        </w:tc>
        <w:tc>
          <w:tcPr>
            <w:tcW w:w="1133" w:type="dxa"/>
          </w:tcPr>
          <w:p w:rsidR="00670B1C" w:rsidRPr="00E05564" w:rsidRDefault="00670B1C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670B1C" w:rsidRPr="00E05564" w:rsidRDefault="009E3B3B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670B1C" w:rsidRPr="00E05564" w:rsidRDefault="009E3B3B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670B1C" w:rsidRPr="00E05564" w:rsidRDefault="009E3B3B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70B1C" w:rsidRPr="00E05564" w:rsidRDefault="00670B1C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670B1C" w:rsidRPr="00E05564" w:rsidRDefault="00670B1C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350,0</w:t>
            </w:r>
          </w:p>
        </w:tc>
        <w:tc>
          <w:tcPr>
            <w:tcW w:w="994" w:type="dxa"/>
          </w:tcPr>
          <w:p w:rsidR="00670B1C" w:rsidRPr="00E05564" w:rsidRDefault="00670B1C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400,0</w:t>
            </w:r>
          </w:p>
        </w:tc>
        <w:tc>
          <w:tcPr>
            <w:tcW w:w="1417" w:type="dxa"/>
          </w:tcPr>
          <w:p w:rsidR="00670B1C" w:rsidRPr="00E05564" w:rsidRDefault="00670B1C" w:rsidP="009C18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05</w:t>
            </w: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0, 0</w:t>
            </w:r>
          </w:p>
        </w:tc>
      </w:tr>
      <w:tr w:rsidR="00670B1C" w:rsidTr="00D71573">
        <w:trPr>
          <w:trHeight w:val="510"/>
        </w:trPr>
        <w:tc>
          <w:tcPr>
            <w:tcW w:w="564" w:type="dxa"/>
            <w:vMerge/>
          </w:tcPr>
          <w:p w:rsidR="00670B1C" w:rsidRPr="00E05564" w:rsidRDefault="00670B1C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670B1C" w:rsidRPr="00E05564" w:rsidRDefault="00670B1C" w:rsidP="003972A6">
            <w:pPr>
              <w:pStyle w:val="ConsPlusTitle"/>
              <w:ind w:left="6" w:right="-108"/>
              <w:rPr>
                <w:rStyle w:val="markedconten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70B1C" w:rsidRPr="004E1D94" w:rsidRDefault="00670B1C" w:rsidP="003E032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0B1C" w:rsidRPr="004E1D94" w:rsidRDefault="00670B1C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670B1C" w:rsidRPr="004E1D94" w:rsidRDefault="00670B1C" w:rsidP="003E032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670B1C" w:rsidRPr="00E05564" w:rsidRDefault="00670B1C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670B1C" w:rsidRPr="00E05564" w:rsidRDefault="009E3B3B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670B1C" w:rsidRPr="00E05564" w:rsidRDefault="009E3B3B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670B1C" w:rsidRPr="00E05564" w:rsidRDefault="009E3B3B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70B1C" w:rsidRPr="00E05564" w:rsidRDefault="00670B1C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670B1C" w:rsidRPr="00E05564" w:rsidRDefault="00670B1C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350,0</w:t>
            </w:r>
          </w:p>
        </w:tc>
        <w:tc>
          <w:tcPr>
            <w:tcW w:w="994" w:type="dxa"/>
          </w:tcPr>
          <w:p w:rsidR="00670B1C" w:rsidRPr="00E05564" w:rsidRDefault="00670B1C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400,0</w:t>
            </w:r>
          </w:p>
        </w:tc>
        <w:tc>
          <w:tcPr>
            <w:tcW w:w="1417" w:type="dxa"/>
          </w:tcPr>
          <w:p w:rsidR="00670B1C" w:rsidRPr="00E05564" w:rsidRDefault="00670B1C" w:rsidP="009C18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05</w:t>
            </w: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0, 0</w:t>
            </w:r>
          </w:p>
        </w:tc>
      </w:tr>
      <w:tr w:rsidR="00670B1C" w:rsidTr="00D71573">
        <w:trPr>
          <w:trHeight w:val="510"/>
        </w:trPr>
        <w:tc>
          <w:tcPr>
            <w:tcW w:w="564" w:type="dxa"/>
            <w:vMerge/>
          </w:tcPr>
          <w:p w:rsidR="00670B1C" w:rsidRPr="00E05564" w:rsidRDefault="00670B1C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2976" w:type="dxa"/>
          </w:tcPr>
          <w:p w:rsidR="00670B1C" w:rsidRPr="00670B1C" w:rsidRDefault="00670B1C" w:rsidP="00BE50BB">
            <w:pPr>
              <w:pStyle w:val="ConsPlusTitle"/>
              <w:ind w:left="6" w:right="-108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0B1C">
              <w:rPr>
                <w:rStyle w:val="markedcontent"/>
                <w:rFonts w:ascii="Times New Roman" w:hAnsi="Times New Roman" w:cs="Times New Roman"/>
                <w:b w:val="0"/>
                <w:sz w:val="22"/>
                <w:szCs w:val="22"/>
              </w:rPr>
              <w:t xml:space="preserve">Индикатор 1 Мероприятия 2: </w:t>
            </w:r>
            <w:r w:rsidR="00BE50BB" w:rsidRPr="00BE50BB">
              <w:rPr>
                <w:rFonts w:ascii="Times New Roman" w:hAnsi="Times New Roman"/>
                <w:b w:val="0"/>
                <w:sz w:val="22"/>
                <w:szCs w:val="22"/>
              </w:rPr>
              <w:t xml:space="preserve">Количество клубных формирований и секций, занятость в которых мотивирует население к </w:t>
            </w:r>
            <w:r w:rsidR="00BE50BB" w:rsidRPr="00BE50BB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участию в деятельности досугового характера, направленной на ведение здорового образа жизни</w:t>
            </w:r>
          </w:p>
        </w:tc>
        <w:tc>
          <w:tcPr>
            <w:tcW w:w="1134" w:type="dxa"/>
          </w:tcPr>
          <w:p w:rsidR="00670B1C" w:rsidRPr="004E1D94" w:rsidRDefault="00670B1C" w:rsidP="00670B1C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1D94">
              <w:rPr>
                <w:sz w:val="22"/>
                <w:szCs w:val="22"/>
              </w:rPr>
              <w:lastRenderedPageBreak/>
              <w:t>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70B1C" w:rsidRPr="004E1D94" w:rsidRDefault="00670B1C" w:rsidP="002840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670B1C" w:rsidRPr="004E1D9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4E1D94">
              <w:rPr>
                <w:sz w:val="22"/>
                <w:szCs w:val="22"/>
              </w:rPr>
              <w:t>д.</w:t>
            </w:r>
          </w:p>
        </w:tc>
        <w:tc>
          <w:tcPr>
            <w:tcW w:w="1133" w:type="dxa"/>
          </w:tcPr>
          <w:p w:rsidR="00670B1C" w:rsidRPr="00E05564" w:rsidRDefault="00670B1C" w:rsidP="0028405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</w:tcPr>
          <w:p w:rsidR="00670B1C" w:rsidRPr="00E05564" w:rsidRDefault="00670B1C" w:rsidP="002840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29</w:t>
            </w:r>
          </w:p>
        </w:tc>
      </w:tr>
      <w:tr w:rsidR="00670B1C" w:rsidTr="00D71573">
        <w:trPr>
          <w:trHeight w:val="510"/>
        </w:trPr>
        <w:tc>
          <w:tcPr>
            <w:tcW w:w="564" w:type="dxa"/>
            <w:vMerge/>
          </w:tcPr>
          <w:p w:rsidR="00670B1C" w:rsidRPr="00E05564" w:rsidRDefault="00670B1C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2976" w:type="dxa"/>
          </w:tcPr>
          <w:p w:rsidR="00670B1C" w:rsidRPr="00670B1C" w:rsidRDefault="003972A6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Индикатор 2 Мероприятия </w:t>
            </w:r>
            <w:r w:rsidR="00670B1C" w:rsidRPr="00670B1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2: </w:t>
            </w:r>
          </w:p>
          <w:p w:rsidR="00670B1C" w:rsidRPr="00830627" w:rsidRDefault="00830627" w:rsidP="00830627">
            <w:pPr>
              <w:pStyle w:val="ConsPlusTitle"/>
              <w:ind w:left="6" w:right="-108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30627">
              <w:rPr>
                <w:rFonts w:ascii="Times New Roman" w:hAnsi="Times New Roman"/>
                <w:b w:val="0"/>
                <w:sz w:val="22"/>
                <w:szCs w:val="22"/>
              </w:rPr>
              <w:t xml:space="preserve">Количество проведенных мероприятий, направленных на поддержание мотивации </w:t>
            </w:r>
            <w:r w:rsidRPr="00830627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граждан пожилого возраста к участию в мероприятиях массового отдыха, направленных на ведение </w:t>
            </w:r>
            <w:r w:rsidRPr="00830627">
              <w:rPr>
                <w:rFonts w:ascii="Times New Roman" w:hAnsi="Times New Roman"/>
                <w:b w:val="0"/>
                <w:sz w:val="22"/>
                <w:szCs w:val="22"/>
              </w:rPr>
              <w:t>здорового образа жизни</w:t>
            </w:r>
          </w:p>
        </w:tc>
        <w:tc>
          <w:tcPr>
            <w:tcW w:w="1134" w:type="dxa"/>
          </w:tcPr>
          <w:p w:rsidR="00670B1C" w:rsidRPr="004E1D94" w:rsidRDefault="00670B1C" w:rsidP="00670B1C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1D9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70B1C" w:rsidRPr="004E1D94" w:rsidRDefault="00670B1C" w:rsidP="002840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670B1C" w:rsidRPr="004E1D9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4E1D94">
              <w:rPr>
                <w:sz w:val="22"/>
                <w:szCs w:val="22"/>
              </w:rPr>
              <w:t>д.</w:t>
            </w:r>
          </w:p>
        </w:tc>
        <w:tc>
          <w:tcPr>
            <w:tcW w:w="1133" w:type="dxa"/>
          </w:tcPr>
          <w:p w:rsidR="00670B1C" w:rsidRPr="00E05564" w:rsidRDefault="00670B1C" w:rsidP="0028405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130</w:t>
            </w:r>
          </w:p>
        </w:tc>
        <w:tc>
          <w:tcPr>
            <w:tcW w:w="993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140</w:t>
            </w:r>
          </w:p>
        </w:tc>
        <w:tc>
          <w:tcPr>
            <w:tcW w:w="994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150</w:t>
            </w:r>
          </w:p>
        </w:tc>
        <w:tc>
          <w:tcPr>
            <w:tcW w:w="1417" w:type="dxa"/>
          </w:tcPr>
          <w:p w:rsidR="00670B1C" w:rsidRPr="00E05564" w:rsidRDefault="00670B1C" w:rsidP="002840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150</w:t>
            </w:r>
          </w:p>
        </w:tc>
      </w:tr>
      <w:tr w:rsidR="00670B1C" w:rsidTr="00D71573">
        <w:tc>
          <w:tcPr>
            <w:tcW w:w="564" w:type="dxa"/>
            <w:vMerge/>
          </w:tcPr>
          <w:p w:rsidR="00670B1C" w:rsidRPr="00E05564" w:rsidRDefault="00670B1C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2976" w:type="dxa"/>
          </w:tcPr>
          <w:p w:rsidR="00670B1C" w:rsidRPr="00670B1C" w:rsidRDefault="00670B1C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70B1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Индикатор 3 Мероприятия 2: </w:t>
            </w:r>
          </w:p>
          <w:p w:rsidR="00670B1C" w:rsidRPr="00BC51B6" w:rsidRDefault="00BC51B6" w:rsidP="00A2390E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51B6">
              <w:rPr>
                <w:rFonts w:ascii="Times New Roman" w:hAnsi="Times New Roman"/>
                <w:b w:val="0"/>
                <w:sz w:val="22"/>
                <w:szCs w:val="22"/>
              </w:rPr>
              <w:t>Количество граждан, в том числе, пожилых, принявших участие в мероприятиях массового отдыха, направленных на ведение здорового образа жизни</w:t>
            </w:r>
          </w:p>
        </w:tc>
        <w:tc>
          <w:tcPr>
            <w:tcW w:w="1134" w:type="dxa"/>
          </w:tcPr>
          <w:p w:rsidR="00670B1C" w:rsidRPr="004E1D94" w:rsidRDefault="00670B1C" w:rsidP="00670B1C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1D9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70B1C" w:rsidRPr="004E1D94" w:rsidRDefault="00670B1C" w:rsidP="002840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670B1C" w:rsidRPr="004E1D9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4E1D94">
              <w:rPr>
                <w:sz w:val="22"/>
                <w:szCs w:val="22"/>
              </w:rPr>
              <w:t>ел.</w:t>
            </w:r>
          </w:p>
        </w:tc>
        <w:tc>
          <w:tcPr>
            <w:tcW w:w="1133" w:type="dxa"/>
          </w:tcPr>
          <w:p w:rsidR="00670B1C" w:rsidRPr="00E05564" w:rsidRDefault="00670B1C" w:rsidP="0028405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5 000</w:t>
            </w:r>
          </w:p>
        </w:tc>
        <w:tc>
          <w:tcPr>
            <w:tcW w:w="993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6 000</w:t>
            </w:r>
          </w:p>
        </w:tc>
        <w:tc>
          <w:tcPr>
            <w:tcW w:w="994" w:type="dxa"/>
          </w:tcPr>
          <w:p w:rsidR="00670B1C" w:rsidRPr="00E05564" w:rsidRDefault="00670B1C" w:rsidP="00284051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7 000</w:t>
            </w:r>
          </w:p>
        </w:tc>
        <w:tc>
          <w:tcPr>
            <w:tcW w:w="1417" w:type="dxa"/>
          </w:tcPr>
          <w:p w:rsidR="00670B1C" w:rsidRPr="00E05564" w:rsidRDefault="00670B1C" w:rsidP="002840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7 000</w:t>
            </w:r>
          </w:p>
        </w:tc>
      </w:tr>
      <w:tr w:rsidR="003E1CF8" w:rsidTr="00D71573">
        <w:trPr>
          <w:trHeight w:val="510"/>
        </w:trPr>
        <w:tc>
          <w:tcPr>
            <w:tcW w:w="564" w:type="dxa"/>
            <w:vMerge w:val="restart"/>
          </w:tcPr>
          <w:p w:rsidR="003E1CF8" w:rsidRPr="003E1CF8" w:rsidRDefault="003E1CF8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976" w:type="dxa"/>
            <w:vMerge w:val="restart"/>
          </w:tcPr>
          <w:p w:rsidR="009E3B3B" w:rsidRDefault="003E1CF8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Мероприятие 3: </w:t>
            </w:r>
          </w:p>
          <w:p w:rsidR="003E1CF8" w:rsidRDefault="003E1CF8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Проведение информационной компании, направленной на мотивирование жителей города Обнинска, в том числе детей, к отказу от потребления табака и  никотин</w:t>
            </w:r>
            <w:r w:rsidR="003C7BE4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содержащей продукции</w:t>
            </w:r>
          </w:p>
          <w:p w:rsidR="00C63DEE" w:rsidRDefault="00C63DEE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C63DEE" w:rsidRPr="003E1CF8" w:rsidRDefault="00C63DEE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E1CF8" w:rsidRPr="003E1CF8" w:rsidRDefault="003E1CF8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E1CF8" w:rsidRPr="003E1CF8" w:rsidRDefault="000A335F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4</w:t>
            </w:r>
            <w:r w:rsidR="003E1CF8"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-202</w:t>
            </w:r>
            <w:r w:rsidR="004E3EC3"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136" w:type="dxa"/>
            <w:vMerge w:val="restart"/>
          </w:tcPr>
          <w:p w:rsidR="003E1CF8" w:rsidRPr="003E1CF8" w:rsidRDefault="003E1CF8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тыс.руб.</w:t>
            </w:r>
          </w:p>
        </w:tc>
        <w:tc>
          <w:tcPr>
            <w:tcW w:w="1133" w:type="dxa"/>
          </w:tcPr>
          <w:p w:rsidR="003E1CF8" w:rsidRPr="003E1CF8" w:rsidRDefault="003E1CF8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3E1CF8" w:rsidRPr="003E1CF8" w:rsidRDefault="00B37145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3E1CF8" w:rsidRPr="003E1CF8" w:rsidRDefault="00B37145" w:rsidP="00EC7769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E1CF8" w:rsidRPr="003E1CF8" w:rsidRDefault="00B37145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3E1CF8" w:rsidRPr="003E1CF8" w:rsidRDefault="003E1CF8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150, 0</w:t>
            </w:r>
          </w:p>
        </w:tc>
        <w:tc>
          <w:tcPr>
            <w:tcW w:w="993" w:type="dxa"/>
          </w:tcPr>
          <w:p w:rsidR="003E1CF8" w:rsidRPr="003E1CF8" w:rsidRDefault="003E1CF8" w:rsidP="008066D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180, 0</w:t>
            </w:r>
          </w:p>
        </w:tc>
        <w:tc>
          <w:tcPr>
            <w:tcW w:w="994" w:type="dxa"/>
          </w:tcPr>
          <w:p w:rsidR="003E1CF8" w:rsidRPr="003E1CF8" w:rsidRDefault="003E1CF8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210,0</w:t>
            </w:r>
          </w:p>
        </w:tc>
        <w:tc>
          <w:tcPr>
            <w:tcW w:w="1417" w:type="dxa"/>
          </w:tcPr>
          <w:p w:rsidR="003E1CF8" w:rsidRPr="003E1CF8" w:rsidRDefault="003E1CF8" w:rsidP="003B22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540,0</w:t>
            </w:r>
          </w:p>
        </w:tc>
      </w:tr>
      <w:tr w:rsidR="003E1CF8" w:rsidTr="00D71573">
        <w:trPr>
          <w:trHeight w:val="510"/>
        </w:trPr>
        <w:tc>
          <w:tcPr>
            <w:tcW w:w="564" w:type="dxa"/>
            <w:vMerge/>
          </w:tcPr>
          <w:p w:rsidR="003E1CF8" w:rsidRPr="003E1CF8" w:rsidRDefault="003E1CF8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3E1CF8" w:rsidRPr="003E1CF8" w:rsidRDefault="003E1CF8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E1CF8" w:rsidRPr="003E1CF8" w:rsidRDefault="003E1CF8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E1CF8" w:rsidRPr="003E1CF8" w:rsidRDefault="003E1CF8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3E1CF8" w:rsidRPr="003E1CF8" w:rsidRDefault="003E1CF8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3" w:type="dxa"/>
          </w:tcPr>
          <w:p w:rsidR="003E1CF8" w:rsidRPr="003E1CF8" w:rsidRDefault="003E1CF8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3E1CF8" w:rsidRPr="003E1CF8" w:rsidRDefault="00B37145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3E1CF8" w:rsidRPr="003E1CF8" w:rsidRDefault="00B37145" w:rsidP="00EC7769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E1CF8" w:rsidRPr="003E1CF8" w:rsidRDefault="00B37145" w:rsidP="004E1D94">
            <w:pPr>
              <w:jc w:val="center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3E1CF8" w:rsidRPr="003E1CF8" w:rsidRDefault="003E1CF8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150, 0</w:t>
            </w:r>
          </w:p>
        </w:tc>
        <w:tc>
          <w:tcPr>
            <w:tcW w:w="993" w:type="dxa"/>
          </w:tcPr>
          <w:p w:rsidR="003E1CF8" w:rsidRPr="003E1CF8" w:rsidRDefault="003E1CF8" w:rsidP="008066D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180, 0</w:t>
            </w:r>
          </w:p>
        </w:tc>
        <w:tc>
          <w:tcPr>
            <w:tcW w:w="994" w:type="dxa"/>
          </w:tcPr>
          <w:p w:rsidR="003E1CF8" w:rsidRPr="003E1CF8" w:rsidRDefault="003E1CF8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210,0</w:t>
            </w:r>
          </w:p>
        </w:tc>
        <w:tc>
          <w:tcPr>
            <w:tcW w:w="1417" w:type="dxa"/>
          </w:tcPr>
          <w:p w:rsidR="003E1CF8" w:rsidRPr="003E1CF8" w:rsidRDefault="003E1CF8" w:rsidP="003B22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540,0</w:t>
            </w:r>
          </w:p>
        </w:tc>
      </w:tr>
      <w:tr w:rsidR="003E1CF8" w:rsidTr="00D71573">
        <w:tc>
          <w:tcPr>
            <w:tcW w:w="564" w:type="dxa"/>
            <w:vMerge/>
          </w:tcPr>
          <w:p w:rsidR="003E1CF8" w:rsidRPr="003E1CF8" w:rsidRDefault="003E1CF8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3E1CF8" w:rsidRPr="003E1CF8" w:rsidRDefault="003E1CF8" w:rsidP="00C63DEE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Индикатор 1 Мероприятия 3: </w:t>
            </w:r>
            <w:r w:rsidR="009468DC" w:rsidRPr="009468DC">
              <w:rPr>
                <w:rFonts w:ascii="Times New Roman" w:hAnsi="Times New Roman"/>
                <w:b w:val="0"/>
                <w:sz w:val="22"/>
                <w:szCs w:val="22"/>
              </w:rPr>
              <w:t xml:space="preserve">Количество граждан, получивших </w:t>
            </w:r>
            <w:r w:rsidR="009468DC" w:rsidRPr="008A3D8F">
              <w:rPr>
                <w:rFonts w:ascii="Times New Roman" w:hAnsi="Times New Roman"/>
                <w:b w:val="0"/>
                <w:sz w:val="22"/>
                <w:szCs w:val="22"/>
              </w:rPr>
              <w:t>информаци</w:t>
            </w:r>
            <w:r w:rsidR="00C63DEE" w:rsidRPr="008A3D8F">
              <w:rPr>
                <w:rFonts w:ascii="Times New Roman" w:hAnsi="Times New Roman"/>
                <w:b w:val="0"/>
                <w:sz w:val="22"/>
                <w:szCs w:val="22"/>
              </w:rPr>
              <w:t>ю</w:t>
            </w:r>
            <w:r w:rsidR="009468DC" w:rsidRPr="008A3D8F">
              <w:rPr>
                <w:rFonts w:ascii="Times New Roman" w:hAnsi="Times New Roman"/>
                <w:b w:val="0"/>
                <w:sz w:val="22"/>
                <w:szCs w:val="22"/>
              </w:rPr>
              <w:t>, из просмотров интернет публикаций, печатных материалов и других</w:t>
            </w:r>
            <w:r w:rsidR="009468DC" w:rsidRPr="009468DC">
              <w:rPr>
                <w:rFonts w:ascii="Times New Roman" w:hAnsi="Times New Roman"/>
                <w:b w:val="0"/>
                <w:sz w:val="22"/>
                <w:szCs w:val="22"/>
              </w:rPr>
              <w:t xml:space="preserve"> источников СМИ, направленную на мотивирование жителей города Обнинска, в том числе детей, к отказу от потребления табака и никотин</w:t>
            </w:r>
            <w:r w:rsidR="003C7BE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468DC" w:rsidRPr="009468DC">
              <w:rPr>
                <w:rFonts w:ascii="Times New Roman" w:hAnsi="Times New Roman"/>
                <w:b w:val="0"/>
                <w:sz w:val="22"/>
                <w:szCs w:val="22"/>
              </w:rPr>
              <w:t xml:space="preserve">содержащей </w:t>
            </w:r>
            <w:r w:rsidR="009F5EF3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468DC" w:rsidRPr="009468DC">
              <w:rPr>
                <w:rFonts w:ascii="Times New Roman" w:hAnsi="Times New Roman"/>
                <w:b w:val="0"/>
                <w:sz w:val="22"/>
                <w:szCs w:val="22"/>
              </w:rPr>
              <w:t>родукции</w:t>
            </w:r>
          </w:p>
        </w:tc>
        <w:tc>
          <w:tcPr>
            <w:tcW w:w="1134" w:type="dxa"/>
          </w:tcPr>
          <w:p w:rsidR="003E1CF8" w:rsidRPr="003E1CF8" w:rsidRDefault="003E1CF8" w:rsidP="003E1C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3E1CF8" w:rsidRPr="003E1CF8" w:rsidRDefault="003E1CF8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3E1CF8" w:rsidRPr="003E1CF8" w:rsidRDefault="003E1CF8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чел.</w:t>
            </w:r>
          </w:p>
        </w:tc>
        <w:tc>
          <w:tcPr>
            <w:tcW w:w="1133" w:type="dxa"/>
          </w:tcPr>
          <w:p w:rsidR="003E1CF8" w:rsidRPr="003E1CF8" w:rsidRDefault="003E1CF8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34 000</w:t>
            </w:r>
          </w:p>
        </w:tc>
        <w:tc>
          <w:tcPr>
            <w:tcW w:w="993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36 000</w:t>
            </w:r>
          </w:p>
        </w:tc>
        <w:tc>
          <w:tcPr>
            <w:tcW w:w="994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38 000</w:t>
            </w:r>
          </w:p>
        </w:tc>
        <w:tc>
          <w:tcPr>
            <w:tcW w:w="1417" w:type="dxa"/>
          </w:tcPr>
          <w:p w:rsidR="003E1CF8" w:rsidRPr="003E1CF8" w:rsidRDefault="003E1CF8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38 000</w:t>
            </w:r>
          </w:p>
        </w:tc>
      </w:tr>
      <w:tr w:rsidR="003E1CF8" w:rsidTr="00D71573">
        <w:tc>
          <w:tcPr>
            <w:tcW w:w="564" w:type="dxa"/>
            <w:vMerge/>
          </w:tcPr>
          <w:p w:rsidR="003E1CF8" w:rsidRPr="003E1CF8" w:rsidRDefault="003E1CF8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3E1CF8" w:rsidRPr="003E1CF8" w:rsidRDefault="003E1CF8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Индикатор 2 Мероприятия 3: </w:t>
            </w:r>
            <w:r w:rsidR="009F5EF3" w:rsidRPr="009F5EF3">
              <w:rPr>
                <w:rFonts w:ascii="Times New Roman" w:hAnsi="Times New Roman"/>
                <w:b w:val="0"/>
                <w:sz w:val="22"/>
                <w:szCs w:val="22"/>
              </w:rPr>
              <w:t>Количество проведенных мероприятий, направленных на информирование граждан, в том числе детей, о воздействии на здоровье</w:t>
            </w:r>
            <w:r w:rsidR="003C7BE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F5EF3" w:rsidRPr="009F5EF3">
              <w:rPr>
                <w:rFonts w:ascii="Times New Roman" w:hAnsi="Times New Roman"/>
                <w:b w:val="0"/>
                <w:sz w:val="22"/>
                <w:szCs w:val="22"/>
              </w:rPr>
              <w:t>табачного дыма</w:t>
            </w:r>
          </w:p>
        </w:tc>
        <w:tc>
          <w:tcPr>
            <w:tcW w:w="1134" w:type="dxa"/>
          </w:tcPr>
          <w:p w:rsidR="003E1CF8" w:rsidRPr="003E1CF8" w:rsidRDefault="003E1CF8" w:rsidP="003E1C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3E1CF8" w:rsidRPr="003E1CF8" w:rsidRDefault="003E1CF8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3E1CF8" w:rsidRPr="003E1CF8" w:rsidRDefault="003E1CF8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ед.</w:t>
            </w:r>
          </w:p>
        </w:tc>
        <w:tc>
          <w:tcPr>
            <w:tcW w:w="1133" w:type="dxa"/>
          </w:tcPr>
          <w:p w:rsidR="003E1CF8" w:rsidRPr="003E1CF8" w:rsidRDefault="003E1CF8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40</w:t>
            </w:r>
          </w:p>
        </w:tc>
        <w:tc>
          <w:tcPr>
            <w:tcW w:w="994" w:type="dxa"/>
          </w:tcPr>
          <w:p w:rsidR="003E1CF8" w:rsidRPr="003E1CF8" w:rsidRDefault="003E1CF8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3E1CF8">
              <w:rPr>
                <w:sz w:val="22"/>
                <w:szCs w:val="22"/>
              </w:rPr>
              <w:t>45</w:t>
            </w:r>
          </w:p>
        </w:tc>
        <w:tc>
          <w:tcPr>
            <w:tcW w:w="1417" w:type="dxa"/>
          </w:tcPr>
          <w:p w:rsidR="003E1CF8" w:rsidRPr="003E1CF8" w:rsidRDefault="003E1CF8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E1CF8">
              <w:rPr>
                <w:rFonts w:ascii="Times New Roman" w:hAnsi="Times New Roman" w:cs="Times New Roman"/>
                <w:b w:val="0"/>
                <w:sz w:val="22"/>
                <w:szCs w:val="22"/>
              </w:rPr>
              <w:t>45</w:t>
            </w:r>
          </w:p>
        </w:tc>
      </w:tr>
      <w:tr w:rsidR="00EB42E2" w:rsidTr="00D71573">
        <w:tc>
          <w:tcPr>
            <w:tcW w:w="564" w:type="dxa"/>
            <w:vMerge w:val="restart"/>
          </w:tcPr>
          <w:p w:rsidR="00EB42E2" w:rsidRPr="00E05564" w:rsidRDefault="00EB42E2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4</w:t>
            </w:r>
          </w:p>
        </w:tc>
        <w:tc>
          <w:tcPr>
            <w:tcW w:w="2976" w:type="dxa"/>
            <w:vMerge w:val="restart"/>
          </w:tcPr>
          <w:p w:rsidR="00EB42E2" w:rsidRPr="009E2959" w:rsidRDefault="00EB42E2" w:rsidP="003972A6">
            <w:pPr>
              <w:tabs>
                <w:tab w:val="left" w:pos="367"/>
              </w:tabs>
              <w:ind w:left="6" w:right="-108"/>
              <w:textAlignment w:val="baseline"/>
              <w:rPr>
                <w:color w:val="333333"/>
                <w:sz w:val="22"/>
                <w:szCs w:val="22"/>
              </w:rPr>
            </w:pPr>
            <w:r w:rsidRPr="009E2959">
              <w:rPr>
                <w:sz w:val="22"/>
                <w:szCs w:val="22"/>
              </w:rPr>
              <w:t xml:space="preserve">Мероприятие 4: Информирование населения о распространении социально-значимых заболеваний (инфекционных и не инфекционных) </w:t>
            </w:r>
            <w:r w:rsidRPr="009E2959">
              <w:rPr>
                <w:sz w:val="22"/>
                <w:szCs w:val="22"/>
              </w:rPr>
              <w:lastRenderedPageBreak/>
              <w:t>представляющих опасность для окружающих, а также санитарно-</w:t>
            </w:r>
            <w:r w:rsidRPr="00DA3A6B">
              <w:rPr>
                <w:sz w:val="22"/>
                <w:szCs w:val="22"/>
              </w:rPr>
              <w:t>гигиеническое просвещение</w:t>
            </w:r>
            <w:r w:rsidR="0050338E" w:rsidRPr="00DA3A6B">
              <w:rPr>
                <w:sz w:val="22"/>
                <w:szCs w:val="22"/>
              </w:rPr>
              <w:t>, негативное влияние на окружающих табачного дыма</w:t>
            </w:r>
          </w:p>
        </w:tc>
        <w:tc>
          <w:tcPr>
            <w:tcW w:w="1134" w:type="dxa"/>
            <w:vMerge w:val="restart"/>
          </w:tcPr>
          <w:p w:rsidR="00EB42E2" w:rsidRPr="004E1D9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B42E2" w:rsidRPr="004E1D94" w:rsidRDefault="000A335F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4</w:t>
            </w:r>
            <w:r w:rsidR="00EB42E2" w:rsidRPr="004E1D94">
              <w:rPr>
                <w:rFonts w:ascii="Times New Roman" w:hAnsi="Times New Roman" w:cs="Times New Roman"/>
                <w:b w:val="0"/>
                <w:sz w:val="22"/>
                <w:szCs w:val="22"/>
              </w:rPr>
              <w:t>-202</w:t>
            </w:r>
            <w:r w:rsidR="004E3EC3"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136" w:type="dxa"/>
            <w:vMerge w:val="restart"/>
          </w:tcPr>
          <w:p w:rsidR="00EB42E2" w:rsidRPr="004E1D94" w:rsidRDefault="00EB42E2" w:rsidP="00210EA3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E1D94">
              <w:rPr>
                <w:sz w:val="22"/>
                <w:szCs w:val="22"/>
              </w:rPr>
              <w:t>ыс.руб.</w:t>
            </w:r>
          </w:p>
        </w:tc>
        <w:tc>
          <w:tcPr>
            <w:tcW w:w="1133" w:type="dxa"/>
          </w:tcPr>
          <w:p w:rsidR="00EB42E2" w:rsidRPr="00E05564" w:rsidRDefault="00EB42E2" w:rsidP="00210EA3">
            <w:pPr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EB42E2" w:rsidRPr="00DA3A6B" w:rsidRDefault="00EB42E2" w:rsidP="00210EA3">
            <w:pPr>
              <w:jc w:val="center"/>
              <w:rPr>
                <w:sz w:val="22"/>
                <w:szCs w:val="22"/>
              </w:rPr>
            </w:pPr>
            <w:r w:rsidRPr="00DA3A6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B42E2" w:rsidRPr="00E05564" w:rsidRDefault="00EB42E2" w:rsidP="00210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EB42E2" w:rsidRPr="00E05564" w:rsidRDefault="00EB42E2" w:rsidP="00210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</w:t>
            </w:r>
            <w:r w:rsidR="006D15B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B42E2" w:rsidRPr="00E0556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550, 0</w:t>
            </w:r>
          </w:p>
        </w:tc>
        <w:tc>
          <w:tcPr>
            <w:tcW w:w="993" w:type="dxa"/>
          </w:tcPr>
          <w:p w:rsidR="00EB42E2" w:rsidRPr="00E0556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600, 0</w:t>
            </w:r>
          </w:p>
        </w:tc>
        <w:tc>
          <w:tcPr>
            <w:tcW w:w="994" w:type="dxa"/>
          </w:tcPr>
          <w:p w:rsidR="00EB42E2" w:rsidRPr="00E0556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650,0</w:t>
            </w:r>
          </w:p>
        </w:tc>
        <w:tc>
          <w:tcPr>
            <w:tcW w:w="1417" w:type="dxa"/>
          </w:tcPr>
          <w:p w:rsidR="00EB42E2" w:rsidRPr="00E05564" w:rsidRDefault="006D15BF" w:rsidP="006D15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EB42E2"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="00EB42E2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 w:rsidR="00EB42E2"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0,0</w:t>
            </w:r>
          </w:p>
        </w:tc>
      </w:tr>
      <w:tr w:rsidR="00EB42E2" w:rsidTr="00D71573">
        <w:tc>
          <w:tcPr>
            <w:tcW w:w="564" w:type="dxa"/>
            <w:vMerge/>
          </w:tcPr>
          <w:p w:rsidR="00EB42E2" w:rsidRPr="00E05564" w:rsidRDefault="00EB42E2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2976" w:type="dxa"/>
            <w:vMerge/>
          </w:tcPr>
          <w:p w:rsidR="00EB42E2" w:rsidRPr="009E2959" w:rsidRDefault="00EB42E2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B42E2" w:rsidRPr="004E1D9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42E2" w:rsidRPr="004E1D9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EB42E2" w:rsidRPr="004E1D9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3" w:type="dxa"/>
          </w:tcPr>
          <w:p w:rsidR="00EB42E2" w:rsidRPr="00E05564" w:rsidRDefault="00EB42E2" w:rsidP="00210EA3">
            <w:pPr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EB42E2" w:rsidRPr="00DA3A6B" w:rsidRDefault="00EB42E2" w:rsidP="00F23FC5">
            <w:pPr>
              <w:jc w:val="center"/>
              <w:rPr>
                <w:sz w:val="22"/>
                <w:szCs w:val="22"/>
              </w:rPr>
            </w:pPr>
            <w:r w:rsidRPr="00DA3A6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B42E2" w:rsidRPr="00E05564" w:rsidRDefault="00EB42E2" w:rsidP="00210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EB42E2" w:rsidRPr="00E05564" w:rsidRDefault="00EB42E2" w:rsidP="00210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</w:t>
            </w:r>
            <w:r w:rsidR="006D15B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B42E2" w:rsidRPr="00E0556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550, 0</w:t>
            </w:r>
          </w:p>
        </w:tc>
        <w:tc>
          <w:tcPr>
            <w:tcW w:w="993" w:type="dxa"/>
          </w:tcPr>
          <w:p w:rsidR="00EB42E2" w:rsidRPr="00E0556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600, 0</w:t>
            </w:r>
          </w:p>
        </w:tc>
        <w:tc>
          <w:tcPr>
            <w:tcW w:w="994" w:type="dxa"/>
          </w:tcPr>
          <w:p w:rsidR="00EB42E2" w:rsidRPr="00E05564" w:rsidRDefault="00EB42E2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650,0</w:t>
            </w:r>
          </w:p>
        </w:tc>
        <w:tc>
          <w:tcPr>
            <w:tcW w:w="1417" w:type="dxa"/>
          </w:tcPr>
          <w:p w:rsidR="00EB42E2" w:rsidRPr="00E05564" w:rsidRDefault="006D15BF" w:rsidP="006D15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EB42E2"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="00EB42E2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 w:rsidR="00EB42E2"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0,0</w:t>
            </w:r>
          </w:p>
        </w:tc>
      </w:tr>
      <w:tr w:rsidR="00EB42E2" w:rsidTr="00D71573">
        <w:tc>
          <w:tcPr>
            <w:tcW w:w="564" w:type="dxa"/>
            <w:vMerge/>
          </w:tcPr>
          <w:p w:rsidR="00EB42E2" w:rsidRPr="00E05564" w:rsidRDefault="00EB42E2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B42E2" w:rsidRPr="00DA3A6B" w:rsidRDefault="00EB42E2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Индикатор 1 Мероприятия 4</w:t>
            </w:r>
            <w:r w:rsidRPr="009E295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r w:rsidRPr="00EB42E2">
              <w:rPr>
                <w:rFonts w:ascii="Times New Roman" w:hAnsi="Times New Roman"/>
                <w:b w:val="0"/>
                <w:sz w:val="22"/>
                <w:szCs w:val="22"/>
              </w:rPr>
              <w:t xml:space="preserve">Количество размещенных информационных материалов в СМИ, направленных на доведение до жителей города </w:t>
            </w:r>
            <w:r w:rsidRPr="00DA3A6B">
              <w:rPr>
                <w:rFonts w:ascii="Times New Roman" w:hAnsi="Times New Roman"/>
                <w:b w:val="0"/>
                <w:sz w:val="22"/>
                <w:szCs w:val="22"/>
              </w:rPr>
              <w:t>информации: о распространении социально-значимых заболеваний (инфекционных и не инфекционных), представляющих опасность для окружающих, о масштабах потребления табака или никотиносодержащей продукции, о вреде воздействия на окружающих табачного дыма</w:t>
            </w:r>
            <w:r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EB42E2" w:rsidRPr="009E2959" w:rsidRDefault="00EB42E2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DA3A6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EB42E2" w:rsidRPr="004E1D94" w:rsidRDefault="00B37145" w:rsidP="00973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EB42E2" w:rsidRPr="004E1D94" w:rsidRDefault="00EB42E2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4E1D94">
              <w:rPr>
                <w:sz w:val="22"/>
                <w:szCs w:val="22"/>
              </w:rPr>
              <w:t>д.</w:t>
            </w:r>
          </w:p>
        </w:tc>
        <w:tc>
          <w:tcPr>
            <w:tcW w:w="1133" w:type="dxa"/>
          </w:tcPr>
          <w:p w:rsidR="00EB42E2" w:rsidRPr="00E05564" w:rsidRDefault="00EB42E2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42E2" w:rsidRPr="006B518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6B5184">
              <w:rPr>
                <w:sz w:val="22"/>
                <w:szCs w:val="22"/>
              </w:rPr>
              <w:t>6 166</w:t>
            </w:r>
          </w:p>
        </w:tc>
        <w:tc>
          <w:tcPr>
            <w:tcW w:w="851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7172</w:t>
            </w:r>
          </w:p>
        </w:tc>
        <w:tc>
          <w:tcPr>
            <w:tcW w:w="992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8178</w:t>
            </w:r>
          </w:p>
        </w:tc>
        <w:tc>
          <w:tcPr>
            <w:tcW w:w="113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9184</w:t>
            </w: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10190</w:t>
            </w:r>
          </w:p>
        </w:tc>
        <w:tc>
          <w:tcPr>
            <w:tcW w:w="99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11696</w:t>
            </w:r>
          </w:p>
        </w:tc>
        <w:tc>
          <w:tcPr>
            <w:tcW w:w="1417" w:type="dxa"/>
          </w:tcPr>
          <w:p w:rsidR="00EB42E2" w:rsidRPr="00E05564" w:rsidRDefault="00EB42E2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11696</w:t>
            </w:r>
          </w:p>
        </w:tc>
      </w:tr>
      <w:tr w:rsidR="00EB42E2" w:rsidTr="00D71573">
        <w:tc>
          <w:tcPr>
            <w:tcW w:w="564" w:type="dxa"/>
            <w:vMerge/>
          </w:tcPr>
          <w:p w:rsidR="00EB42E2" w:rsidRPr="00E05564" w:rsidRDefault="00EB42E2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B42E2" w:rsidRPr="009E2959" w:rsidRDefault="00EB42E2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9E2959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>- роликов аудио и видео рекламы на радио и телевидении</w:t>
            </w:r>
          </w:p>
        </w:tc>
        <w:tc>
          <w:tcPr>
            <w:tcW w:w="1134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EB42E2" w:rsidRDefault="00EB42E2" w:rsidP="003E032F">
            <w:pPr>
              <w:jc w:val="center"/>
            </w:pPr>
            <w:r w:rsidRPr="00576C3C">
              <w:rPr>
                <w:sz w:val="22"/>
                <w:szCs w:val="22"/>
              </w:rPr>
              <w:t>ед.</w:t>
            </w:r>
          </w:p>
        </w:tc>
        <w:tc>
          <w:tcPr>
            <w:tcW w:w="1133" w:type="dxa"/>
          </w:tcPr>
          <w:p w:rsidR="00EB42E2" w:rsidRPr="00E05564" w:rsidRDefault="00EB42E2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160</w:t>
            </w:r>
          </w:p>
        </w:tc>
        <w:tc>
          <w:tcPr>
            <w:tcW w:w="851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170</w:t>
            </w:r>
          </w:p>
        </w:tc>
        <w:tc>
          <w:tcPr>
            <w:tcW w:w="113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175</w:t>
            </w: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180</w:t>
            </w:r>
          </w:p>
        </w:tc>
        <w:tc>
          <w:tcPr>
            <w:tcW w:w="99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185</w:t>
            </w:r>
          </w:p>
        </w:tc>
        <w:tc>
          <w:tcPr>
            <w:tcW w:w="1417" w:type="dxa"/>
          </w:tcPr>
          <w:p w:rsidR="00EB42E2" w:rsidRPr="00E05564" w:rsidRDefault="00EB42E2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185</w:t>
            </w:r>
          </w:p>
        </w:tc>
      </w:tr>
      <w:tr w:rsidR="00EB42E2" w:rsidTr="00D71573">
        <w:tc>
          <w:tcPr>
            <w:tcW w:w="564" w:type="dxa"/>
            <w:vMerge/>
          </w:tcPr>
          <w:p w:rsidR="00EB42E2" w:rsidRPr="00E05564" w:rsidRDefault="00EB42E2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B42E2" w:rsidRPr="009E2959" w:rsidRDefault="00EB42E2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9E2959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 xml:space="preserve">- телевизионных передач </w:t>
            </w:r>
            <w:r w:rsidRPr="009E2959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lastRenderedPageBreak/>
              <w:t>«Здоровый город»</w:t>
            </w:r>
          </w:p>
        </w:tc>
        <w:tc>
          <w:tcPr>
            <w:tcW w:w="1134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EB42E2" w:rsidRDefault="00EB42E2" w:rsidP="003E032F">
            <w:pPr>
              <w:jc w:val="center"/>
            </w:pPr>
            <w:r w:rsidRPr="00576C3C">
              <w:rPr>
                <w:sz w:val="22"/>
                <w:szCs w:val="22"/>
              </w:rPr>
              <w:t>ед.</w:t>
            </w:r>
          </w:p>
        </w:tc>
        <w:tc>
          <w:tcPr>
            <w:tcW w:w="1133" w:type="dxa"/>
          </w:tcPr>
          <w:p w:rsidR="00EB42E2" w:rsidRPr="00E05564" w:rsidRDefault="00EB42E2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EB42E2" w:rsidRPr="00E05564" w:rsidRDefault="00EB42E2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</w:p>
        </w:tc>
      </w:tr>
      <w:tr w:rsidR="00EB42E2" w:rsidTr="00D71573">
        <w:tc>
          <w:tcPr>
            <w:tcW w:w="564" w:type="dxa"/>
            <w:vMerge/>
          </w:tcPr>
          <w:p w:rsidR="00EB42E2" w:rsidRPr="00E05564" w:rsidRDefault="00EB42E2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B42E2" w:rsidRPr="009E2959" w:rsidRDefault="00EB42E2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9E2959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 xml:space="preserve">- экземпляров печатных СМИ </w:t>
            </w:r>
          </w:p>
        </w:tc>
        <w:tc>
          <w:tcPr>
            <w:tcW w:w="1134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EB42E2" w:rsidRDefault="00EB42E2" w:rsidP="003E032F">
            <w:pPr>
              <w:jc w:val="center"/>
            </w:pPr>
            <w:r w:rsidRPr="00576C3C">
              <w:rPr>
                <w:sz w:val="22"/>
                <w:szCs w:val="22"/>
              </w:rPr>
              <w:t>ед.</w:t>
            </w:r>
          </w:p>
        </w:tc>
        <w:tc>
          <w:tcPr>
            <w:tcW w:w="1133" w:type="dxa"/>
          </w:tcPr>
          <w:p w:rsidR="00EB42E2" w:rsidRPr="00E05564" w:rsidRDefault="00EB42E2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4000</w:t>
            </w:r>
          </w:p>
        </w:tc>
        <w:tc>
          <w:tcPr>
            <w:tcW w:w="851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4500</w:t>
            </w:r>
          </w:p>
        </w:tc>
        <w:tc>
          <w:tcPr>
            <w:tcW w:w="992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5000</w:t>
            </w:r>
          </w:p>
        </w:tc>
        <w:tc>
          <w:tcPr>
            <w:tcW w:w="113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5500</w:t>
            </w: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6000</w:t>
            </w:r>
          </w:p>
        </w:tc>
        <w:tc>
          <w:tcPr>
            <w:tcW w:w="99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6500</w:t>
            </w:r>
          </w:p>
        </w:tc>
        <w:tc>
          <w:tcPr>
            <w:tcW w:w="1417" w:type="dxa"/>
          </w:tcPr>
          <w:p w:rsidR="00EB42E2" w:rsidRPr="00E05564" w:rsidRDefault="00EB42E2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6500</w:t>
            </w:r>
          </w:p>
        </w:tc>
      </w:tr>
      <w:tr w:rsidR="00EB42E2" w:rsidTr="00D71573">
        <w:tc>
          <w:tcPr>
            <w:tcW w:w="564" w:type="dxa"/>
            <w:vMerge/>
          </w:tcPr>
          <w:p w:rsidR="00EB42E2" w:rsidRPr="00E05564" w:rsidRDefault="00EB42E2" w:rsidP="007221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EB42E2" w:rsidRPr="009E2959" w:rsidRDefault="00EB42E2" w:rsidP="003972A6">
            <w:pPr>
              <w:pStyle w:val="ConsPlusTitle"/>
              <w:ind w:left="6" w:right="-108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9E2959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 xml:space="preserve">- материалов изданных в виде брошюр </w:t>
            </w:r>
          </w:p>
        </w:tc>
        <w:tc>
          <w:tcPr>
            <w:tcW w:w="1134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B42E2" w:rsidRPr="004E1D94" w:rsidRDefault="00EB42E2" w:rsidP="003E032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36" w:type="dxa"/>
          </w:tcPr>
          <w:p w:rsidR="00EB42E2" w:rsidRDefault="00EB42E2" w:rsidP="003E032F">
            <w:pPr>
              <w:jc w:val="center"/>
            </w:pPr>
            <w:r w:rsidRPr="00576C3C">
              <w:rPr>
                <w:sz w:val="22"/>
                <w:szCs w:val="22"/>
              </w:rPr>
              <w:t>ед.</w:t>
            </w:r>
          </w:p>
        </w:tc>
        <w:tc>
          <w:tcPr>
            <w:tcW w:w="1133" w:type="dxa"/>
          </w:tcPr>
          <w:p w:rsidR="00EB42E2" w:rsidRPr="00E05564" w:rsidRDefault="00EB42E2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2000</w:t>
            </w:r>
          </w:p>
        </w:tc>
        <w:tc>
          <w:tcPr>
            <w:tcW w:w="851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3500</w:t>
            </w:r>
          </w:p>
        </w:tc>
        <w:tc>
          <w:tcPr>
            <w:tcW w:w="993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4000</w:t>
            </w:r>
          </w:p>
        </w:tc>
        <w:tc>
          <w:tcPr>
            <w:tcW w:w="994" w:type="dxa"/>
          </w:tcPr>
          <w:p w:rsidR="00EB42E2" w:rsidRPr="00E05564" w:rsidRDefault="00EB42E2" w:rsidP="004E1D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5000</w:t>
            </w:r>
          </w:p>
        </w:tc>
        <w:tc>
          <w:tcPr>
            <w:tcW w:w="1417" w:type="dxa"/>
          </w:tcPr>
          <w:p w:rsidR="00EB42E2" w:rsidRPr="00E05564" w:rsidRDefault="00EB42E2" w:rsidP="004E1D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5564">
              <w:rPr>
                <w:rFonts w:ascii="Times New Roman" w:hAnsi="Times New Roman" w:cs="Times New Roman"/>
                <w:b w:val="0"/>
                <w:sz w:val="22"/>
                <w:szCs w:val="22"/>
              </w:rPr>
              <w:t>5000</w:t>
            </w:r>
          </w:p>
        </w:tc>
      </w:tr>
      <w:tr w:rsidR="009E2959" w:rsidTr="00D71573">
        <w:trPr>
          <w:trHeight w:val="510"/>
        </w:trPr>
        <w:tc>
          <w:tcPr>
            <w:tcW w:w="564" w:type="dxa"/>
            <w:vMerge w:val="restart"/>
          </w:tcPr>
          <w:p w:rsidR="009E2959" w:rsidRPr="00E05564" w:rsidRDefault="009E2959" w:rsidP="00722155">
            <w:pPr>
              <w:spacing w:line="33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</w:tcPr>
          <w:p w:rsidR="009E2959" w:rsidRPr="009E2959" w:rsidRDefault="009E2959" w:rsidP="003972A6">
            <w:pPr>
              <w:ind w:left="6" w:right="-108"/>
              <w:rPr>
                <w:sz w:val="22"/>
                <w:szCs w:val="22"/>
              </w:rPr>
            </w:pPr>
            <w:r w:rsidRPr="009E2959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vMerge w:val="restart"/>
          </w:tcPr>
          <w:p w:rsidR="009E2959" w:rsidRPr="004E1D94" w:rsidRDefault="009E2959" w:rsidP="003E032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E2959" w:rsidRPr="004E1D94" w:rsidRDefault="009E2959" w:rsidP="003E032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9E2959" w:rsidRPr="004E1D94" w:rsidRDefault="009E2959" w:rsidP="003E032F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E1D94">
              <w:rPr>
                <w:sz w:val="22"/>
                <w:szCs w:val="22"/>
              </w:rPr>
              <w:t>ыс.руб.</w:t>
            </w:r>
          </w:p>
        </w:tc>
        <w:tc>
          <w:tcPr>
            <w:tcW w:w="1133" w:type="dxa"/>
          </w:tcPr>
          <w:p w:rsidR="009E2959" w:rsidRPr="00E05564" w:rsidRDefault="009E2959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9E2959" w:rsidRPr="00DA3A6B" w:rsidRDefault="00F23FC5" w:rsidP="004E1D94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sz w:val="22"/>
                <w:szCs w:val="22"/>
              </w:rPr>
              <w:t>0</w:t>
            </w:r>
            <w:r w:rsidR="009E2959" w:rsidRPr="00DA3A6B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9E2959" w:rsidRPr="00DA3A6B" w:rsidRDefault="009E2959" w:rsidP="004E1D94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9E2959" w:rsidRPr="00DA3A6B" w:rsidRDefault="009E2959" w:rsidP="004E1D94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1134" w:type="dxa"/>
          </w:tcPr>
          <w:p w:rsidR="009E2959" w:rsidRPr="00DA3A6B" w:rsidRDefault="009E2959" w:rsidP="0098764C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1 </w:t>
            </w:r>
            <w:r w:rsidR="0098764C" w:rsidRPr="00DA3A6B">
              <w:rPr>
                <w:bCs/>
                <w:sz w:val="22"/>
                <w:szCs w:val="22"/>
              </w:rPr>
              <w:t>30</w:t>
            </w:r>
            <w:r w:rsidRPr="00DA3A6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9E2959" w:rsidRPr="00DA3A6B" w:rsidRDefault="009E2959" w:rsidP="0098764C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1 </w:t>
            </w:r>
            <w:r w:rsidR="0098764C" w:rsidRPr="00DA3A6B">
              <w:rPr>
                <w:bCs/>
                <w:sz w:val="22"/>
                <w:szCs w:val="22"/>
              </w:rPr>
              <w:t>480</w:t>
            </w:r>
            <w:r w:rsidRPr="00DA3A6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9E2959" w:rsidRPr="00DA3A6B" w:rsidRDefault="009E2959" w:rsidP="0098764C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1 </w:t>
            </w:r>
            <w:r w:rsidR="0098764C" w:rsidRPr="00DA3A6B">
              <w:rPr>
                <w:bCs/>
                <w:sz w:val="22"/>
                <w:szCs w:val="22"/>
              </w:rPr>
              <w:t>66</w:t>
            </w:r>
            <w:r w:rsidRPr="00DA3A6B">
              <w:rPr>
                <w:bCs/>
                <w:sz w:val="22"/>
                <w:szCs w:val="22"/>
              </w:rPr>
              <w:t>0, 0</w:t>
            </w:r>
          </w:p>
        </w:tc>
        <w:tc>
          <w:tcPr>
            <w:tcW w:w="1417" w:type="dxa"/>
          </w:tcPr>
          <w:p w:rsidR="009E2959" w:rsidRPr="00DA3A6B" w:rsidRDefault="009E2959" w:rsidP="00F23F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5 </w:t>
            </w:r>
            <w:r w:rsidR="00F23FC5"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98764C"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0,0</w:t>
            </w:r>
          </w:p>
        </w:tc>
      </w:tr>
      <w:tr w:rsidR="0098764C" w:rsidTr="00D71573">
        <w:trPr>
          <w:trHeight w:val="510"/>
        </w:trPr>
        <w:tc>
          <w:tcPr>
            <w:tcW w:w="564" w:type="dxa"/>
            <w:vMerge/>
          </w:tcPr>
          <w:p w:rsidR="0098764C" w:rsidRPr="00E05564" w:rsidRDefault="0098764C" w:rsidP="002451D4">
            <w:pPr>
              <w:spacing w:line="330" w:lineRule="atLeas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98764C" w:rsidRPr="00E05564" w:rsidRDefault="0098764C" w:rsidP="002451D4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64C" w:rsidRPr="00E05564" w:rsidRDefault="0098764C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764C" w:rsidRPr="00E05564" w:rsidRDefault="0098764C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98764C" w:rsidRPr="00E05564" w:rsidRDefault="0098764C" w:rsidP="003E032F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8764C" w:rsidRPr="00E05564" w:rsidRDefault="0098764C" w:rsidP="003E032F">
            <w:pPr>
              <w:jc w:val="both"/>
              <w:textAlignment w:val="baseline"/>
              <w:rPr>
                <w:sz w:val="22"/>
                <w:szCs w:val="22"/>
              </w:rPr>
            </w:pPr>
            <w:r w:rsidRPr="00E0556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8764C" w:rsidRPr="00DA3A6B" w:rsidRDefault="00F23FC5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sz w:val="22"/>
                <w:szCs w:val="22"/>
              </w:rPr>
              <w:t>0</w:t>
            </w:r>
            <w:r w:rsidR="0098764C" w:rsidRPr="00DA3A6B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98764C" w:rsidRPr="00DA3A6B" w:rsidRDefault="0098764C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98764C" w:rsidRPr="00DA3A6B" w:rsidRDefault="0098764C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1134" w:type="dxa"/>
          </w:tcPr>
          <w:p w:rsidR="0098764C" w:rsidRPr="00DA3A6B" w:rsidRDefault="0098764C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1 300,0</w:t>
            </w:r>
          </w:p>
        </w:tc>
        <w:tc>
          <w:tcPr>
            <w:tcW w:w="993" w:type="dxa"/>
          </w:tcPr>
          <w:p w:rsidR="0098764C" w:rsidRPr="00DA3A6B" w:rsidRDefault="0098764C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1 480,0</w:t>
            </w:r>
          </w:p>
        </w:tc>
        <w:tc>
          <w:tcPr>
            <w:tcW w:w="994" w:type="dxa"/>
          </w:tcPr>
          <w:p w:rsidR="0098764C" w:rsidRPr="00DA3A6B" w:rsidRDefault="0098764C" w:rsidP="00210EA3">
            <w:pPr>
              <w:jc w:val="center"/>
              <w:textAlignment w:val="baseline"/>
              <w:outlineLvl w:val="2"/>
              <w:rPr>
                <w:bCs/>
                <w:sz w:val="22"/>
                <w:szCs w:val="22"/>
              </w:rPr>
            </w:pPr>
            <w:r w:rsidRPr="00DA3A6B">
              <w:rPr>
                <w:bCs/>
                <w:sz w:val="22"/>
                <w:szCs w:val="22"/>
              </w:rPr>
              <w:t>1 660, 0</w:t>
            </w:r>
          </w:p>
        </w:tc>
        <w:tc>
          <w:tcPr>
            <w:tcW w:w="1417" w:type="dxa"/>
          </w:tcPr>
          <w:p w:rsidR="0098764C" w:rsidRPr="00DA3A6B" w:rsidRDefault="0098764C" w:rsidP="00F23F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5 </w:t>
            </w:r>
            <w:r w:rsidR="00F23FC5"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DA3A6B">
              <w:rPr>
                <w:rFonts w:ascii="Times New Roman" w:hAnsi="Times New Roman" w:cs="Times New Roman"/>
                <w:b w:val="0"/>
                <w:sz w:val="22"/>
                <w:szCs w:val="22"/>
              </w:rPr>
              <w:t>40,0</w:t>
            </w:r>
          </w:p>
        </w:tc>
      </w:tr>
    </w:tbl>
    <w:p w:rsidR="00516568" w:rsidRDefault="00887C1F" w:rsidP="0091172D">
      <w:pPr>
        <w:pStyle w:val="ConsPlusTitle"/>
        <w:tabs>
          <w:tab w:val="left" w:pos="8730"/>
        </w:tabs>
        <w:rPr>
          <w:rFonts w:eastAsia="Times New Roman"/>
          <w:b w:val="0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B221D" w:rsidRDefault="003B221D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3B221D" w:rsidRDefault="003B221D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3B221D" w:rsidRDefault="003B221D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3B221D" w:rsidRDefault="003B221D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4C58E3" w:rsidRDefault="004C58E3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98764C" w:rsidRDefault="0098764C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3B221D" w:rsidRDefault="003B221D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</w:p>
    <w:p w:rsidR="00664A19" w:rsidRPr="00664A19" w:rsidRDefault="00664A19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  <w:r w:rsidRPr="00664A19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2 </w:t>
      </w:r>
    </w:p>
    <w:p w:rsidR="00664A19" w:rsidRPr="00664A19" w:rsidRDefault="00664A19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  <w:r w:rsidRPr="00664A19"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664A19" w:rsidRPr="00664A19" w:rsidRDefault="00664A19" w:rsidP="00EC0A8E">
      <w:pPr>
        <w:spacing w:after="0" w:line="240" w:lineRule="auto"/>
        <w:ind w:left="11340"/>
        <w:rPr>
          <w:rFonts w:ascii="Liberation Serif" w:eastAsia="Times New Roman" w:hAnsi="Liberation Serif" w:cs="Times New Roman"/>
          <w:sz w:val="26"/>
          <w:szCs w:val="26"/>
        </w:rPr>
      </w:pPr>
      <w:r w:rsidRPr="00664A19">
        <w:rPr>
          <w:rFonts w:ascii="Liberation Serif" w:eastAsia="Times New Roman" w:hAnsi="Liberation Serif" w:cs="Times New Roman"/>
          <w:sz w:val="26"/>
          <w:szCs w:val="26"/>
        </w:rPr>
        <w:t>муниципального образования «Город Обнинск» «</w:t>
      </w:r>
      <w:r w:rsidR="0024699C">
        <w:rPr>
          <w:rFonts w:ascii="Liberation Serif" w:eastAsia="Times New Roman" w:hAnsi="Liberation Serif" w:cs="Times New Roman"/>
          <w:sz w:val="26"/>
          <w:szCs w:val="26"/>
        </w:rPr>
        <w:t>Общественное долголетие</w:t>
      </w:r>
      <w:r w:rsidRPr="00664A19">
        <w:rPr>
          <w:rFonts w:ascii="Liberation Serif" w:eastAsia="Times New Roman" w:hAnsi="Liberation Serif" w:cs="Times New Roman"/>
          <w:sz w:val="26"/>
          <w:szCs w:val="26"/>
        </w:rPr>
        <w:t>»</w:t>
      </w:r>
    </w:p>
    <w:p w:rsidR="00C01246" w:rsidRDefault="00C01246" w:rsidP="00C01246">
      <w:pPr>
        <w:widowControl w:val="0"/>
        <w:suppressAutoHyphens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01246" w:rsidRPr="003B3B6D" w:rsidRDefault="00C01246" w:rsidP="00AA48FC">
      <w:pPr>
        <w:widowControl w:val="0"/>
        <w:suppressAutoHyphens/>
        <w:autoSpaceDE w:val="0"/>
        <w:autoSpaceDN w:val="0"/>
        <w:spacing w:after="0" w:line="240" w:lineRule="auto"/>
        <w:ind w:left="644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3B6D">
        <w:rPr>
          <w:rFonts w:ascii="Times New Roman" w:eastAsia="Times New Roman" w:hAnsi="Times New Roman" w:cs="Times New Roman"/>
          <w:b/>
          <w:sz w:val="26"/>
          <w:szCs w:val="26"/>
        </w:rPr>
        <w:t>Основные ожидаемые конечные результаты муниципальной</w:t>
      </w:r>
      <w:r w:rsidR="008A3D8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B3B6D"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  <w:r w:rsidR="008A3D8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B3B6D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муниципального образования «Город Обнинск»</w:t>
      </w:r>
      <w:r w:rsidR="008A3D8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B3B6D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24699C">
        <w:rPr>
          <w:rFonts w:ascii="Times New Roman" w:eastAsia="Times New Roman" w:hAnsi="Times New Roman" w:cs="Times New Roman"/>
          <w:b/>
          <w:bCs/>
          <w:sz w:val="26"/>
          <w:szCs w:val="26"/>
        </w:rPr>
        <w:t>Общественное долголетие</w:t>
      </w:r>
      <w:r w:rsidRPr="003B3B6D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AA48FC" w:rsidRPr="00AA48FC" w:rsidRDefault="00AA48FC" w:rsidP="00AA48FC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534"/>
        <w:gridCol w:w="4398"/>
        <w:gridCol w:w="1272"/>
        <w:gridCol w:w="1417"/>
        <w:gridCol w:w="4253"/>
        <w:gridCol w:w="3402"/>
      </w:tblGrid>
      <w:tr w:rsidR="00C01246" w:rsidTr="005F1159">
        <w:trPr>
          <w:tblHeader/>
        </w:trPr>
        <w:tc>
          <w:tcPr>
            <w:tcW w:w="534" w:type="dxa"/>
          </w:tcPr>
          <w:p w:rsidR="00C01246" w:rsidRPr="00EC0A8E" w:rsidRDefault="00126C22" w:rsidP="00EC0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№</w:t>
            </w:r>
          </w:p>
        </w:tc>
        <w:tc>
          <w:tcPr>
            <w:tcW w:w="4398" w:type="dxa"/>
          </w:tcPr>
          <w:p w:rsidR="00EC0A8E" w:rsidRPr="00EC0A8E" w:rsidRDefault="00C01246" w:rsidP="00EC0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 xml:space="preserve">Наименование индикатора </w:t>
            </w:r>
          </w:p>
          <w:p w:rsidR="00C01246" w:rsidRPr="00EC0A8E" w:rsidRDefault="00C01246" w:rsidP="00EC0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(целевого показателя)</w:t>
            </w:r>
          </w:p>
        </w:tc>
        <w:tc>
          <w:tcPr>
            <w:tcW w:w="1272" w:type="dxa"/>
          </w:tcPr>
          <w:p w:rsidR="00C01246" w:rsidRPr="00EC0A8E" w:rsidRDefault="00C01246" w:rsidP="00EC0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</w:tcPr>
          <w:p w:rsidR="00C01246" w:rsidRPr="00EC0A8E" w:rsidRDefault="00C01246" w:rsidP="00EC0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Ожидаемые конечные результаты</w:t>
            </w:r>
          </w:p>
        </w:tc>
        <w:tc>
          <w:tcPr>
            <w:tcW w:w="4253" w:type="dxa"/>
          </w:tcPr>
          <w:p w:rsidR="00C01246" w:rsidRPr="00EC0A8E" w:rsidRDefault="00C01246" w:rsidP="00EC0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Формула расчета индикатора</w:t>
            </w:r>
          </w:p>
        </w:tc>
        <w:tc>
          <w:tcPr>
            <w:tcW w:w="3402" w:type="dxa"/>
          </w:tcPr>
          <w:p w:rsidR="00C01246" w:rsidRPr="00EC0A8E" w:rsidRDefault="00C01246" w:rsidP="00EC0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Источник получения информации для расчета значения индикаторов</w:t>
            </w:r>
          </w:p>
        </w:tc>
      </w:tr>
      <w:tr w:rsidR="00C01246" w:rsidTr="005F1159">
        <w:trPr>
          <w:tblHeader/>
        </w:trPr>
        <w:tc>
          <w:tcPr>
            <w:tcW w:w="534" w:type="dxa"/>
            <w:vAlign w:val="center"/>
          </w:tcPr>
          <w:p w:rsidR="00C01246" w:rsidRPr="00EC0A8E" w:rsidRDefault="00C01246" w:rsidP="00EC0A8E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EC0A8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98" w:type="dxa"/>
            <w:vAlign w:val="center"/>
          </w:tcPr>
          <w:p w:rsidR="00C01246" w:rsidRPr="00EC0A8E" w:rsidRDefault="00C01246" w:rsidP="00EC0A8E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EC0A8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:rsidR="00C01246" w:rsidRPr="00EC0A8E" w:rsidRDefault="00C01246" w:rsidP="00EC0A8E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EC0A8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C01246" w:rsidRPr="00EC0A8E" w:rsidRDefault="00C01246" w:rsidP="00EC0A8E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EC0A8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C01246" w:rsidRPr="00EC0A8E" w:rsidRDefault="00C01246" w:rsidP="00EC0A8E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EC0A8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C01246" w:rsidRPr="00EC0A8E" w:rsidRDefault="00C01246" w:rsidP="00EC0A8E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EC0A8E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60334A" w:rsidTr="005F1159">
        <w:tc>
          <w:tcPr>
            <w:tcW w:w="534" w:type="dxa"/>
          </w:tcPr>
          <w:p w:rsidR="0060334A" w:rsidRPr="00EC0A8E" w:rsidRDefault="0060334A" w:rsidP="00EC0A8E">
            <w:pPr>
              <w:jc w:val="both"/>
            </w:pPr>
          </w:p>
        </w:tc>
        <w:tc>
          <w:tcPr>
            <w:tcW w:w="4398" w:type="dxa"/>
          </w:tcPr>
          <w:p w:rsidR="0060334A" w:rsidRPr="00EC0A8E" w:rsidRDefault="0060334A" w:rsidP="00C74A3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272" w:type="dxa"/>
          </w:tcPr>
          <w:p w:rsidR="0060334A" w:rsidRPr="00EC0A8E" w:rsidRDefault="0060334A" w:rsidP="00EC0A8E">
            <w:pPr>
              <w:jc w:val="both"/>
              <w:textAlignment w:val="baseline"/>
            </w:pPr>
          </w:p>
        </w:tc>
        <w:tc>
          <w:tcPr>
            <w:tcW w:w="1417" w:type="dxa"/>
          </w:tcPr>
          <w:p w:rsidR="0060334A" w:rsidRPr="00EC0A8E" w:rsidRDefault="0060334A" w:rsidP="00EC0A8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4253" w:type="dxa"/>
          </w:tcPr>
          <w:p w:rsidR="0060334A" w:rsidRPr="00EC0A8E" w:rsidRDefault="0060334A" w:rsidP="00EC0A8E">
            <w:pPr>
              <w:jc w:val="both"/>
            </w:pPr>
          </w:p>
        </w:tc>
        <w:tc>
          <w:tcPr>
            <w:tcW w:w="3402" w:type="dxa"/>
          </w:tcPr>
          <w:p w:rsidR="0060334A" w:rsidRPr="00EC0A8E" w:rsidRDefault="0060334A" w:rsidP="00EC0A8E">
            <w:pPr>
              <w:jc w:val="both"/>
            </w:pPr>
          </w:p>
        </w:tc>
      </w:tr>
      <w:tr w:rsidR="00C01246" w:rsidTr="005F1159">
        <w:trPr>
          <w:trHeight w:val="567"/>
        </w:trPr>
        <w:tc>
          <w:tcPr>
            <w:tcW w:w="534" w:type="dxa"/>
          </w:tcPr>
          <w:p w:rsidR="00C01246" w:rsidRPr="00EC0A8E" w:rsidRDefault="00EF49E0" w:rsidP="0035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8" w:type="dxa"/>
          </w:tcPr>
          <w:p w:rsidR="00C01246" w:rsidRPr="0086538D" w:rsidRDefault="009F5EF3" w:rsidP="00BE50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27795">
              <w:rPr>
                <w:rFonts w:ascii="Times New Roman" w:hAnsi="Times New Roman"/>
                <w:b w:val="0"/>
                <w:sz w:val="22"/>
                <w:szCs w:val="22"/>
              </w:rPr>
              <w:t>Количество организованных и проведенных мероприятий досугового характера, направленных на популяризацию ведения здорового образа жизни среди населения города</w:t>
            </w:r>
          </w:p>
        </w:tc>
        <w:tc>
          <w:tcPr>
            <w:tcW w:w="1272" w:type="dxa"/>
          </w:tcPr>
          <w:p w:rsidR="00C01246" w:rsidRPr="00EC0A8E" w:rsidRDefault="00664A19" w:rsidP="0035290F">
            <w:pPr>
              <w:jc w:val="center"/>
              <w:textAlignment w:val="baseline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е</w:t>
            </w:r>
            <w:r w:rsidR="00C01246" w:rsidRPr="00EC0A8E">
              <w:rPr>
                <w:sz w:val="22"/>
                <w:szCs w:val="22"/>
              </w:rPr>
              <w:t>д.</w:t>
            </w:r>
          </w:p>
        </w:tc>
        <w:tc>
          <w:tcPr>
            <w:tcW w:w="1417" w:type="dxa"/>
          </w:tcPr>
          <w:p w:rsidR="00C01246" w:rsidRPr="00EC0A8E" w:rsidRDefault="00B67485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C0A8E">
              <w:rPr>
                <w:rFonts w:ascii="Times New Roman" w:hAnsi="Times New Roman" w:cs="Times New Roman"/>
                <w:b w:val="0"/>
                <w:sz w:val="22"/>
                <w:szCs w:val="22"/>
              </w:rPr>
              <w:t>140</w:t>
            </w:r>
          </w:p>
        </w:tc>
        <w:tc>
          <w:tcPr>
            <w:tcW w:w="4253" w:type="dxa"/>
          </w:tcPr>
          <w:p w:rsidR="00C01246" w:rsidRPr="00EC0A8E" w:rsidRDefault="00CE6DEA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Определяется как факт</w:t>
            </w:r>
            <w:r w:rsidR="00403FA8" w:rsidRPr="00EC0A8E">
              <w:rPr>
                <w:sz w:val="22"/>
                <w:szCs w:val="22"/>
              </w:rPr>
              <w:t>ическое количество проведенных</w:t>
            </w:r>
            <w:r w:rsidRPr="00EC0A8E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3402" w:type="dxa"/>
          </w:tcPr>
          <w:p w:rsidR="008B7200" w:rsidRPr="00EC0A8E" w:rsidRDefault="008B7200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КФКиС;</w:t>
            </w:r>
          </w:p>
          <w:p w:rsidR="008B7200" w:rsidRPr="00EC0A8E" w:rsidRDefault="008B7200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УКиМП;</w:t>
            </w:r>
          </w:p>
          <w:p w:rsidR="00391BD8" w:rsidRPr="00946BAF" w:rsidRDefault="00391BD8" w:rsidP="00391BD8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ФГБУЗ КБ №8 ФМБА России (во взаимодействии);</w:t>
            </w:r>
          </w:p>
          <w:p w:rsidR="00946BAF" w:rsidRPr="00946BAF" w:rsidRDefault="00391BD8" w:rsidP="00391BD8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МРНЦ им А.Ф. Цыба</w:t>
            </w:r>
          </w:p>
          <w:p w:rsidR="00391BD8" w:rsidRDefault="00391BD8" w:rsidP="00391BD8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(по согласованию)</w:t>
            </w:r>
          </w:p>
          <w:p w:rsidR="00391BD8" w:rsidRPr="00EC0A8E" w:rsidRDefault="00391BD8" w:rsidP="00391BD8">
            <w:pPr>
              <w:rPr>
                <w:sz w:val="22"/>
                <w:szCs w:val="22"/>
              </w:rPr>
            </w:pPr>
          </w:p>
        </w:tc>
      </w:tr>
      <w:tr w:rsidR="005F1159" w:rsidTr="005F1159">
        <w:trPr>
          <w:trHeight w:val="567"/>
        </w:trPr>
        <w:tc>
          <w:tcPr>
            <w:tcW w:w="534" w:type="dxa"/>
          </w:tcPr>
          <w:p w:rsidR="005F1159" w:rsidRPr="00EC0A8E" w:rsidRDefault="005F1159" w:rsidP="004A0CAF">
            <w:pPr>
              <w:jc w:val="center"/>
            </w:pPr>
            <w:r>
              <w:t>2</w:t>
            </w:r>
          </w:p>
        </w:tc>
        <w:tc>
          <w:tcPr>
            <w:tcW w:w="4398" w:type="dxa"/>
          </w:tcPr>
          <w:p w:rsidR="005F1159" w:rsidRPr="00BE50BB" w:rsidRDefault="00BE50BB" w:rsidP="004F06D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BE50BB">
              <w:rPr>
                <w:rFonts w:ascii="Times New Roman" w:hAnsi="Times New Roman"/>
                <w:b w:val="0"/>
                <w:sz w:val="22"/>
                <w:szCs w:val="22"/>
              </w:rPr>
              <w:t>Количество форумов, фестивалей, направленных на популяризацию укрепления здорового образа жизни, отказу от употребления никотиносодержащей продукции у населения города Обнинска</w:t>
            </w:r>
          </w:p>
        </w:tc>
        <w:tc>
          <w:tcPr>
            <w:tcW w:w="1272" w:type="dxa"/>
          </w:tcPr>
          <w:p w:rsidR="005F1159" w:rsidRPr="00EC0A8E" w:rsidRDefault="005F1159" w:rsidP="0035290F">
            <w:pPr>
              <w:jc w:val="center"/>
              <w:textAlignment w:val="baseline"/>
            </w:pPr>
            <w:r w:rsidRPr="005F1159">
              <w:t>ед.</w:t>
            </w:r>
          </w:p>
        </w:tc>
        <w:tc>
          <w:tcPr>
            <w:tcW w:w="1417" w:type="dxa"/>
          </w:tcPr>
          <w:p w:rsidR="005F1159" w:rsidRPr="00EC0A8E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2</w:t>
            </w:r>
          </w:p>
        </w:tc>
        <w:tc>
          <w:tcPr>
            <w:tcW w:w="4253" w:type="dxa"/>
          </w:tcPr>
          <w:p w:rsidR="005F1159" w:rsidRPr="005F1159" w:rsidRDefault="005F1159" w:rsidP="0086538D">
            <w:pPr>
              <w:rPr>
                <w:sz w:val="22"/>
                <w:szCs w:val="22"/>
              </w:rPr>
            </w:pPr>
            <w:r w:rsidRPr="005F1159">
              <w:rPr>
                <w:sz w:val="22"/>
                <w:szCs w:val="22"/>
              </w:rPr>
              <w:t>Определяется как фактическое количество проведенных форумов, фестивалей</w:t>
            </w:r>
          </w:p>
        </w:tc>
        <w:tc>
          <w:tcPr>
            <w:tcW w:w="3402" w:type="dxa"/>
          </w:tcPr>
          <w:p w:rsidR="005F1159" w:rsidRDefault="00C25B6D" w:rsidP="004A0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«Городской парк»</w:t>
            </w:r>
          </w:p>
          <w:p w:rsidR="00EC7769" w:rsidRPr="00946BAF" w:rsidRDefault="00EC7769" w:rsidP="00EC7769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ФГБУЗ КБ №8 ФМБА России (во взаимодействии);</w:t>
            </w:r>
          </w:p>
          <w:p w:rsidR="00EC7769" w:rsidRPr="00946BAF" w:rsidRDefault="00EC7769" w:rsidP="00EC7769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МРНЦ им А.Ф. Цыба</w:t>
            </w:r>
          </w:p>
          <w:p w:rsidR="00EC7769" w:rsidRPr="005F1159" w:rsidRDefault="00EC7769" w:rsidP="004A0CAF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(по согласованию)</w:t>
            </w:r>
          </w:p>
        </w:tc>
      </w:tr>
      <w:tr w:rsidR="005F1159" w:rsidTr="005F1159">
        <w:trPr>
          <w:trHeight w:val="567"/>
        </w:trPr>
        <w:tc>
          <w:tcPr>
            <w:tcW w:w="534" w:type="dxa"/>
          </w:tcPr>
          <w:p w:rsidR="005F1159" w:rsidRPr="00EC0A8E" w:rsidRDefault="005F1159" w:rsidP="004A0CAF">
            <w:pPr>
              <w:jc w:val="center"/>
            </w:pPr>
            <w:r>
              <w:t>3</w:t>
            </w:r>
          </w:p>
        </w:tc>
        <w:tc>
          <w:tcPr>
            <w:tcW w:w="4398" w:type="dxa"/>
          </w:tcPr>
          <w:p w:rsidR="005F1159" w:rsidRPr="0086538D" w:rsidRDefault="009F5EF3" w:rsidP="00BE50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14FC">
              <w:rPr>
                <w:rFonts w:ascii="Times New Roman" w:hAnsi="Times New Roman"/>
                <w:b w:val="0"/>
                <w:sz w:val="22"/>
                <w:szCs w:val="22"/>
              </w:rPr>
              <w:t>Количество жителей города Обнинска, принявших участие в досуговых мероприятиях, направленных на популяризацию ведения здорового образа жизни</w:t>
            </w:r>
          </w:p>
        </w:tc>
        <w:tc>
          <w:tcPr>
            <w:tcW w:w="1272" w:type="dxa"/>
          </w:tcPr>
          <w:p w:rsidR="005F1159" w:rsidRPr="00EC0A8E" w:rsidRDefault="005F1159" w:rsidP="0035290F">
            <w:pPr>
              <w:jc w:val="center"/>
              <w:textAlignment w:val="baseline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чел.</w:t>
            </w:r>
          </w:p>
        </w:tc>
        <w:tc>
          <w:tcPr>
            <w:tcW w:w="1417" w:type="dxa"/>
          </w:tcPr>
          <w:p w:rsidR="005F1159" w:rsidRPr="00EC0A8E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C0A8E">
              <w:rPr>
                <w:rFonts w:ascii="Times New Roman" w:hAnsi="Times New Roman" w:cs="Times New Roman"/>
                <w:b w:val="0"/>
                <w:sz w:val="22"/>
                <w:szCs w:val="22"/>
              </w:rPr>
              <w:t>38 000</w:t>
            </w:r>
          </w:p>
        </w:tc>
        <w:tc>
          <w:tcPr>
            <w:tcW w:w="4253" w:type="dxa"/>
          </w:tcPr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color w:val="000000"/>
                <w:sz w:val="22"/>
                <w:szCs w:val="22"/>
              </w:rPr>
              <w:t>Определяется как фактическое количество участников мероприятий</w:t>
            </w:r>
          </w:p>
        </w:tc>
        <w:tc>
          <w:tcPr>
            <w:tcW w:w="3402" w:type="dxa"/>
          </w:tcPr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КФКиС;</w:t>
            </w:r>
          </w:p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УКиМП;</w:t>
            </w:r>
          </w:p>
          <w:p w:rsidR="005F1159" w:rsidRPr="00EC0A8E" w:rsidRDefault="005F1159" w:rsidP="0035290F">
            <w:pPr>
              <w:rPr>
                <w:sz w:val="22"/>
                <w:szCs w:val="22"/>
              </w:rPr>
            </w:pPr>
          </w:p>
        </w:tc>
      </w:tr>
      <w:tr w:rsidR="005F1159" w:rsidTr="005F1159">
        <w:trPr>
          <w:trHeight w:val="567"/>
        </w:trPr>
        <w:tc>
          <w:tcPr>
            <w:tcW w:w="534" w:type="dxa"/>
          </w:tcPr>
          <w:p w:rsidR="005F1159" w:rsidRDefault="00EF49E0" w:rsidP="004A0CAF">
            <w:pPr>
              <w:jc w:val="center"/>
            </w:pPr>
            <w:r>
              <w:t>4</w:t>
            </w:r>
          </w:p>
        </w:tc>
        <w:tc>
          <w:tcPr>
            <w:tcW w:w="4398" w:type="dxa"/>
          </w:tcPr>
          <w:p w:rsidR="005F1159" w:rsidRPr="00BE50BB" w:rsidRDefault="00BE50BB" w:rsidP="00BE50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50BB">
              <w:rPr>
                <w:rFonts w:ascii="Times New Roman" w:hAnsi="Times New Roman"/>
                <w:b w:val="0"/>
                <w:sz w:val="22"/>
                <w:szCs w:val="22"/>
              </w:rPr>
              <w:t xml:space="preserve">Количество клубных формирований и секций, занятость в которых мотивирует </w:t>
            </w:r>
            <w:r w:rsidRPr="00BE50BB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население к участию в деятельности досугового характера, направленной на ведение здорового образа жизни</w:t>
            </w:r>
          </w:p>
        </w:tc>
        <w:tc>
          <w:tcPr>
            <w:tcW w:w="1272" w:type="dxa"/>
          </w:tcPr>
          <w:p w:rsidR="005F1159" w:rsidRPr="00EC0A8E" w:rsidRDefault="005F1159" w:rsidP="0035290F">
            <w:pPr>
              <w:jc w:val="center"/>
              <w:textAlignment w:val="baseline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417" w:type="dxa"/>
          </w:tcPr>
          <w:p w:rsidR="005F1159" w:rsidRPr="00EC0A8E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C0A8E">
              <w:rPr>
                <w:rFonts w:ascii="Times New Roman" w:hAnsi="Times New Roman" w:cs="Times New Roman"/>
                <w:b w:val="0"/>
                <w:sz w:val="22"/>
                <w:szCs w:val="22"/>
              </w:rPr>
              <w:t>29</w:t>
            </w:r>
          </w:p>
        </w:tc>
        <w:tc>
          <w:tcPr>
            <w:tcW w:w="4253" w:type="dxa"/>
          </w:tcPr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color w:val="000000"/>
                <w:sz w:val="22"/>
                <w:szCs w:val="22"/>
              </w:rPr>
              <w:t xml:space="preserve">Определяется как фактическое количество постоянно действующих клубных </w:t>
            </w:r>
            <w:r w:rsidRPr="00EC0A8E">
              <w:rPr>
                <w:color w:val="000000"/>
                <w:sz w:val="22"/>
                <w:szCs w:val="22"/>
              </w:rPr>
              <w:lastRenderedPageBreak/>
              <w:t>формирований и секций для граждан пожилого возраста</w:t>
            </w:r>
          </w:p>
        </w:tc>
        <w:tc>
          <w:tcPr>
            <w:tcW w:w="3402" w:type="dxa"/>
          </w:tcPr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lastRenderedPageBreak/>
              <w:t>КФКиС;</w:t>
            </w:r>
          </w:p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УКиМП;</w:t>
            </w:r>
          </w:p>
          <w:p w:rsidR="005F1159" w:rsidRPr="00EC0A8E" w:rsidRDefault="005F1159" w:rsidP="0035290F">
            <w:pPr>
              <w:rPr>
                <w:sz w:val="22"/>
                <w:szCs w:val="22"/>
              </w:rPr>
            </w:pPr>
          </w:p>
        </w:tc>
      </w:tr>
      <w:tr w:rsidR="005F1159" w:rsidTr="005F1159">
        <w:trPr>
          <w:trHeight w:val="567"/>
        </w:trPr>
        <w:tc>
          <w:tcPr>
            <w:tcW w:w="534" w:type="dxa"/>
          </w:tcPr>
          <w:p w:rsidR="005F1159" w:rsidRDefault="00EF49E0" w:rsidP="004A0CAF">
            <w:pPr>
              <w:jc w:val="center"/>
            </w:pPr>
            <w:r>
              <w:lastRenderedPageBreak/>
              <w:t>5</w:t>
            </w:r>
          </w:p>
        </w:tc>
        <w:tc>
          <w:tcPr>
            <w:tcW w:w="4398" w:type="dxa"/>
          </w:tcPr>
          <w:p w:rsidR="005F1159" w:rsidRPr="00830627" w:rsidRDefault="00830627" w:rsidP="00BE50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30627">
              <w:rPr>
                <w:rFonts w:ascii="Times New Roman" w:hAnsi="Times New Roman"/>
                <w:b w:val="0"/>
                <w:sz w:val="22"/>
                <w:szCs w:val="22"/>
              </w:rPr>
              <w:t xml:space="preserve">Количество проведенных мероприятий, направленных на поддержание мотивации </w:t>
            </w:r>
            <w:r w:rsidRPr="00830627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граждан пожилого возраста к участию в мероприятиях массового отдыха, направленных на ведение </w:t>
            </w:r>
            <w:r w:rsidRPr="00830627">
              <w:rPr>
                <w:rFonts w:ascii="Times New Roman" w:hAnsi="Times New Roman"/>
                <w:b w:val="0"/>
                <w:sz w:val="22"/>
                <w:szCs w:val="22"/>
              </w:rPr>
              <w:t>здорового образа жизни</w:t>
            </w:r>
          </w:p>
        </w:tc>
        <w:tc>
          <w:tcPr>
            <w:tcW w:w="1272" w:type="dxa"/>
          </w:tcPr>
          <w:p w:rsidR="005F1159" w:rsidRPr="00EC0A8E" w:rsidRDefault="005F1159" w:rsidP="0035290F">
            <w:pPr>
              <w:jc w:val="center"/>
              <w:textAlignment w:val="baseline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5F1159" w:rsidRPr="00EC0A8E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C0A8E">
              <w:rPr>
                <w:rFonts w:ascii="Times New Roman" w:hAnsi="Times New Roman" w:cs="Times New Roman"/>
                <w:b w:val="0"/>
                <w:sz w:val="22"/>
                <w:szCs w:val="22"/>
              </w:rPr>
              <w:t>150</w:t>
            </w:r>
          </w:p>
        </w:tc>
        <w:tc>
          <w:tcPr>
            <w:tcW w:w="4253" w:type="dxa"/>
          </w:tcPr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 xml:space="preserve">Определяется как фактическое количество проведенных мероприятий для </w:t>
            </w:r>
            <w:r>
              <w:rPr>
                <w:sz w:val="22"/>
                <w:szCs w:val="22"/>
              </w:rPr>
              <w:t xml:space="preserve">жителей </w:t>
            </w:r>
            <w:r w:rsidRPr="00EC0A8E">
              <w:rPr>
                <w:sz w:val="22"/>
                <w:szCs w:val="22"/>
              </w:rPr>
              <w:t>пожилого возраста</w:t>
            </w:r>
            <w:r>
              <w:rPr>
                <w:sz w:val="22"/>
                <w:szCs w:val="22"/>
              </w:rPr>
              <w:t xml:space="preserve"> города Обнинска</w:t>
            </w:r>
          </w:p>
        </w:tc>
        <w:tc>
          <w:tcPr>
            <w:tcW w:w="3402" w:type="dxa"/>
          </w:tcPr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КФКиС;</w:t>
            </w:r>
          </w:p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УКиМП;</w:t>
            </w:r>
          </w:p>
          <w:p w:rsidR="005F1159" w:rsidRPr="00EC0A8E" w:rsidRDefault="005F1159" w:rsidP="0035290F">
            <w:pPr>
              <w:rPr>
                <w:sz w:val="22"/>
                <w:szCs w:val="22"/>
              </w:rPr>
            </w:pPr>
          </w:p>
        </w:tc>
      </w:tr>
      <w:tr w:rsidR="005F1159" w:rsidTr="005F1159">
        <w:trPr>
          <w:trHeight w:val="567"/>
        </w:trPr>
        <w:tc>
          <w:tcPr>
            <w:tcW w:w="534" w:type="dxa"/>
          </w:tcPr>
          <w:p w:rsidR="005F1159" w:rsidRDefault="00EF49E0" w:rsidP="004A0CAF">
            <w:pPr>
              <w:jc w:val="center"/>
            </w:pPr>
            <w:r>
              <w:t>6</w:t>
            </w:r>
          </w:p>
        </w:tc>
        <w:tc>
          <w:tcPr>
            <w:tcW w:w="4398" w:type="dxa"/>
          </w:tcPr>
          <w:p w:rsidR="005F1159" w:rsidRPr="00BC51B6" w:rsidRDefault="00BC51B6" w:rsidP="00A2390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51B6">
              <w:rPr>
                <w:rFonts w:ascii="Times New Roman" w:hAnsi="Times New Roman"/>
                <w:b w:val="0"/>
                <w:sz w:val="22"/>
                <w:szCs w:val="22"/>
              </w:rPr>
              <w:t>Количество граждан, в том числе, пожилых, принявших участие в мероприятиях массового отдыха, направленных на ведение здорового образа жизни</w:t>
            </w:r>
          </w:p>
        </w:tc>
        <w:tc>
          <w:tcPr>
            <w:tcW w:w="1272" w:type="dxa"/>
          </w:tcPr>
          <w:p w:rsidR="005F1159" w:rsidRPr="00946BAF" w:rsidRDefault="005F1159" w:rsidP="0035290F">
            <w:pPr>
              <w:jc w:val="center"/>
              <w:textAlignment w:val="baseline"/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чел.</w:t>
            </w:r>
          </w:p>
        </w:tc>
        <w:tc>
          <w:tcPr>
            <w:tcW w:w="1417" w:type="dxa"/>
          </w:tcPr>
          <w:p w:rsidR="005F1159" w:rsidRPr="00946BAF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46BAF">
              <w:rPr>
                <w:rFonts w:ascii="Times New Roman" w:hAnsi="Times New Roman" w:cs="Times New Roman"/>
                <w:b w:val="0"/>
                <w:sz w:val="22"/>
                <w:szCs w:val="22"/>
              </w:rPr>
              <w:t>7 000</w:t>
            </w:r>
          </w:p>
        </w:tc>
        <w:tc>
          <w:tcPr>
            <w:tcW w:w="4253" w:type="dxa"/>
          </w:tcPr>
          <w:p w:rsidR="005F1159" w:rsidRPr="00946BAF" w:rsidRDefault="005F1159" w:rsidP="0035290F">
            <w:pPr>
              <w:rPr>
                <w:sz w:val="22"/>
                <w:szCs w:val="22"/>
              </w:rPr>
            </w:pPr>
            <w:r w:rsidRPr="00946BAF">
              <w:rPr>
                <w:color w:val="000000"/>
                <w:sz w:val="22"/>
                <w:szCs w:val="22"/>
              </w:rPr>
              <w:t>Определяется как фактическое количество участников мероприятий</w:t>
            </w:r>
          </w:p>
        </w:tc>
        <w:tc>
          <w:tcPr>
            <w:tcW w:w="3402" w:type="dxa"/>
          </w:tcPr>
          <w:p w:rsidR="005F1159" w:rsidRPr="00946BAF" w:rsidRDefault="005F1159" w:rsidP="0035290F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КФКиС;</w:t>
            </w:r>
          </w:p>
          <w:p w:rsidR="005F1159" w:rsidRPr="00946BAF" w:rsidRDefault="005F1159" w:rsidP="0035290F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УКиМП;</w:t>
            </w:r>
          </w:p>
          <w:p w:rsidR="005F1159" w:rsidRPr="00946BAF" w:rsidRDefault="005F1159" w:rsidP="0035290F">
            <w:pPr>
              <w:rPr>
                <w:sz w:val="22"/>
                <w:szCs w:val="22"/>
              </w:rPr>
            </w:pPr>
          </w:p>
        </w:tc>
      </w:tr>
      <w:tr w:rsidR="00CE53BD" w:rsidTr="005F1159">
        <w:trPr>
          <w:trHeight w:val="567"/>
        </w:trPr>
        <w:tc>
          <w:tcPr>
            <w:tcW w:w="534" w:type="dxa"/>
          </w:tcPr>
          <w:p w:rsidR="00CE53BD" w:rsidRPr="00701535" w:rsidRDefault="00CE53BD" w:rsidP="004A0CAF">
            <w:pPr>
              <w:jc w:val="center"/>
              <w:rPr>
                <w:sz w:val="22"/>
                <w:szCs w:val="22"/>
              </w:rPr>
            </w:pPr>
            <w:r w:rsidRPr="00701535">
              <w:rPr>
                <w:sz w:val="22"/>
                <w:szCs w:val="22"/>
              </w:rPr>
              <w:t>7</w:t>
            </w:r>
          </w:p>
        </w:tc>
        <w:tc>
          <w:tcPr>
            <w:tcW w:w="4398" w:type="dxa"/>
          </w:tcPr>
          <w:p w:rsidR="00CE53BD" w:rsidRPr="0086538D" w:rsidRDefault="009F5EF3" w:rsidP="00BE50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3D8F">
              <w:rPr>
                <w:rFonts w:ascii="Times New Roman" w:hAnsi="Times New Roman"/>
                <w:b w:val="0"/>
                <w:sz w:val="22"/>
                <w:szCs w:val="22"/>
              </w:rPr>
              <w:t>Количество граждан, получивших информаци</w:t>
            </w:r>
            <w:r w:rsidR="008A3D8F" w:rsidRPr="008A3D8F">
              <w:rPr>
                <w:rFonts w:ascii="Times New Roman" w:hAnsi="Times New Roman"/>
                <w:b w:val="0"/>
                <w:sz w:val="22"/>
                <w:szCs w:val="22"/>
              </w:rPr>
              <w:t>ю</w:t>
            </w:r>
            <w:r w:rsidRPr="008A3D8F">
              <w:rPr>
                <w:rFonts w:ascii="Times New Roman" w:hAnsi="Times New Roman"/>
                <w:b w:val="0"/>
                <w:sz w:val="22"/>
                <w:szCs w:val="22"/>
              </w:rPr>
              <w:t>, из просмотров интернет публикаций, печатных материалов и других источников СМИ,</w:t>
            </w:r>
            <w:r w:rsidRPr="009468DC">
              <w:rPr>
                <w:rFonts w:ascii="Times New Roman" w:hAnsi="Times New Roman"/>
                <w:b w:val="0"/>
                <w:sz w:val="22"/>
                <w:szCs w:val="22"/>
              </w:rPr>
              <w:t xml:space="preserve"> направленную на мотивирование жителей города Обнинска, в том числе детей, к отказу от потребления табака и никотин</w:t>
            </w:r>
            <w:r w:rsidR="003C7BE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9468DC">
              <w:rPr>
                <w:rFonts w:ascii="Times New Roman" w:hAnsi="Times New Roman"/>
                <w:b w:val="0"/>
                <w:sz w:val="22"/>
                <w:szCs w:val="22"/>
              </w:rPr>
              <w:t xml:space="preserve">содержащей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Pr="009468DC">
              <w:rPr>
                <w:rFonts w:ascii="Times New Roman" w:hAnsi="Times New Roman"/>
                <w:b w:val="0"/>
                <w:sz w:val="22"/>
                <w:szCs w:val="22"/>
              </w:rPr>
              <w:t>родукции</w:t>
            </w:r>
          </w:p>
        </w:tc>
        <w:tc>
          <w:tcPr>
            <w:tcW w:w="1272" w:type="dxa"/>
          </w:tcPr>
          <w:p w:rsidR="00CE53BD" w:rsidRPr="00946BAF" w:rsidRDefault="00CE53BD" w:rsidP="00210EA3">
            <w:pPr>
              <w:jc w:val="center"/>
              <w:textAlignment w:val="baseline"/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чел.</w:t>
            </w:r>
          </w:p>
        </w:tc>
        <w:tc>
          <w:tcPr>
            <w:tcW w:w="1417" w:type="dxa"/>
          </w:tcPr>
          <w:p w:rsidR="00CE53BD" w:rsidRPr="00946BAF" w:rsidRDefault="00CE53BD" w:rsidP="00210E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46BAF">
              <w:rPr>
                <w:rFonts w:ascii="Times New Roman" w:hAnsi="Times New Roman" w:cs="Times New Roman"/>
                <w:b w:val="0"/>
                <w:sz w:val="22"/>
                <w:szCs w:val="22"/>
              </w:rPr>
              <w:t>38 000</w:t>
            </w:r>
          </w:p>
        </w:tc>
        <w:tc>
          <w:tcPr>
            <w:tcW w:w="4253" w:type="dxa"/>
          </w:tcPr>
          <w:p w:rsidR="00CE53BD" w:rsidRPr="00946BAF" w:rsidRDefault="00CE53BD" w:rsidP="00210EA3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Определяется как фактическое количество просмотров публикаций в социальных сетях, количество полученных гражданами материалов печатной продукции</w:t>
            </w:r>
          </w:p>
        </w:tc>
        <w:tc>
          <w:tcPr>
            <w:tcW w:w="3402" w:type="dxa"/>
          </w:tcPr>
          <w:p w:rsidR="00CE53BD" w:rsidRPr="00946BAF" w:rsidRDefault="00CE53BD" w:rsidP="00210EA3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Комитет по взаимодействию со СМИ Администрации города Обнинска;</w:t>
            </w:r>
          </w:p>
          <w:p w:rsidR="00CE53BD" w:rsidRPr="00946BAF" w:rsidRDefault="00CE53BD" w:rsidP="00210EA3">
            <w:pPr>
              <w:rPr>
                <w:sz w:val="22"/>
                <w:szCs w:val="22"/>
              </w:rPr>
            </w:pPr>
          </w:p>
        </w:tc>
      </w:tr>
      <w:tr w:rsidR="00846645" w:rsidTr="005F1159">
        <w:trPr>
          <w:trHeight w:val="567"/>
        </w:trPr>
        <w:tc>
          <w:tcPr>
            <w:tcW w:w="534" w:type="dxa"/>
          </w:tcPr>
          <w:p w:rsidR="00846645" w:rsidRDefault="00EF49E0" w:rsidP="004A0CAF">
            <w:pPr>
              <w:jc w:val="center"/>
            </w:pPr>
            <w:r>
              <w:t>8</w:t>
            </w:r>
          </w:p>
        </w:tc>
        <w:tc>
          <w:tcPr>
            <w:tcW w:w="4398" w:type="dxa"/>
          </w:tcPr>
          <w:p w:rsidR="00846645" w:rsidRPr="0086538D" w:rsidRDefault="009F5EF3" w:rsidP="00BE50BB">
            <w:pPr>
              <w:pStyle w:val="ConsPlusTitle"/>
              <w:tabs>
                <w:tab w:val="left" w:pos="0"/>
              </w:tabs>
              <w:ind w:left="27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F5EF3">
              <w:rPr>
                <w:rFonts w:ascii="Times New Roman" w:hAnsi="Times New Roman"/>
                <w:b w:val="0"/>
                <w:sz w:val="22"/>
                <w:szCs w:val="22"/>
              </w:rPr>
              <w:t>Количество проведенных мероприятий, направленных на информирование граждан, в том числе детей, о воздействии на здоровье</w:t>
            </w:r>
            <w:r w:rsidR="003C7BE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9F5EF3">
              <w:rPr>
                <w:rFonts w:ascii="Times New Roman" w:hAnsi="Times New Roman"/>
                <w:b w:val="0"/>
                <w:sz w:val="22"/>
                <w:szCs w:val="22"/>
              </w:rPr>
              <w:t>табачного дыма</w:t>
            </w:r>
          </w:p>
        </w:tc>
        <w:tc>
          <w:tcPr>
            <w:tcW w:w="1272" w:type="dxa"/>
          </w:tcPr>
          <w:p w:rsidR="00846645" w:rsidRPr="00946BAF" w:rsidRDefault="00846645" w:rsidP="0035290F">
            <w:pPr>
              <w:jc w:val="center"/>
              <w:textAlignment w:val="baseline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:rsidR="00846645" w:rsidRPr="00946BAF" w:rsidRDefault="00846645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45</w:t>
            </w:r>
          </w:p>
        </w:tc>
        <w:tc>
          <w:tcPr>
            <w:tcW w:w="4253" w:type="dxa"/>
          </w:tcPr>
          <w:p w:rsidR="00846645" w:rsidRPr="00EC0A8E" w:rsidRDefault="00846645" w:rsidP="00210EA3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Определяется как фактическое количество проведенных мероприятий</w:t>
            </w:r>
          </w:p>
        </w:tc>
        <w:tc>
          <w:tcPr>
            <w:tcW w:w="3402" w:type="dxa"/>
          </w:tcPr>
          <w:p w:rsidR="00846645" w:rsidRPr="00EC0A8E" w:rsidRDefault="00846645" w:rsidP="00210EA3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КФКиС;</w:t>
            </w:r>
          </w:p>
          <w:p w:rsidR="00846645" w:rsidRPr="00EC0A8E" w:rsidRDefault="00846645" w:rsidP="00210EA3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УКиМП;</w:t>
            </w:r>
          </w:p>
          <w:p w:rsidR="00846645" w:rsidRPr="00946BAF" w:rsidRDefault="00846645" w:rsidP="00210EA3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ФГБУЗ КБ №8 ФМБА России (во взаимодействии);</w:t>
            </w:r>
          </w:p>
          <w:p w:rsidR="00846645" w:rsidRPr="00946BAF" w:rsidRDefault="00846645" w:rsidP="00210EA3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МРНЦ им А.Ф. Цыба</w:t>
            </w:r>
          </w:p>
          <w:p w:rsidR="00846645" w:rsidRDefault="00846645" w:rsidP="00210EA3">
            <w:pPr>
              <w:rPr>
                <w:sz w:val="22"/>
                <w:szCs w:val="22"/>
              </w:rPr>
            </w:pPr>
            <w:r w:rsidRPr="00946BAF">
              <w:rPr>
                <w:sz w:val="22"/>
                <w:szCs w:val="22"/>
              </w:rPr>
              <w:t>(по согласованию)</w:t>
            </w:r>
          </w:p>
          <w:p w:rsidR="00846645" w:rsidRPr="00EC0A8E" w:rsidRDefault="00846645" w:rsidP="00210EA3">
            <w:pPr>
              <w:rPr>
                <w:sz w:val="22"/>
                <w:szCs w:val="22"/>
              </w:rPr>
            </w:pPr>
          </w:p>
        </w:tc>
      </w:tr>
      <w:tr w:rsidR="005F1159" w:rsidTr="005F1159">
        <w:tc>
          <w:tcPr>
            <w:tcW w:w="534" w:type="dxa"/>
            <w:vMerge w:val="restart"/>
          </w:tcPr>
          <w:p w:rsidR="005F1159" w:rsidRPr="00D11D02" w:rsidRDefault="00EB42E2" w:rsidP="00EF49E0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8" w:type="dxa"/>
          </w:tcPr>
          <w:p w:rsidR="005F1159" w:rsidRPr="0060334A" w:rsidRDefault="00EB42E2" w:rsidP="00BE50BB">
            <w:pPr>
              <w:pStyle w:val="ConsPlusTitle"/>
              <w:tabs>
                <w:tab w:val="left" w:pos="0"/>
              </w:tabs>
              <w:ind w:left="27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EB42E2">
              <w:rPr>
                <w:rFonts w:ascii="Times New Roman" w:hAnsi="Times New Roman"/>
                <w:b w:val="0"/>
                <w:sz w:val="22"/>
                <w:szCs w:val="22"/>
              </w:rPr>
              <w:t>Количество размещенных информационных материалов в СМИ, направленных на доведение до жителей города информации</w:t>
            </w:r>
            <w:r w:rsidRPr="00AC66EE">
              <w:rPr>
                <w:rFonts w:ascii="Times New Roman" w:hAnsi="Times New Roman"/>
                <w:b w:val="0"/>
                <w:sz w:val="22"/>
                <w:szCs w:val="22"/>
              </w:rPr>
              <w:t xml:space="preserve">: о распространении </w:t>
            </w:r>
            <w:r w:rsidRPr="00AC66EE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социально-значимых заболеваний (инфекционных и не инфекционных), представляющих опасность для окружающих, о масштабах потребления табака или никотиносодержащей продукции, о вреде воздействия на окружающих табачного дыма</w:t>
            </w:r>
            <w:r w:rsidR="005F1159" w:rsidRPr="00AC66EE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5F1159" w:rsidRPr="00AC66EE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="005F1159" w:rsidRPr="00AC66EE">
              <w:rPr>
                <w:rFonts w:ascii="Times New Roman" w:hAnsi="Times New Roman" w:cs="Times New Roman"/>
                <w:b w:val="0"/>
                <w:i/>
                <w:color w:val="002060"/>
                <w:sz w:val="22"/>
              </w:rPr>
              <w:t>в</w:t>
            </w:r>
            <w:r w:rsidR="005F1159"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</w:rPr>
              <w:t xml:space="preserve"> том числе:</w:t>
            </w:r>
          </w:p>
        </w:tc>
        <w:tc>
          <w:tcPr>
            <w:tcW w:w="1272" w:type="dxa"/>
            <w:vMerge w:val="restart"/>
          </w:tcPr>
          <w:p w:rsidR="005F1159" w:rsidRPr="00EC0A8E" w:rsidRDefault="005F1159" w:rsidP="0035290F">
            <w:pPr>
              <w:jc w:val="center"/>
              <w:textAlignment w:val="baseline"/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417" w:type="dxa"/>
          </w:tcPr>
          <w:p w:rsidR="005F1159" w:rsidRPr="00EC0A8E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C0A8E">
              <w:rPr>
                <w:rFonts w:ascii="Times New Roman" w:hAnsi="Times New Roman" w:cs="Times New Roman"/>
                <w:b w:val="0"/>
                <w:sz w:val="22"/>
                <w:szCs w:val="22"/>
              </w:rPr>
              <w:t>11696</w:t>
            </w:r>
          </w:p>
        </w:tc>
        <w:tc>
          <w:tcPr>
            <w:tcW w:w="4253" w:type="dxa"/>
            <w:vMerge w:val="restart"/>
          </w:tcPr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Определяется как фактическое количество размещенных информационных материалов в СМИ</w:t>
            </w:r>
          </w:p>
        </w:tc>
        <w:tc>
          <w:tcPr>
            <w:tcW w:w="3402" w:type="dxa"/>
            <w:vMerge w:val="restart"/>
          </w:tcPr>
          <w:p w:rsidR="005F1159" w:rsidRDefault="005F1159" w:rsidP="003529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УСЗН, </w:t>
            </w:r>
          </w:p>
          <w:p w:rsidR="005F1159" w:rsidRPr="00EC0A8E" w:rsidRDefault="005F1159" w:rsidP="0035290F">
            <w:pPr>
              <w:rPr>
                <w:sz w:val="22"/>
                <w:szCs w:val="22"/>
              </w:rPr>
            </w:pPr>
            <w:r w:rsidRPr="00EC0A8E">
              <w:rPr>
                <w:sz w:val="22"/>
                <w:szCs w:val="22"/>
              </w:rPr>
              <w:t>Комитет по взаимодействию со СМИ Администрации города Обнинска;</w:t>
            </w:r>
          </w:p>
          <w:p w:rsidR="005F1159" w:rsidRPr="00EC0A8E" w:rsidRDefault="005F1159" w:rsidP="00AC66EE">
            <w:pPr>
              <w:rPr>
                <w:sz w:val="22"/>
                <w:szCs w:val="22"/>
              </w:rPr>
            </w:pPr>
          </w:p>
        </w:tc>
      </w:tr>
      <w:tr w:rsidR="005F1159" w:rsidTr="005F1159">
        <w:tc>
          <w:tcPr>
            <w:tcW w:w="534" w:type="dxa"/>
            <w:vMerge/>
          </w:tcPr>
          <w:p w:rsidR="005F1159" w:rsidRPr="00D11D02" w:rsidRDefault="005F1159" w:rsidP="00EC0A8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398" w:type="dxa"/>
          </w:tcPr>
          <w:p w:rsidR="005F1159" w:rsidRPr="0035290F" w:rsidRDefault="005F1159" w:rsidP="0035290F">
            <w:pPr>
              <w:pStyle w:val="ConsPlusTitle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>- роликов аудио и видео рекламы на радио и телевидении</w:t>
            </w:r>
          </w:p>
        </w:tc>
        <w:tc>
          <w:tcPr>
            <w:tcW w:w="1272" w:type="dxa"/>
            <w:vMerge/>
          </w:tcPr>
          <w:p w:rsidR="005F1159" w:rsidRPr="0035290F" w:rsidRDefault="005F1159" w:rsidP="0035290F">
            <w:pPr>
              <w:jc w:val="center"/>
              <w:textAlignment w:val="baseline"/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F1159" w:rsidRPr="0035290F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>185</w:t>
            </w:r>
          </w:p>
        </w:tc>
        <w:tc>
          <w:tcPr>
            <w:tcW w:w="4253" w:type="dxa"/>
            <w:vMerge/>
          </w:tcPr>
          <w:p w:rsidR="005F1159" w:rsidRPr="00C04AB7" w:rsidRDefault="005F1159" w:rsidP="00EC0A8E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5F1159" w:rsidRPr="00C04AB7" w:rsidRDefault="005F1159" w:rsidP="00EC0A8E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</w:tr>
      <w:tr w:rsidR="005F1159" w:rsidTr="005F1159">
        <w:tc>
          <w:tcPr>
            <w:tcW w:w="534" w:type="dxa"/>
            <w:vMerge/>
          </w:tcPr>
          <w:p w:rsidR="005F1159" w:rsidRPr="00D11D02" w:rsidRDefault="005F1159" w:rsidP="00EC0A8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398" w:type="dxa"/>
          </w:tcPr>
          <w:p w:rsidR="005F1159" w:rsidRPr="0035290F" w:rsidRDefault="005F1159" w:rsidP="0035290F">
            <w:pPr>
              <w:pStyle w:val="ConsPlusTitle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>- телевизионных передач «Здоровый город»</w:t>
            </w:r>
          </w:p>
        </w:tc>
        <w:tc>
          <w:tcPr>
            <w:tcW w:w="1272" w:type="dxa"/>
            <w:vMerge/>
          </w:tcPr>
          <w:p w:rsidR="005F1159" w:rsidRPr="0035290F" w:rsidRDefault="005F1159" w:rsidP="0035290F">
            <w:pPr>
              <w:jc w:val="center"/>
              <w:textAlignment w:val="baseline"/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F1159" w:rsidRPr="0035290F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>11</w:t>
            </w:r>
          </w:p>
        </w:tc>
        <w:tc>
          <w:tcPr>
            <w:tcW w:w="4253" w:type="dxa"/>
            <w:vMerge/>
          </w:tcPr>
          <w:p w:rsidR="005F1159" w:rsidRPr="00C04AB7" w:rsidRDefault="005F1159" w:rsidP="00EC0A8E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5F1159" w:rsidRPr="00C04AB7" w:rsidRDefault="005F1159" w:rsidP="00EC0A8E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</w:tr>
      <w:tr w:rsidR="005F1159" w:rsidTr="005F1159">
        <w:tc>
          <w:tcPr>
            <w:tcW w:w="534" w:type="dxa"/>
            <w:vMerge/>
          </w:tcPr>
          <w:p w:rsidR="005F1159" w:rsidRPr="00D11D02" w:rsidRDefault="005F1159" w:rsidP="00EC0A8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398" w:type="dxa"/>
          </w:tcPr>
          <w:p w:rsidR="005F1159" w:rsidRPr="0035290F" w:rsidRDefault="005F1159" w:rsidP="0035290F">
            <w:pPr>
              <w:pStyle w:val="ConsPlusTitle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 xml:space="preserve">- экземпляров печатных СМИ </w:t>
            </w:r>
          </w:p>
        </w:tc>
        <w:tc>
          <w:tcPr>
            <w:tcW w:w="1272" w:type="dxa"/>
            <w:vMerge/>
          </w:tcPr>
          <w:p w:rsidR="005F1159" w:rsidRPr="0035290F" w:rsidRDefault="005F1159" w:rsidP="0035290F">
            <w:pPr>
              <w:jc w:val="center"/>
              <w:textAlignment w:val="baseline"/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F1159" w:rsidRPr="0035290F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>6500</w:t>
            </w:r>
          </w:p>
        </w:tc>
        <w:tc>
          <w:tcPr>
            <w:tcW w:w="4253" w:type="dxa"/>
            <w:vMerge/>
          </w:tcPr>
          <w:p w:rsidR="005F1159" w:rsidRPr="00C04AB7" w:rsidRDefault="005F1159" w:rsidP="00EC0A8E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5F1159" w:rsidRPr="00C04AB7" w:rsidRDefault="005F1159" w:rsidP="00EC0A8E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</w:tr>
      <w:tr w:rsidR="005F1159" w:rsidTr="005F1159">
        <w:tc>
          <w:tcPr>
            <w:tcW w:w="534" w:type="dxa"/>
            <w:vMerge/>
          </w:tcPr>
          <w:p w:rsidR="005F1159" w:rsidRPr="00D11D02" w:rsidRDefault="005F1159" w:rsidP="00EC0A8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398" w:type="dxa"/>
          </w:tcPr>
          <w:p w:rsidR="005F1159" w:rsidRPr="0035290F" w:rsidRDefault="005F1159" w:rsidP="0035290F">
            <w:pPr>
              <w:pStyle w:val="ConsPlusTitle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 xml:space="preserve">- материалов изданных в виде брошюр </w:t>
            </w:r>
          </w:p>
        </w:tc>
        <w:tc>
          <w:tcPr>
            <w:tcW w:w="1272" w:type="dxa"/>
            <w:vMerge/>
          </w:tcPr>
          <w:p w:rsidR="005F1159" w:rsidRPr="0035290F" w:rsidRDefault="005F1159" w:rsidP="0035290F">
            <w:pPr>
              <w:jc w:val="center"/>
              <w:textAlignment w:val="baseline"/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F1159" w:rsidRPr="0035290F" w:rsidRDefault="005F1159" w:rsidP="003529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</w:pPr>
            <w:r w:rsidRPr="0035290F">
              <w:rPr>
                <w:rFonts w:ascii="Times New Roman" w:hAnsi="Times New Roman" w:cs="Times New Roman"/>
                <w:b w:val="0"/>
                <w:i/>
                <w:color w:val="002060"/>
                <w:sz w:val="22"/>
                <w:szCs w:val="22"/>
              </w:rPr>
              <w:t>5000</w:t>
            </w:r>
          </w:p>
        </w:tc>
        <w:tc>
          <w:tcPr>
            <w:tcW w:w="4253" w:type="dxa"/>
            <w:vMerge/>
          </w:tcPr>
          <w:p w:rsidR="005F1159" w:rsidRPr="00C04AB7" w:rsidRDefault="005F1159" w:rsidP="00EC0A8E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5F1159" w:rsidRPr="00C04AB7" w:rsidRDefault="005F1159" w:rsidP="00EC0A8E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0F15B7" w:rsidRPr="005358D3" w:rsidRDefault="000F15B7" w:rsidP="00701535"/>
    <w:sectPr w:rsidR="000F15B7" w:rsidRPr="005358D3" w:rsidSect="00EC0A8E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3EE" w:rsidRDefault="006673EE" w:rsidP="00F2567E">
      <w:pPr>
        <w:spacing w:after="0" w:line="240" w:lineRule="auto"/>
      </w:pPr>
      <w:r>
        <w:separator/>
      </w:r>
    </w:p>
  </w:endnote>
  <w:endnote w:type="continuationSeparator" w:id="1">
    <w:p w:rsidR="006673EE" w:rsidRDefault="006673EE" w:rsidP="00F2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3EE" w:rsidRDefault="006673EE" w:rsidP="00F2567E">
      <w:pPr>
        <w:spacing w:after="0" w:line="240" w:lineRule="auto"/>
      </w:pPr>
      <w:r>
        <w:separator/>
      </w:r>
    </w:p>
  </w:footnote>
  <w:footnote w:type="continuationSeparator" w:id="1">
    <w:p w:rsidR="006673EE" w:rsidRDefault="006673EE" w:rsidP="00F2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205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59B3" w:rsidRPr="008D19BE" w:rsidRDefault="008559B3">
        <w:pPr>
          <w:pStyle w:val="a4"/>
          <w:jc w:val="right"/>
          <w:rPr>
            <w:rFonts w:ascii="Times New Roman" w:hAnsi="Times New Roman" w:cs="Times New Roman"/>
          </w:rPr>
        </w:pPr>
        <w:r w:rsidRPr="008D19BE">
          <w:rPr>
            <w:rFonts w:ascii="Times New Roman" w:hAnsi="Times New Roman" w:cs="Times New Roman"/>
          </w:rPr>
          <w:fldChar w:fldCharType="begin"/>
        </w:r>
        <w:r w:rsidRPr="008D19BE">
          <w:rPr>
            <w:rFonts w:ascii="Times New Roman" w:hAnsi="Times New Roman" w:cs="Times New Roman"/>
          </w:rPr>
          <w:instrText>PAGE   \* MERGEFORMAT</w:instrText>
        </w:r>
        <w:r w:rsidRPr="008D19BE">
          <w:rPr>
            <w:rFonts w:ascii="Times New Roman" w:hAnsi="Times New Roman" w:cs="Times New Roman"/>
          </w:rPr>
          <w:fldChar w:fldCharType="separate"/>
        </w:r>
        <w:r w:rsidR="00522A75">
          <w:rPr>
            <w:rFonts w:ascii="Times New Roman" w:hAnsi="Times New Roman" w:cs="Times New Roman"/>
            <w:noProof/>
          </w:rPr>
          <w:t>4</w:t>
        </w:r>
        <w:r w:rsidRPr="008D19BE">
          <w:rPr>
            <w:rFonts w:ascii="Times New Roman" w:hAnsi="Times New Roman" w:cs="Times New Roman"/>
          </w:rPr>
          <w:fldChar w:fldCharType="end"/>
        </w:r>
      </w:p>
    </w:sdtContent>
  </w:sdt>
  <w:p w:rsidR="008559B3" w:rsidRDefault="008559B3" w:rsidP="00F2567E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C4622D"/>
    <w:multiLevelType w:val="hybridMultilevel"/>
    <w:tmpl w:val="2D4E5D10"/>
    <w:lvl w:ilvl="0" w:tplc="E7D2EE32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C5DDB"/>
    <w:multiLevelType w:val="hybridMultilevel"/>
    <w:tmpl w:val="DC485ACE"/>
    <w:lvl w:ilvl="0" w:tplc="F65A6DD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10573C"/>
    <w:multiLevelType w:val="hybridMultilevel"/>
    <w:tmpl w:val="372CFB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72022"/>
    <w:multiLevelType w:val="hybridMultilevel"/>
    <w:tmpl w:val="372CF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B02F9"/>
    <w:multiLevelType w:val="hybridMultilevel"/>
    <w:tmpl w:val="7BCEF9CA"/>
    <w:lvl w:ilvl="0" w:tplc="59F815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E29CD"/>
    <w:multiLevelType w:val="hybridMultilevel"/>
    <w:tmpl w:val="99A0FF6A"/>
    <w:lvl w:ilvl="0" w:tplc="450AFB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C3F4C"/>
    <w:multiLevelType w:val="hybridMultilevel"/>
    <w:tmpl w:val="F4808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A23A2"/>
    <w:multiLevelType w:val="hybridMultilevel"/>
    <w:tmpl w:val="89B42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C4F7E"/>
    <w:multiLevelType w:val="hybridMultilevel"/>
    <w:tmpl w:val="2BACBE98"/>
    <w:lvl w:ilvl="0" w:tplc="A3A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452D3"/>
    <w:multiLevelType w:val="hybridMultilevel"/>
    <w:tmpl w:val="86AA913A"/>
    <w:lvl w:ilvl="0" w:tplc="65284D3C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0119E"/>
    <w:multiLevelType w:val="hybridMultilevel"/>
    <w:tmpl w:val="23BA1D16"/>
    <w:lvl w:ilvl="0" w:tplc="4A84FE12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214B8"/>
    <w:multiLevelType w:val="hybridMultilevel"/>
    <w:tmpl w:val="11F8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53E20"/>
    <w:multiLevelType w:val="hybridMultilevel"/>
    <w:tmpl w:val="384E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C3922"/>
    <w:multiLevelType w:val="hybridMultilevel"/>
    <w:tmpl w:val="372CF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C0478"/>
    <w:multiLevelType w:val="hybridMultilevel"/>
    <w:tmpl w:val="773EF842"/>
    <w:lvl w:ilvl="0" w:tplc="95D21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8F024E"/>
    <w:multiLevelType w:val="hybridMultilevel"/>
    <w:tmpl w:val="06E281D8"/>
    <w:lvl w:ilvl="0" w:tplc="E9868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D97EEE"/>
    <w:multiLevelType w:val="hybridMultilevel"/>
    <w:tmpl w:val="372CFB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2"/>
  </w:num>
  <w:num w:numId="5">
    <w:abstractNumId w:val="11"/>
  </w:num>
  <w:num w:numId="6">
    <w:abstractNumId w:val="14"/>
  </w:num>
  <w:num w:numId="7">
    <w:abstractNumId w:val="4"/>
  </w:num>
  <w:num w:numId="8">
    <w:abstractNumId w:val="3"/>
  </w:num>
  <w:num w:numId="9">
    <w:abstractNumId w:val="17"/>
  </w:num>
  <w:num w:numId="10">
    <w:abstractNumId w:val="5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  <w:num w:numId="15">
    <w:abstractNumId w:val="1"/>
  </w:num>
  <w:num w:numId="16">
    <w:abstractNumId w:val="16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567E"/>
    <w:rsid w:val="0000188F"/>
    <w:rsid w:val="00002330"/>
    <w:rsid w:val="00002D96"/>
    <w:rsid w:val="00006B2E"/>
    <w:rsid w:val="00007A71"/>
    <w:rsid w:val="00010BB7"/>
    <w:rsid w:val="0001152C"/>
    <w:rsid w:val="000156FA"/>
    <w:rsid w:val="00022149"/>
    <w:rsid w:val="0002265C"/>
    <w:rsid w:val="000253E3"/>
    <w:rsid w:val="00036326"/>
    <w:rsid w:val="00036798"/>
    <w:rsid w:val="00040571"/>
    <w:rsid w:val="000424C0"/>
    <w:rsid w:val="0004523A"/>
    <w:rsid w:val="00057957"/>
    <w:rsid w:val="00066CB1"/>
    <w:rsid w:val="000672DE"/>
    <w:rsid w:val="0007050C"/>
    <w:rsid w:val="00081924"/>
    <w:rsid w:val="00084BE4"/>
    <w:rsid w:val="00086D73"/>
    <w:rsid w:val="00091B5F"/>
    <w:rsid w:val="00094F0C"/>
    <w:rsid w:val="00097B82"/>
    <w:rsid w:val="000A335F"/>
    <w:rsid w:val="000B076D"/>
    <w:rsid w:val="000B0BCF"/>
    <w:rsid w:val="000C0868"/>
    <w:rsid w:val="000D3A71"/>
    <w:rsid w:val="000D3F26"/>
    <w:rsid w:val="000D7890"/>
    <w:rsid w:val="000E7E82"/>
    <w:rsid w:val="000F15B7"/>
    <w:rsid w:val="000F5DC8"/>
    <w:rsid w:val="00105724"/>
    <w:rsid w:val="001068CA"/>
    <w:rsid w:val="00110FBD"/>
    <w:rsid w:val="001208C5"/>
    <w:rsid w:val="00122834"/>
    <w:rsid w:val="00124AB8"/>
    <w:rsid w:val="00125D96"/>
    <w:rsid w:val="00126C22"/>
    <w:rsid w:val="00130F25"/>
    <w:rsid w:val="0013635C"/>
    <w:rsid w:val="00144020"/>
    <w:rsid w:val="00144184"/>
    <w:rsid w:val="00147762"/>
    <w:rsid w:val="00147D85"/>
    <w:rsid w:val="00150101"/>
    <w:rsid w:val="00152A0E"/>
    <w:rsid w:val="00152B62"/>
    <w:rsid w:val="00155425"/>
    <w:rsid w:val="00155DD4"/>
    <w:rsid w:val="00156778"/>
    <w:rsid w:val="00164856"/>
    <w:rsid w:val="001670C5"/>
    <w:rsid w:val="0017466B"/>
    <w:rsid w:val="001843EC"/>
    <w:rsid w:val="00190848"/>
    <w:rsid w:val="00191526"/>
    <w:rsid w:val="00192429"/>
    <w:rsid w:val="00192DC0"/>
    <w:rsid w:val="00194F8F"/>
    <w:rsid w:val="001A00EB"/>
    <w:rsid w:val="001A1851"/>
    <w:rsid w:val="001B577F"/>
    <w:rsid w:val="001B7E2F"/>
    <w:rsid w:val="001D00C9"/>
    <w:rsid w:val="001D22D1"/>
    <w:rsid w:val="001D790F"/>
    <w:rsid w:val="001E0689"/>
    <w:rsid w:val="001E2F7E"/>
    <w:rsid w:val="001E6241"/>
    <w:rsid w:val="001E73F4"/>
    <w:rsid w:val="001F6BBD"/>
    <w:rsid w:val="001F7F55"/>
    <w:rsid w:val="00206D04"/>
    <w:rsid w:val="00210EA3"/>
    <w:rsid w:val="00211EB1"/>
    <w:rsid w:val="00225C44"/>
    <w:rsid w:val="00227AEC"/>
    <w:rsid w:val="00235CBA"/>
    <w:rsid w:val="00242F63"/>
    <w:rsid w:val="002431DB"/>
    <w:rsid w:val="00243354"/>
    <w:rsid w:val="00243F36"/>
    <w:rsid w:val="0024500D"/>
    <w:rsid w:val="002451D4"/>
    <w:rsid w:val="0024669A"/>
    <w:rsid w:val="0024699C"/>
    <w:rsid w:val="00252FEA"/>
    <w:rsid w:val="0025377B"/>
    <w:rsid w:val="00263715"/>
    <w:rsid w:val="002662EE"/>
    <w:rsid w:val="002701AF"/>
    <w:rsid w:val="00272586"/>
    <w:rsid w:val="00275173"/>
    <w:rsid w:val="00283763"/>
    <w:rsid w:val="00284051"/>
    <w:rsid w:val="002844C9"/>
    <w:rsid w:val="00287E35"/>
    <w:rsid w:val="002A0570"/>
    <w:rsid w:val="002A2280"/>
    <w:rsid w:val="002A5D2B"/>
    <w:rsid w:val="002A6AA3"/>
    <w:rsid w:val="002B01CB"/>
    <w:rsid w:val="002B1933"/>
    <w:rsid w:val="002B2205"/>
    <w:rsid w:val="002B7922"/>
    <w:rsid w:val="002C0421"/>
    <w:rsid w:val="002C301D"/>
    <w:rsid w:val="002C44C4"/>
    <w:rsid w:val="002C4F8D"/>
    <w:rsid w:val="002C6528"/>
    <w:rsid w:val="002D38A9"/>
    <w:rsid w:val="002D40D0"/>
    <w:rsid w:val="002D6803"/>
    <w:rsid w:val="002E0D78"/>
    <w:rsid w:val="002E5D38"/>
    <w:rsid w:val="002F2BF7"/>
    <w:rsid w:val="002F3E66"/>
    <w:rsid w:val="003018CC"/>
    <w:rsid w:val="003038CD"/>
    <w:rsid w:val="00307592"/>
    <w:rsid w:val="003147AF"/>
    <w:rsid w:val="00314C54"/>
    <w:rsid w:val="003202B3"/>
    <w:rsid w:val="00320340"/>
    <w:rsid w:val="00321756"/>
    <w:rsid w:val="00323BF3"/>
    <w:rsid w:val="00340AF5"/>
    <w:rsid w:val="00346342"/>
    <w:rsid w:val="00346EB3"/>
    <w:rsid w:val="00347347"/>
    <w:rsid w:val="00347D9A"/>
    <w:rsid w:val="003502C8"/>
    <w:rsid w:val="0035290F"/>
    <w:rsid w:val="00353924"/>
    <w:rsid w:val="003656F5"/>
    <w:rsid w:val="00380563"/>
    <w:rsid w:val="0038076E"/>
    <w:rsid w:val="00380C6D"/>
    <w:rsid w:val="003833B3"/>
    <w:rsid w:val="00391BD8"/>
    <w:rsid w:val="00395139"/>
    <w:rsid w:val="003962FE"/>
    <w:rsid w:val="00396395"/>
    <w:rsid w:val="003972A6"/>
    <w:rsid w:val="003A1D3F"/>
    <w:rsid w:val="003A373E"/>
    <w:rsid w:val="003A3748"/>
    <w:rsid w:val="003A48A9"/>
    <w:rsid w:val="003A67D6"/>
    <w:rsid w:val="003B0711"/>
    <w:rsid w:val="003B1AB0"/>
    <w:rsid w:val="003B221D"/>
    <w:rsid w:val="003B2611"/>
    <w:rsid w:val="003B3B6D"/>
    <w:rsid w:val="003B579B"/>
    <w:rsid w:val="003C0F79"/>
    <w:rsid w:val="003C7BE4"/>
    <w:rsid w:val="003D0C19"/>
    <w:rsid w:val="003D1560"/>
    <w:rsid w:val="003D64E6"/>
    <w:rsid w:val="003D69A1"/>
    <w:rsid w:val="003E032F"/>
    <w:rsid w:val="003E1CF8"/>
    <w:rsid w:val="003E3202"/>
    <w:rsid w:val="003E5BF6"/>
    <w:rsid w:val="003F26DA"/>
    <w:rsid w:val="003F2DD4"/>
    <w:rsid w:val="004002D6"/>
    <w:rsid w:val="00403FA8"/>
    <w:rsid w:val="00406CB0"/>
    <w:rsid w:val="0041378D"/>
    <w:rsid w:val="00415DDF"/>
    <w:rsid w:val="00423E47"/>
    <w:rsid w:val="00427146"/>
    <w:rsid w:val="00430521"/>
    <w:rsid w:val="00445F95"/>
    <w:rsid w:val="00446290"/>
    <w:rsid w:val="00463690"/>
    <w:rsid w:val="004746D5"/>
    <w:rsid w:val="004A0CAF"/>
    <w:rsid w:val="004A4620"/>
    <w:rsid w:val="004C01F4"/>
    <w:rsid w:val="004C0B4A"/>
    <w:rsid w:val="004C58E3"/>
    <w:rsid w:val="004E1011"/>
    <w:rsid w:val="004E1D94"/>
    <w:rsid w:val="004E3EBB"/>
    <w:rsid w:val="004E3EC3"/>
    <w:rsid w:val="004E6332"/>
    <w:rsid w:val="004F06DD"/>
    <w:rsid w:val="004F16B7"/>
    <w:rsid w:val="004F2D78"/>
    <w:rsid w:val="004F5D91"/>
    <w:rsid w:val="004F757D"/>
    <w:rsid w:val="00502E9B"/>
    <w:rsid w:val="005031B5"/>
    <w:rsid w:val="0050338E"/>
    <w:rsid w:val="00505036"/>
    <w:rsid w:val="00515ECC"/>
    <w:rsid w:val="00516568"/>
    <w:rsid w:val="00522A75"/>
    <w:rsid w:val="005320EA"/>
    <w:rsid w:val="005358D3"/>
    <w:rsid w:val="00537306"/>
    <w:rsid w:val="00545215"/>
    <w:rsid w:val="00552091"/>
    <w:rsid w:val="0056396C"/>
    <w:rsid w:val="00565965"/>
    <w:rsid w:val="00574A8C"/>
    <w:rsid w:val="005774E9"/>
    <w:rsid w:val="00577F8E"/>
    <w:rsid w:val="00580FE6"/>
    <w:rsid w:val="005956C3"/>
    <w:rsid w:val="00596132"/>
    <w:rsid w:val="005977D6"/>
    <w:rsid w:val="005A1B53"/>
    <w:rsid w:val="005A53FD"/>
    <w:rsid w:val="005A56CB"/>
    <w:rsid w:val="005B70F1"/>
    <w:rsid w:val="005C24A9"/>
    <w:rsid w:val="005C7206"/>
    <w:rsid w:val="005C7562"/>
    <w:rsid w:val="005C7A09"/>
    <w:rsid w:val="005D1D3A"/>
    <w:rsid w:val="005E057D"/>
    <w:rsid w:val="005E2180"/>
    <w:rsid w:val="005F1159"/>
    <w:rsid w:val="005F15A5"/>
    <w:rsid w:val="005F19C2"/>
    <w:rsid w:val="005F31C1"/>
    <w:rsid w:val="005F3C20"/>
    <w:rsid w:val="005F45CA"/>
    <w:rsid w:val="005F66F2"/>
    <w:rsid w:val="00600A22"/>
    <w:rsid w:val="00601006"/>
    <w:rsid w:val="006026F7"/>
    <w:rsid w:val="0060334A"/>
    <w:rsid w:val="00610CD1"/>
    <w:rsid w:val="006133CC"/>
    <w:rsid w:val="00617D30"/>
    <w:rsid w:val="00622605"/>
    <w:rsid w:val="0062713E"/>
    <w:rsid w:val="00631508"/>
    <w:rsid w:val="00633369"/>
    <w:rsid w:val="00635121"/>
    <w:rsid w:val="0064020E"/>
    <w:rsid w:val="00642ED2"/>
    <w:rsid w:val="0064559F"/>
    <w:rsid w:val="006475AD"/>
    <w:rsid w:val="00647D75"/>
    <w:rsid w:val="0065538A"/>
    <w:rsid w:val="006555A5"/>
    <w:rsid w:val="00655FCD"/>
    <w:rsid w:val="00657985"/>
    <w:rsid w:val="00661319"/>
    <w:rsid w:val="00661F06"/>
    <w:rsid w:val="00664A19"/>
    <w:rsid w:val="00665B72"/>
    <w:rsid w:val="006673EE"/>
    <w:rsid w:val="00670B1C"/>
    <w:rsid w:val="006714BC"/>
    <w:rsid w:val="00672DF5"/>
    <w:rsid w:val="00673F75"/>
    <w:rsid w:val="00674538"/>
    <w:rsid w:val="006747B8"/>
    <w:rsid w:val="00680F42"/>
    <w:rsid w:val="006829BE"/>
    <w:rsid w:val="006934AD"/>
    <w:rsid w:val="00697E00"/>
    <w:rsid w:val="006B5184"/>
    <w:rsid w:val="006B627F"/>
    <w:rsid w:val="006B7F83"/>
    <w:rsid w:val="006C056B"/>
    <w:rsid w:val="006C2CF0"/>
    <w:rsid w:val="006C6C5C"/>
    <w:rsid w:val="006D15BF"/>
    <w:rsid w:val="006D335A"/>
    <w:rsid w:val="006D4ED4"/>
    <w:rsid w:val="006D67F9"/>
    <w:rsid w:val="006D6E1F"/>
    <w:rsid w:val="006E58DC"/>
    <w:rsid w:val="006E5A55"/>
    <w:rsid w:val="006F3495"/>
    <w:rsid w:val="00701535"/>
    <w:rsid w:val="00704A92"/>
    <w:rsid w:val="00706179"/>
    <w:rsid w:val="0071054B"/>
    <w:rsid w:val="00722155"/>
    <w:rsid w:val="00724D02"/>
    <w:rsid w:val="007309F7"/>
    <w:rsid w:val="00742A62"/>
    <w:rsid w:val="00743BF8"/>
    <w:rsid w:val="00743C4D"/>
    <w:rsid w:val="00744874"/>
    <w:rsid w:val="0074521E"/>
    <w:rsid w:val="007570E9"/>
    <w:rsid w:val="0076050C"/>
    <w:rsid w:val="00760600"/>
    <w:rsid w:val="00761D1C"/>
    <w:rsid w:val="00763EE6"/>
    <w:rsid w:val="00766DED"/>
    <w:rsid w:val="00770D46"/>
    <w:rsid w:val="007714FC"/>
    <w:rsid w:val="0079412F"/>
    <w:rsid w:val="0079792B"/>
    <w:rsid w:val="007A2D1C"/>
    <w:rsid w:val="007A341A"/>
    <w:rsid w:val="007A771C"/>
    <w:rsid w:val="007B3ADB"/>
    <w:rsid w:val="007C046D"/>
    <w:rsid w:val="007C0F9F"/>
    <w:rsid w:val="007C6C6B"/>
    <w:rsid w:val="007C7954"/>
    <w:rsid w:val="007D01AA"/>
    <w:rsid w:val="007D2520"/>
    <w:rsid w:val="007D2E16"/>
    <w:rsid w:val="007D6454"/>
    <w:rsid w:val="007D70F7"/>
    <w:rsid w:val="007E4D0A"/>
    <w:rsid w:val="007F0A9B"/>
    <w:rsid w:val="008062BC"/>
    <w:rsid w:val="008066D5"/>
    <w:rsid w:val="0081739F"/>
    <w:rsid w:val="00820FB5"/>
    <w:rsid w:val="0082352B"/>
    <w:rsid w:val="008244FE"/>
    <w:rsid w:val="00824D2C"/>
    <w:rsid w:val="00830627"/>
    <w:rsid w:val="00831FB5"/>
    <w:rsid w:val="008414F5"/>
    <w:rsid w:val="00841B3E"/>
    <w:rsid w:val="00846645"/>
    <w:rsid w:val="008559B3"/>
    <w:rsid w:val="00855EE2"/>
    <w:rsid w:val="00857700"/>
    <w:rsid w:val="00860551"/>
    <w:rsid w:val="00862093"/>
    <w:rsid w:val="0086538D"/>
    <w:rsid w:val="0087368E"/>
    <w:rsid w:val="00876544"/>
    <w:rsid w:val="008866DC"/>
    <w:rsid w:val="00886E4F"/>
    <w:rsid w:val="00887C1F"/>
    <w:rsid w:val="00896AA4"/>
    <w:rsid w:val="008A3D8F"/>
    <w:rsid w:val="008A7E9F"/>
    <w:rsid w:val="008B1C06"/>
    <w:rsid w:val="008B3AF3"/>
    <w:rsid w:val="008B5DA8"/>
    <w:rsid w:val="008B630D"/>
    <w:rsid w:val="008B7200"/>
    <w:rsid w:val="008C48AA"/>
    <w:rsid w:val="008D19BE"/>
    <w:rsid w:val="008D3AEF"/>
    <w:rsid w:val="008D453F"/>
    <w:rsid w:val="008D6EC2"/>
    <w:rsid w:val="008E15C3"/>
    <w:rsid w:val="008F1E7C"/>
    <w:rsid w:val="008F3CA1"/>
    <w:rsid w:val="008F6E1D"/>
    <w:rsid w:val="00901B4F"/>
    <w:rsid w:val="00906897"/>
    <w:rsid w:val="00910BCA"/>
    <w:rsid w:val="0091172D"/>
    <w:rsid w:val="00912B4D"/>
    <w:rsid w:val="0091570F"/>
    <w:rsid w:val="009225C1"/>
    <w:rsid w:val="00923F8E"/>
    <w:rsid w:val="0092602A"/>
    <w:rsid w:val="0092612C"/>
    <w:rsid w:val="00932078"/>
    <w:rsid w:val="009355F6"/>
    <w:rsid w:val="009379E6"/>
    <w:rsid w:val="00940AB3"/>
    <w:rsid w:val="0094138B"/>
    <w:rsid w:val="0094337F"/>
    <w:rsid w:val="009458EC"/>
    <w:rsid w:val="009468DC"/>
    <w:rsid w:val="00946BAF"/>
    <w:rsid w:val="009527BA"/>
    <w:rsid w:val="00973C12"/>
    <w:rsid w:val="0097727B"/>
    <w:rsid w:val="0098764C"/>
    <w:rsid w:val="00995329"/>
    <w:rsid w:val="00996924"/>
    <w:rsid w:val="009A1DA7"/>
    <w:rsid w:val="009A76C1"/>
    <w:rsid w:val="009B0031"/>
    <w:rsid w:val="009B7243"/>
    <w:rsid w:val="009B7C3B"/>
    <w:rsid w:val="009C0F32"/>
    <w:rsid w:val="009C106B"/>
    <w:rsid w:val="009C188C"/>
    <w:rsid w:val="009C744E"/>
    <w:rsid w:val="009D6D6C"/>
    <w:rsid w:val="009E2959"/>
    <w:rsid w:val="009E3B3B"/>
    <w:rsid w:val="009F3BAB"/>
    <w:rsid w:val="009F4661"/>
    <w:rsid w:val="009F5EF3"/>
    <w:rsid w:val="00A04984"/>
    <w:rsid w:val="00A07631"/>
    <w:rsid w:val="00A10304"/>
    <w:rsid w:val="00A133C7"/>
    <w:rsid w:val="00A21639"/>
    <w:rsid w:val="00A2390E"/>
    <w:rsid w:val="00A2527A"/>
    <w:rsid w:val="00A27D8E"/>
    <w:rsid w:val="00A27DD6"/>
    <w:rsid w:val="00A30418"/>
    <w:rsid w:val="00A3394B"/>
    <w:rsid w:val="00A34696"/>
    <w:rsid w:val="00A506CE"/>
    <w:rsid w:val="00A51B64"/>
    <w:rsid w:val="00A535B9"/>
    <w:rsid w:val="00A61282"/>
    <w:rsid w:val="00A6251C"/>
    <w:rsid w:val="00A67A07"/>
    <w:rsid w:val="00A7399F"/>
    <w:rsid w:val="00A75AC2"/>
    <w:rsid w:val="00A80A7B"/>
    <w:rsid w:val="00A82054"/>
    <w:rsid w:val="00A9193E"/>
    <w:rsid w:val="00A94E2B"/>
    <w:rsid w:val="00A9635F"/>
    <w:rsid w:val="00AA1A9D"/>
    <w:rsid w:val="00AA48FC"/>
    <w:rsid w:val="00AA741B"/>
    <w:rsid w:val="00AB5DB2"/>
    <w:rsid w:val="00AB6460"/>
    <w:rsid w:val="00AC15FB"/>
    <w:rsid w:val="00AC66EE"/>
    <w:rsid w:val="00AC7A52"/>
    <w:rsid w:val="00AD0665"/>
    <w:rsid w:val="00AD0CC6"/>
    <w:rsid w:val="00AD1FE6"/>
    <w:rsid w:val="00AE0708"/>
    <w:rsid w:val="00AE1473"/>
    <w:rsid w:val="00AE4252"/>
    <w:rsid w:val="00AE5E8E"/>
    <w:rsid w:val="00AF01B2"/>
    <w:rsid w:val="00AF2536"/>
    <w:rsid w:val="00AF70EA"/>
    <w:rsid w:val="00B013EE"/>
    <w:rsid w:val="00B01752"/>
    <w:rsid w:val="00B1198C"/>
    <w:rsid w:val="00B154DF"/>
    <w:rsid w:val="00B1554E"/>
    <w:rsid w:val="00B2364C"/>
    <w:rsid w:val="00B24592"/>
    <w:rsid w:val="00B24BC5"/>
    <w:rsid w:val="00B25F0C"/>
    <w:rsid w:val="00B26117"/>
    <w:rsid w:val="00B3516D"/>
    <w:rsid w:val="00B35911"/>
    <w:rsid w:val="00B360CB"/>
    <w:rsid w:val="00B37145"/>
    <w:rsid w:val="00B42690"/>
    <w:rsid w:val="00B42EBB"/>
    <w:rsid w:val="00B43A10"/>
    <w:rsid w:val="00B506CA"/>
    <w:rsid w:val="00B51901"/>
    <w:rsid w:val="00B531ED"/>
    <w:rsid w:val="00B64424"/>
    <w:rsid w:val="00B66E7F"/>
    <w:rsid w:val="00B67485"/>
    <w:rsid w:val="00B70893"/>
    <w:rsid w:val="00B76BE1"/>
    <w:rsid w:val="00B833D7"/>
    <w:rsid w:val="00B84737"/>
    <w:rsid w:val="00B86CAD"/>
    <w:rsid w:val="00B94C06"/>
    <w:rsid w:val="00B9500B"/>
    <w:rsid w:val="00B95BDF"/>
    <w:rsid w:val="00B969DF"/>
    <w:rsid w:val="00B97D02"/>
    <w:rsid w:val="00BA23C1"/>
    <w:rsid w:val="00BA71AE"/>
    <w:rsid w:val="00BB2F81"/>
    <w:rsid w:val="00BB4DFF"/>
    <w:rsid w:val="00BC1848"/>
    <w:rsid w:val="00BC4C33"/>
    <w:rsid w:val="00BC51B6"/>
    <w:rsid w:val="00BC5543"/>
    <w:rsid w:val="00BC57F3"/>
    <w:rsid w:val="00BC6177"/>
    <w:rsid w:val="00BD4BCB"/>
    <w:rsid w:val="00BD57C8"/>
    <w:rsid w:val="00BD7D69"/>
    <w:rsid w:val="00BE1252"/>
    <w:rsid w:val="00BE2F06"/>
    <w:rsid w:val="00BE50BB"/>
    <w:rsid w:val="00BE548C"/>
    <w:rsid w:val="00BE7D21"/>
    <w:rsid w:val="00BF2601"/>
    <w:rsid w:val="00C01246"/>
    <w:rsid w:val="00C04AB7"/>
    <w:rsid w:val="00C0554D"/>
    <w:rsid w:val="00C07BD8"/>
    <w:rsid w:val="00C137E0"/>
    <w:rsid w:val="00C13F37"/>
    <w:rsid w:val="00C15053"/>
    <w:rsid w:val="00C25B6D"/>
    <w:rsid w:val="00C260F0"/>
    <w:rsid w:val="00C26757"/>
    <w:rsid w:val="00C3337B"/>
    <w:rsid w:val="00C34356"/>
    <w:rsid w:val="00C37741"/>
    <w:rsid w:val="00C37BEF"/>
    <w:rsid w:val="00C43F81"/>
    <w:rsid w:val="00C526A9"/>
    <w:rsid w:val="00C603D4"/>
    <w:rsid w:val="00C60976"/>
    <w:rsid w:val="00C63DEE"/>
    <w:rsid w:val="00C640DA"/>
    <w:rsid w:val="00C70775"/>
    <w:rsid w:val="00C74A32"/>
    <w:rsid w:val="00C76137"/>
    <w:rsid w:val="00C80E76"/>
    <w:rsid w:val="00C85154"/>
    <w:rsid w:val="00C91258"/>
    <w:rsid w:val="00C94861"/>
    <w:rsid w:val="00CA2C1C"/>
    <w:rsid w:val="00CA2C38"/>
    <w:rsid w:val="00CA2F70"/>
    <w:rsid w:val="00CA3BB7"/>
    <w:rsid w:val="00CA65E3"/>
    <w:rsid w:val="00CA7EE2"/>
    <w:rsid w:val="00CD057D"/>
    <w:rsid w:val="00CD3AE1"/>
    <w:rsid w:val="00CE53BD"/>
    <w:rsid w:val="00CE6DEA"/>
    <w:rsid w:val="00CF0D5C"/>
    <w:rsid w:val="00CF1376"/>
    <w:rsid w:val="00D04022"/>
    <w:rsid w:val="00D11D02"/>
    <w:rsid w:val="00D16FE3"/>
    <w:rsid w:val="00D213C7"/>
    <w:rsid w:val="00D27795"/>
    <w:rsid w:val="00D46D37"/>
    <w:rsid w:val="00D540E1"/>
    <w:rsid w:val="00D55043"/>
    <w:rsid w:val="00D6172A"/>
    <w:rsid w:val="00D63493"/>
    <w:rsid w:val="00D71573"/>
    <w:rsid w:val="00D715D7"/>
    <w:rsid w:val="00D72496"/>
    <w:rsid w:val="00D73118"/>
    <w:rsid w:val="00D770A1"/>
    <w:rsid w:val="00D849E2"/>
    <w:rsid w:val="00D911FC"/>
    <w:rsid w:val="00D91F7C"/>
    <w:rsid w:val="00D941CD"/>
    <w:rsid w:val="00DA087A"/>
    <w:rsid w:val="00DA28D8"/>
    <w:rsid w:val="00DA2B85"/>
    <w:rsid w:val="00DA2E34"/>
    <w:rsid w:val="00DA3A6B"/>
    <w:rsid w:val="00DA656D"/>
    <w:rsid w:val="00DB38ED"/>
    <w:rsid w:val="00DB6C2A"/>
    <w:rsid w:val="00DB74E7"/>
    <w:rsid w:val="00DC24AC"/>
    <w:rsid w:val="00DC455A"/>
    <w:rsid w:val="00DC58EA"/>
    <w:rsid w:val="00DC5A34"/>
    <w:rsid w:val="00DD0B6C"/>
    <w:rsid w:val="00DD1F63"/>
    <w:rsid w:val="00DD40BB"/>
    <w:rsid w:val="00DE3C38"/>
    <w:rsid w:val="00DE7FB4"/>
    <w:rsid w:val="00DF1CA1"/>
    <w:rsid w:val="00DF3633"/>
    <w:rsid w:val="00E02FA5"/>
    <w:rsid w:val="00E05564"/>
    <w:rsid w:val="00E06429"/>
    <w:rsid w:val="00E117D5"/>
    <w:rsid w:val="00E15E01"/>
    <w:rsid w:val="00E2438E"/>
    <w:rsid w:val="00E277B4"/>
    <w:rsid w:val="00E37AB0"/>
    <w:rsid w:val="00E440F6"/>
    <w:rsid w:val="00E45732"/>
    <w:rsid w:val="00E5290B"/>
    <w:rsid w:val="00E56C38"/>
    <w:rsid w:val="00E57161"/>
    <w:rsid w:val="00E734C2"/>
    <w:rsid w:val="00E738C0"/>
    <w:rsid w:val="00E81B9D"/>
    <w:rsid w:val="00E85C2F"/>
    <w:rsid w:val="00E96CF8"/>
    <w:rsid w:val="00EA28DC"/>
    <w:rsid w:val="00EA51AD"/>
    <w:rsid w:val="00EB06C5"/>
    <w:rsid w:val="00EB25C9"/>
    <w:rsid w:val="00EB2B2E"/>
    <w:rsid w:val="00EB42E2"/>
    <w:rsid w:val="00EB51FC"/>
    <w:rsid w:val="00EC0A8E"/>
    <w:rsid w:val="00EC7769"/>
    <w:rsid w:val="00ED362C"/>
    <w:rsid w:val="00EE0FF4"/>
    <w:rsid w:val="00EF1951"/>
    <w:rsid w:val="00EF49E0"/>
    <w:rsid w:val="00EF6447"/>
    <w:rsid w:val="00EF7B73"/>
    <w:rsid w:val="00F03E35"/>
    <w:rsid w:val="00F12797"/>
    <w:rsid w:val="00F2028F"/>
    <w:rsid w:val="00F23FC5"/>
    <w:rsid w:val="00F2567E"/>
    <w:rsid w:val="00F256CC"/>
    <w:rsid w:val="00F267F4"/>
    <w:rsid w:val="00F30F37"/>
    <w:rsid w:val="00F31199"/>
    <w:rsid w:val="00F368C8"/>
    <w:rsid w:val="00F36F83"/>
    <w:rsid w:val="00F42109"/>
    <w:rsid w:val="00F42443"/>
    <w:rsid w:val="00F428A1"/>
    <w:rsid w:val="00F43B38"/>
    <w:rsid w:val="00F521DA"/>
    <w:rsid w:val="00F542F1"/>
    <w:rsid w:val="00F54CFF"/>
    <w:rsid w:val="00F56641"/>
    <w:rsid w:val="00F61C31"/>
    <w:rsid w:val="00F64508"/>
    <w:rsid w:val="00F662E1"/>
    <w:rsid w:val="00F67A3B"/>
    <w:rsid w:val="00F72032"/>
    <w:rsid w:val="00F72B3A"/>
    <w:rsid w:val="00F7327F"/>
    <w:rsid w:val="00F73F8A"/>
    <w:rsid w:val="00F80FAD"/>
    <w:rsid w:val="00F834DC"/>
    <w:rsid w:val="00F87262"/>
    <w:rsid w:val="00F874FE"/>
    <w:rsid w:val="00F92F29"/>
    <w:rsid w:val="00FA5FDA"/>
    <w:rsid w:val="00FA7DEE"/>
    <w:rsid w:val="00FB1DF2"/>
    <w:rsid w:val="00FB2ACF"/>
    <w:rsid w:val="00FB313E"/>
    <w:rsid w:val="00FB3808"/>
    <w:rsid w:val="00FB7DB0"/>
    <w:rsid w:val="00FC2894"/>
    <w:rsid w:val="00FC5225"/>
    <w:rsid w:val="00FD6B07"/>
    <w:rsid w:val="00FD7630"/>
    <w:rsid w:val="00FE11CA"/>
    <w:rsid w:val="00FE1C57"/>
    <w:rsid w:val="00FE1ED1"/>
    <w:rsid w:val="00FE2606"/>
    <w:rsid w:val="00FE58A7"/>
    <w:rsid w:val="00FE7191"/>
    <w:rsid w:val="00FF0A78"/>
    <w:rsid w:val="00FF3C83"/>
    <w:rsid w:val="00FF51CA"/>
    <w:rsid w:val="00FF6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61"/>
  </w:style>
  <w:style w:type="paragraph" w:styleId="1">
    <w:name w:val="heading 1"/>
    <w:basedOn w:val="a"/>
    <w:next w:val="a"/>
    <w:link w:val="10"/>
    <w:uiPriority w:val="9"/>
    <w:qFormat/>
    <w:rsid w:val="0060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F25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5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5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6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56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567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F2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2567E"/>
    <w:rPr>
      <w:color w:val="0000FF"/>
      <w:u w:val="single"/>
    </w:rPr>
  </w:style>
  <w:style w:type="paragraph" w:customStyle="1" w:styleId="headertext">
    <w:name w:val="headertext"/>
    <w:basedOn w:val="a"/>
    <w:rsid w:val="00F2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25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67E"/>
  </w:style>
  <w:style w:type="paragraph" w:styleId="a6">
    <w:name w:val="footer"/>
    <w:basedOn w:val="a"/>
    <w:link w:val="a7"/>
    <w:uiPriority w:val="99"/>
    <w:unhideWhenUsed/>
    <w:rsid w:val="00F25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67E"/>
  </w:style>
  <w:style w:type="character" w:customStyle="1" w:styleId="10">
    <w:name w:val="Заголовок 1 Знак"/>
    <w:basedOn w:val="a0"/>
    <w:link w:val="1"/>
    <w:uiPriority w:val="9"/>
    <w:rsid w:val="0060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rsid w:val="0060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A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00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00A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00A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List Paragraph"/>
    <w:basedOn w:val="a"/>
    <w:qFormat/>
    <w:rsid w:val="00600A2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C70775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character" w:customStyle="1" w:styleId="markedcontent">
    <w:name w:val="markedcontent"/>
    <w:basedOn w:val="a0"/>
    <w:rsid w:val="00206D04"/>
  </w:style>
  <w:style w:type="character" w:customStyle="1" w:styleId="ConsPlusNormal0">
    <w:name w:val="ConsPlusNormal Знак"/>
    <w:link w:val="ConsPlusNormal"/>
    <w:locked/>
    <w:rsid w:val="00D715D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0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9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34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77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28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96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730957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0C10924169B71A4476B12E22545B0A23EDF4DF6A08B6A9B0794D7363E2F5E91A2C3CCAFBD37C62E34BB12F35ED82366A5C4527752DFA51A6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088F-E0EF-42B4-AE64-67C897EF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19894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https://docs.cntd.ru/document/420334631</vt:lpwstr>
      </vt:variant>
      <vt:variant>
        <vt:lpwstr/>
      </vt:variant>
      <vt:variant>
        <vt:i4>327771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https://docs.cntd.ru/document/420334631</vt:lpwstr>
      </vt:variant>
      <vt:variant>
        <vt:lpwstr>6500IL</vt:lpwstr>
      </vt:variant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https://docs.cntd.ru/document/557309575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da_kazakov_</dc:creator>
  <cp:lastModifiedBy>da_kazakov_</cp:lastModifiedBy>
  <cp:revision>57</cp:revision>
  <cp:lastPrinted>2023-07-27T13:39:00Z</cp:lastPrinted>
  <dcterms:created xsi:type="dcterms:W3CDTF">2023-04-04T13:19:00Z</dcterms:created>
  <dcterms:modified xsi:type="dcterms:W3CDTF">2023-07-27T13:59:00Z</dcterms:modified>
</cp:coreProperties>
</file>