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A24" w:rsidRPr="001E1AB5" w:rsidRDefault="00313741" w:rsidP="00313741">
      <w:pPr>
        <w:spacing w:after="0" w:line="240" w:lineRule="auto"/>
        <w:jc w:val="right"/>
        <w:rPr>
          <w:rFonts w:ascii="Times New Roman" w:hAnsi="Times New Roman" w:cs="Times New Roman"/>
          <w:i/>
          <w:color w:val="auto"/>
          <w:sz w:val="18"/>
          <w:szCs w:val="18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   </w:t>
      </w:r>
      <w:r w:rsidR="00E13A24" w:rsidRPr="001E1AB5">
        <w:rPr>
          <w:rFonts w:ascii="Times New Roman" w:hAnsi="Times New Roman" w:cs="Times New Roman"/>
          <w:i/>
          <w:color w:val="auto"/>
          <w:sz w:val="18"/>
          <w:szCs w:val="18"/>
        </w:rPr>
        <w:t>Приложение № 2</w:t>
      </w:r>
    </w:p>
    <w:p w:rsidR="00D52CBB" w:rsidRDefault="00E13A24" w:rsidP="00313741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1E1AB5">
        <w:rPr>
          <w:rFonts w:ascii="Times New Roman" w:hAnsi="Times New Roman" w:cs="Times New Roman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к извещению</w:t>
      </w:r>
    </w:p>
    <w:p w:rsidR="00B0123A" w:rsidRDefault="00C214BA" w:rsidP="00313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ПЕРЕЧЕНЬ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br/>
      </w:r>
    </w:p>
    <w:p w:rsidR="00313741" w:rsidRDefault="00D24D3D" w:rsidP="00313741">
      <w:pPr>
        <w:spacing w:after="0" w:line="240" w:lineRule="auto"/>
        <w:ind w:right="1756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работ и услуг по содержанию и ремонту общего имущества собственников помещений в многоквартирном доме по адресу:</w:t>
      </w:r>
      <w:r w:rsidR="002A264D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г. Обнинск, </w:t>
      </w:r>
      <w:r w:rsidR="00B95D2B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пр. Ленина, д. 81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, являющегося объектом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конкурса ЛОТ № </w:t>
      </w:r>
      <w:r w:rsidR="00F64A51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1</w:t>
      </w:r>
    </w:p>
    <w:tbl>
      <w:tblPr>
        <w:tblW w:w="10916" w:type="dxa"/>
        <w:tblInd w:w="-318" w:type="dxa"/>
        <w:tblLook w:val="04A0" w:firstRow="1" w:lastRow="0" w:firstColumn="1" w:lastColumn="0" w:noHBand="0" w:noVBand="1"/>
      </w:tblPr>
      <w:tblGrid>
        <w:gridCol w:w="456"/>
        <w:gridCol w:w="6058"/>
        <w:gridCol w:w="1343"/>
        <w:gridCol w:w="1783"/>
        <w:gridCol w:w="1276"/>
      </w:tblGrid>
      <w:tr w:rsidR="002F44C3" w:rsidRPr="002F44C3" w:rsidTr="002F44C3">
        <w:trPr>
          <w:trHeight w:val="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6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Периодичность в год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Плата руб./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мес.за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1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кв.м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., общей площади жилого помещения руб. без НДС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Годовая стоимость работ и услуг без НДС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Общая площадь жилых и нежилых помещений в МКД, м2 - 2 888,5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Ленина, 81 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Фундаменты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2х1,5 и 2х2,5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кв.м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2 980,932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ламп накаливания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6 793,752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выключателей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5 857,878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патронов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4 471,398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3х2,5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кв.м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2 253,030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Восстановление (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ремонт)  решеток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на  продухах  фундамента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1 213,170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Восстановление (ремонт)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отмостки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6 204,498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на зиму вентиляционных продухов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866,550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Кирпичные, каменные и железобетонные стены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трещин в каменных стенах цементным раствором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1 178,508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12 131,700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Окрашивание гладких кирпичных фасадов силикатными красками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2 045,058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клеевая окраска стен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15 701,886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11 577,108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2,880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99 826,560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клеевая окраска потолков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19 098,762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Установка групповых металлических почтовых ящиков на 6 отделений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10 953,192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Балконы, козырьки, лоджии и эркеры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гидроизоляции козырьков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14 350,068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Перекрытия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выбоин в цементных полах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2 079,720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Крыши и кровли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поврежденных листов асбоцементных кровель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2,786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96 568,332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Разборка одинарных вентиляционных каналов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346,620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Прочистка засоренных вентиляционных каналов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3 535,524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прямых звеньев водосточных труб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5 545,920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воронок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1 455,804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простых отливов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1 455,804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Оконные и дверные проемы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дверных коробок в узких каменных стенах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12 755,616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дверных петель при одной сменяемой петле в полотне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1 525,128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пружины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1 039,860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масляная окраска дверей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7 590,978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Ремонт оконных коробок и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колод  в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каменных стенах при двух переплетах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3 604,848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оконных петель при одной сменяемой петле в створке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1 282,494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масляная окраска оконных рам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762,564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Остекление оконным стеклом окон с одинарным переплетом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5 372,610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Лестницы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металлических лестничных решеток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866,550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Укрепление стоек металлических решеток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ограждения  лестниц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и площадок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1 317,156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Окраска масляными составами ранее окрашенных металлических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решеток  без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рельефа за 1 раз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2 842,284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Окрашивание масляными составами торцов лестничных маршей и площадок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2 079,720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выбоин в каменных ступенях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1 975,734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Система теплоснабжения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20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39 306,708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25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1,238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42 911,556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40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1,351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46 828,362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50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49 220,040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  диаметром 50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0,951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32 963,562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диаметром 100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1,862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64 540,644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радиаторных блоков, вес радиаторного блока до 80 кг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3 223,566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Переборка секций радиаторного блока из чугуна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207,972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Прочистка и промывка отопительных приборов радиаторов весом до 80 кг внутри здания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554,592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Восстановление разрушенной тепловой изоляции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минераловатными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матами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3 223,566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элеваторного узла с выходным проходом 50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13 899,462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параллельной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задвижки,  диаметром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до 100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1,916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66 412,392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Снятие, прочистка и установка параллельной задвижки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диаметром  100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1 906,410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вентиля диаметром до 25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8 596,176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вентиля диаметром свыше 26 до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50  мм</w:t>
            </w:r>
            <w:proofErr w:type="gram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11 889,066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Установка кранов для спуска воздуха из системы, диаметр крана 15-20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727,902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Системы холодного и горячего водоснабжения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  водоснабжения из стальных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диаметром  20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1 317,156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диаметром  25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1 594,452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32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2 079,720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трубопроводов  водоснабжения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из стальных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50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1 351,818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трубопроводов  водоснабжения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из стальных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100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2 668,974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Временная заделка свищей и трещин на внутренних трубопроводах и стояках при диаметре трубопровода до 50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6 169,836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346,620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623,916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Окраска масляными составами ранее окрашенных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поверхностей  стальных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горячего водоснабжения за 2 раза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485,268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вентилей и клапанов обратных муфтовых диаметром до 20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1 594,452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вентилей и клапанов обратных муфтовых диаметром до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32  мм</w:t>
            </w:r>
            <w:proofErr w:type="gram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831,888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вентилей и клапанов обратных муфтовых диаметром до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50  мм</w:t>
            </w:r>
            <w:proofErr w:type="gram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1 317,156</w:t>
            </w:r>
          </w:p>
        </w:tc>
      </w:tr>
      <w:tr w:rsidR="002F44C3" w:rsidRPr="002F44C3" w:rsidTr="002F44C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задвижек диаметром до 50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4 436,736</w:t>
            </w:r>
          </w:p>
        </w:tc>
      </w:tr>
      <w:tr w:rsidR="002F44C3" w:rsidRPr="002F44C3" w:rsidTr="002F44C3">
        <w:trPr>
          <w:trHeight w:val="1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задвижек диаметром до 100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7 521,654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Система водоотведения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участков  чугунных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и внутренних чугунных канализационных выпусков при диаметре канализационного выпуска 50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8 318,880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чугунных труб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и  внутренних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чугунных канализационных выпусков при диаметре канализационного выпуска 100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5 441,934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Подчеканка раструбов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чугунных  канализационных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до 50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1 525,128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Подчеканка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раструбов  чугунных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 канализационных труб диаметром до 100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2 045,058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1 629,114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стыков соединений стояков внутренних водостоков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2 079,720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Внутридомовое электро-, радио- и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телеоборудование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пакетных переключателей вводно-распределительных устройств и шкафов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6 967,062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автоматического выключателя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623,916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предохранителя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11 507,784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Ремонт,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 внутридомовых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электрических сетей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7 486,992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щитков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1 629,114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выключателя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277,296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6 239,160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658,578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штепсельных розеток и выключателей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277,296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Подготовка многоквартирного дома к сезонной эксплуатации, проведение технических осмотров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стекол на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штапиках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без замазки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762,564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450,606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3 743,496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5 441,934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4 090,116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всех элементов кровель из штучных материалов, водостоков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1 282,494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38 994,750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Прочистка канализационного лежака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1 455,804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Проверка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исправности  канализационных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 вытяжек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5 060,652</w:t>
            </w:r>
          </w:p>
        </w:tc>
      </w:tr>
      <w:tr w:rsidR="002F44C3" w:rsidRPr="002F44C3" w:rsidTr="002F44C3">
        <w:trPr>
          <w:trHeight w:val="34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5 060,652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 электросети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, арматуры, электрооборудования на лестничных клетках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554,592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4 991,328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Проверка заземления оболочки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электрокабеля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1 490,466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103,986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13 622,166</w:t>
            </w:r>
          </w:p>
        </w:tc>
      </w:tr>
      <w:tr w:rsidR="002F44C3" w:rsidRPr="002F44C3" w:rsidTr="00DB177A">
        <w:trPr>
          <w:trHeight w:val="13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2 668,974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11 265,150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Промывка трубопроводов системы центрального отопления до 50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2 703,636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Притирка пробочного крана диаметром до 25 мм без снятия с места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5 199,300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Притирка пробочного крана диаметром 26-32 мм без снятия с места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3 743,496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Укрепление крючков для труб и приборов центрального отопления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311,958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4 748,694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Мелкий ремонт изоляции трубопроводов при диаметре 50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2 114,382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485,268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450,606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Составление акта (при нарушении правил эксплуатации прибора учета воды диаметром 25-40 мм) с представителями абонента и поставщиком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103,986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Устранение аварии на внутридомовых инженерных сетях при сроке эксплуатации многоквартирного дома от 31 до 50 лет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10 606,572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Работы по санитарному содержанию помещений общего пользования, системы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мусороудаления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и фасадов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лестничных площадок и маршей нижних трех этажей с предварительным их увлажнением (в доме без лифтов и мусоропровода)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2,441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84 609,942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лестничных площадок и маршей выше третьего этажа с предварительным их увлажнением (в доме без лифтов и мусоропровода)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21 559,764</w:t>
            </w:r>
          </w:p>
        </w:tc>
      </w:tr>
      <w:tr w:rsidR="002F44C3" w:rsidRPr="002F44C3" w:rsidTr="002F44C3">
        <w:trPr>
          <w:trHeight w:val="39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 лестничных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площадок и маршей нижних трех этажей (в доме без лифтов и мусоропровода)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16 811,070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 лестничных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площадок и маршей  выше третьего этажа (в доме без лифтов и мусоропровода)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13 899,462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Протирка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пыли  с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подоконников в помещениях общего  пользования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103,986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Мытье и протирка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дверей  в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помещениях общего пользования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138,648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и протирка оконных рам и переплетов в помещениях общего пользования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103,986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Мытье и протирка легкодоступных стекол в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окнах  в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помещениях общего пользования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1 906,410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мусора и транспортировкой мусора до 50 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0,507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17 573,634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Очистка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чердаков  и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подвалов от строительного мусора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1 351,818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почтовых ящиков (с моющим средством)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34,662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Влажная протирка шкафов для электросчетчиков слаботочных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устройств  (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 моющим средством)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103,986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перил лестниц (с моющим средством)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34,662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1 178,508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отопительных приборов (моющим средством)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103,986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Обметание пыли с потолков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103,986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Подметание в летний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период  земельного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участка с усовершенствованным покрытием 1 класса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11 369,136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8 838,810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газонов от случайного мусора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7 521,654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Стрижка газонов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10 606,572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11 195,826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Вырезка сухих ветвей и поросли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1 351,818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Стрижка живой изгороди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1 178,508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2 079,720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21 213,144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Очистка территории с усовершенствованным покрытием 1 класса от наледи без обработки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противогололедными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реагентами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0,888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30 779,856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Посыпка территории I класса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0,691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23 951,442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Транспортировка смеси песка с хлоридами от места складирования к месту посыпки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138,648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от наледи и льда водосточных труб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346,620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кровли от снега, сбивание сосулек (при толщине слоя до 10 см)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14 003,448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свежевыпавшего снега толщиной слоя до 2 см трактором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762,564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Сдвигание свежевыпавшего снега толщиной слоя свыше 2 см в валы или кучи трактором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138,648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Скалывание и уборка льда и уплотненного снега толщиной слоя свыше 2 см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415,944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крыльца и площадки перед входом в подъезд (в холодный период года)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5 441,934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крыльца и площадки перед входом в подъезд (в теплый период года)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1 455,804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контейнерной площадки в холодный период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623,916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Уборка мусора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на  контейнерных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 площадках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554,592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Прочие работы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2 772,960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Дезинсекция  подвалов</w:t>
            </w:r>
            <w:proofErr w:type="gram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5 303,286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ИТОГО руб./м2 в месяц без НДС,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37,51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1 300 136,96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6"/>
                <w:szCs w:val="16"/>
                <w:lang w:eastAsia="ru-RU"/>
              </w:rPr>
              <w:t>в том числе управление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6"/>
                <w:szCs w:val="16"/>
                <w:lang w:eastAsia="ru-RU"/>
              </w:rPr>
              <w:t>7,46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6"/>
                <w:szCs w:val="16"/>
                <w:lang w:eastAsia="ru-RU"/>
              </w:rPr>
              <w:t>258 578,52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Плата с НДС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45,01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1 560 136,62</w:t>
            </w:r>
          </w:p>
        </w:tc>
      </w:tr>
    </w:tbl>
    <w:p w:rsidR="002F44C3" w:rsidRDefault="002F44C3" w:rsidP="00313741">
      <w:pPr>
        <w:spacing w:after="0" w:line="240" w:lineRule="auto"/>
        <w:ind w:right="1756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p w:rsidR="00B95D2B" w:rsidRDefault="00B95D2B" w:rsidP="00B95D2B">
      <w:pPr>
        <w:spacing w:after="0" w:line="240" w:lineRule="auto"/>
        <w:ind w:right="1756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работ и услуг по содержанию и ремонту общего имущества собственников помещений в многоквартирном доме по адресу: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 г. Обнинск, ул. Любого, д. 6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, являющегося объектом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конкурса ЛОТ № 2</w:t>
      </w:r>
    </w:p>
    <w:tbl>
      <w:tblPr>
        <w:tblW w:w="10916" w:type="dxa"/>
        <w:tblInd w:w="-318" w:type="dxa"/>
        <w:tblLook w:val="04A0" w:firstRow="1" w:lastRow="0" w:firstColumn="1" w:lastColumn="0" w:noHBand="0" w:noVBand="1"/>
      </w:tblPr>
      <w:tblGrid>
        <w:gridCol w:w="456"/>
        <w:gridCol w:w="6064"/>
        <w:gridCol w:w="1343"/>
        <w:gridCol w:w="1777"/>
        <w:gridCol w:w="1276"/>
      </w:tblGrid>
      <w:tr w:rsidR="002F44C3" w:rsidRPr="002F44C3" w:rsidTr="00DB177A">
        <w:trPr>
          <w:trHeight w:val="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Периодичность в год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Плата руб./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мес.за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1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кв.м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., общей площади жилого помещения руб. без НДС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Годовая стоимость работ и услуг без НДС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Общая площадь жилых и нежилых помещений в МКД, м2 -2 564,7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Любого,6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Фундаменты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2х1,5 и 2х2,5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кв.м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2 646,770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ламп накаливания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2 246,677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выключателей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1 938,913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патронов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1 477,267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3х2,5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кв.м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2 092,795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Восстановление (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ремонт)  решеток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на  продухах  фундамента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400,093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Восстановление (ремонт)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отмостки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5 478,199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на зиму вентиляционных продухов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276,988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Кирпичные, каменные и железобетонные стены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трещин в каменных стенах цементным раствором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1 077,174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10 771,740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Окрашивание гладких кирпичных фасадов силикатными красками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1 815,808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клеевая окраска стен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12 033,572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0,577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17 757,983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12 341,336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клеевая окраска потолков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2 123,572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Установка групповых металлических почтовых ящиков на 6 отделений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1 415,714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Балконы, козырьки, лоджии и эркеры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гидроизоляции козырьков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4 770,342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Перекрытия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выбоин в цементных полах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677,081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Крыши и кровли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Постановка заплат на покрытия из мягкой кровли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2,962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91 159,697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Покрытие старых рулонных кровель готовым составом (мастикой)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1,548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47 641,867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Разборка одинарных вентиляционных каналов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123,106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Прочистка засоренных вентиляционных каналов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3 139,193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Оконные и дверные проемы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дверных коробок в узких каменных стенах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4 247,143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дверных петель при одной сменяемой петле в полотне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492,422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пружины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307,764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масляная окраска дверей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3 939,379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Ремонт оконных коробок и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колод  в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каменных стенах при одном переплете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738,634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оконных петель при одной сменяемой петле в створке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400,093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масляная окраска оконных рам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1 415,714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Остекление оконным стеклом окон с одинарным переплетом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1 169,503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Лестницы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металлических лестничных решеток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276,988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Укрепление стоек металлических решеток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ограждения  лестниц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и площадок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430,870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Окраска масляными составами ранее окрашенных металлических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решеток  без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рельефа за 1 раз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954,068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Окрашивание масляными составами торцов лестничных маршей и площадок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1 846,584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выбоин в каменных ступенях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1 754,255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Система теплоснабжения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20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1 046,398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25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1 138,727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40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800,186</w:t>
            </w:r>
          </w:p>
        </w:tc>
      </w:tr>
      <w:tr w:rsidR="002F44C3" w:rsidRPr="002F44C3" w:rsidTr="00DB177A">
        <w:trPr>
          <w:trHeight w:val="37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50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861,739</w:t>
            </w:r>
          </w:p>
        </w:tc>
      </w:tr>
      <w:tr w:rsidR="002F44C3" w:rsidRPr="002F44C3" w:rsidTr="00DB177A">
        <w:trPr>
          <w:trHeight w:val="40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  диаметром 50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861,739</w:t>
            </w:r>
          </w:p>
        </w:tc>
      </w:tr>
      <w:tr w:rsidR="002F44C3" w:rsidRPr="002F44C3" w:rsidTr="00DB177A">
        <w:trPr>
          <w:trHeight w:val="39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диаметром 100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369,317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радиаторных блоков, вес радиаторного блока до 80 кг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2 892,982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Переборка секций радиаторного блока из чугуна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153,882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Прочистка и промывка отопительных приборов радиаторов весом до 80 кг внутри здания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492,422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Восстановление разрушенной тепловой изоляции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минераловатными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матами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2 862,205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элеваторного узла с выходным проходом 50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4 616,460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параллельной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задвижки,  диаметром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до 100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2 215,901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Снятие, прочистка и установка параллельной задвижки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диаметром  100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646,304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вентиля диаметром до 25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738,634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вентиля диаметром свыше 26 до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50  мм</w:t>
            </w:r>
            <w:proofErr w:type="gram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1 015,621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Установка кранов для спуска воздуха из системы, диаметр крана 15-20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646,304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Системы холодного и горячего водоснабжения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  водоснабжения из стальных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диаметром  20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1 200,280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диаметром  25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1 415,714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32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1 846,584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трубопроводов  водоснабжения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из стальных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50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1 200,280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трубопроводов  водоснабжения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из стальных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100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2 339,006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Временная заделка свищей и трещин на внутренних трубопроводах и стояках при диаметре трубопровода до 50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5 478,199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307,764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492,422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Окраска масляными составами ранее окрашенных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поверхностей  стальных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горячего водоснабжения за 2 раза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430,870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вентилей и клапанов обратных муфтовых диаметром до 20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1 415,714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вентилей и клапанов обратных муфтовых диаметром до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32  мм</w:t>
            </w:r>
            <w:proofErr w:type="gram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677,081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вентилей и клапанов обратных муфтовых диаметром до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50  мм</w:t>
            </w:r>
            <w:proofErr w:type="gram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1 077,174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задвижек диаметром до 50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3 693,168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задвижек диаметром до 100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6 278,386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Система водоотведения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участков  чугунных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и внутренних чугунных канализационных выпусков при диаметре канализационного выпуска 50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7 878,758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чугунных труб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и  внутренних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чугунных канализационных выпусков при диаметре канализационного выпуска 100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4 770,342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Подчеканка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раструбов  чугунных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 канализационных труб диаметром до 100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1 754,255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1 477,267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стыков соединений стояков внутренних водостоков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1 815,808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Внутридомовое электро-, радио- и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телеоборудование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пакетных переключателей вводно-распределительных устройств и шкафов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6 432,268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автоматического выключателя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646,304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предохранителя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10 033,106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Ремонт,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 внутридомовых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электрических сетей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6 216,833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щитков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523,199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выключателя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246,211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5 385,870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584,752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штепсельных розеток и выключателей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276,988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Подготовка многоквартирного дома к сезонной эксплуатации, проведение технических осмотров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стекол на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штапиках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без замазки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1 354,162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430,870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3 477,733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5 078,106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3 785,497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всех элементов рулонных кровель, водостоков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1 200,280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Осмотр системы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мусороудаления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523,199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5 016,553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Прочистка канализационного лежака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1 323,385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Проверка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исправности  канализационных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 вытяжек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4 708,789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4 708,789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 электросети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, арматуры, электрооборудования на лестничных клетках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153,882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4 431,802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Проверка заземления оболочки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электрокабеля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1 323,385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92,329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12 649,100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10 002,330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Промывка трубопроводов системы центрального отопления до 50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2 400,559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Притирка пробочного крана диаметром до 25 мм без снятия с места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4 647,236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Притирка пробочного крана диаметром 26-32 мм без снятия с места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3 539,286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Укрепление крючков для труб и приборов центрального отопления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307,764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4 339,472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Мелкий ремонт изоляции трубопроводов при диаметре 50 мм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1 815,808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492,422</w:t>
            </w:r>
          </w:p>
        </w:tc>
      </w:tr>
      <w:tr w:rsidR="002F44C3" w:rsidRPr="002F44C3" w:rsidTr="00DB177A">
        <w:trPr>
          <w:trHeight w:val="40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430,870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Составление акта (при нарушении правил эксплуатации прибора учета воды диаметром 25-40 мм) с представителями абонента и поставщиком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92,329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Устранение аварии на внутридомовых инженерных сетях при сроке эксплуатации многоквартирного дома от 31 до 50 лет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11 695,032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Система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мусороудаления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Окраска ковшей мусоропровода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30,776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отдельных элементов загрузочных клапанов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92,329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Работы по санитарному содержанию помещений общего пользования, системы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мусороудаления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и фасадов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лестничных площадок и маршей нижних трех этажей с предварительным их увлажнением (в доме без лифтов с мусоропроводом)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5,195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159 883,398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лестничных площадок и маршей выше третьего этажа с предварительным их увлажнением (в доме без лифтов с мусоропроводом)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0,974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29 976,214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мест перед разгрузочными камерами с предварительным их увлажнением (в доме без лифтов с мусоропроводом)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7 632,547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 лестничных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площадок и маршей нижних трех этажей (в доме без лифтов с мусоропроводом)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0,744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22 897,642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 лестничных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площадок и маршей  выше третьего этажа (в доме без лифтов с мусоропроводом)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13 018,417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Удаление мусора из мусороприемных камер с бункерами, расположенных в цокольном этаже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4,196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129 137,774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Влажное подметание пола мусороприемных камер, расположенных на 1-ом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этаже,  в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домах  до 10 этажей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4 370,249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Уборка в домах до 10 этажей мусороприемных камер, расположенных на 1-ом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этаже,   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 помощью шланга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4 431,802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загрузочных клапанов мусоропроводов в домах до 10-ти этажей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8 678,945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Дезинфекция всех элементов ствола мусоропровода вручную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4 708,789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Мойка сменных мусоросборников (контейнеров) с помощью шланга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3 139,193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Дезинфекция мусоросборников (контейнеров)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17 881,088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Протирка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пыли  с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подоконников в помещениях общего  пользования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400,093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Мытье и протирка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дверей  в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помещениях общего пользования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92,329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и протирка оконных рам и переплетов в помещениях общего пользования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246,211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Мытье и протирка легкодоступных стекол в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окнах  в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помещениях общего пользования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3 416,180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мусора и транспортировкой мусора до 50 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15 726,740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Очистка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чердаков  и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подвалов от строительного мусора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1 200,280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Влажная протирка шкафов для электросчетчиков слаботочных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устройств  (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 моющим средством)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30,776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перил лестниц (с моющим средством)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30,776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3 570,062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отопительных приборов (моющим средством)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30,776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Обметание пыли с потолков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30,776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Подметание в летний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период  земельного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участка с усовершенствованным покрытием 1 класса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15 757,517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4 647,236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газонов от случайного мусора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3 970,156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Стрижка газонов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5 601,305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3 754,721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Вырезка сухих ветвей и поросли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1 415,714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Стрижка живой изгороди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2 123,572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Окраска скамьи без спинки с металлическими опорами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153,882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2 892,982</w:t>
            </w:r>
          </w:p>
        </w:tc>
      </w:tr>
      <w:tr w:rsidR="002F44C3" w:rsidRPr="002F44C3" w:rsidTr="00DB177A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14 772,672</w:t>
            </w:r>
          </w:p>
        </w:tc>
      </w:tr>
      <w:tr w:rsidR="002F44C3" w:rsidRPr="002F44C3" w:rsidTr="00430B05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Очистка территории с усовершенствованным покрытием 1 класса от наледи без обработки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противогололедными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реагентами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10 740,964</w:t>
            </w:r>
          </w:p>
        </w:tc>
      </w:tr>
      <w:tr w:rsidR="002F44C3" w:rsidRPr="002F44C3" w:rsidTr="00430B05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Посыпка территории I класса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8 309,628</w:t>
            </w:r>
          </w:p>
        </w:tc>
      </w:tr>
      <w:tr w:rsidR="002F44C3" w:rsidRPr="002F44C3" w:rsidTr="00430B05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Транспортировка смеси песка с хлоридами от места складирования к месту посыпки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246,211</w:t>
            </w:r>
          </w:p>
        </w:tc>
      </w:tr>
      <w:tr w:rsidR="002F44C3" w:rsidRPr="002F44C3" w:rsidTr="00430B05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кровли от мусора, листьев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5 508,976</w:t>
            </w:r>
          </w:p>
        </w:tc>
      </w:tr>
      <w:tr w:rsidR="002F44C3" w:rsidRPr="002F44C3" w:rsidTr="00430B05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свежевыпавшего снега толщиной слоя до 2 см трактором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1 046,398</w:t>
            </w:r>
          </w:p>
        </w:tc>
      </w:tr>
      <w:tr w:rsidR="002F44C3" w:rsidRPr="002F44C3" w:rsidTr="00430B05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Сдвигание свежевыпавшего снега толщиной слоя свыше 2 см в валы или кучи трактором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246,211</w:t>
            </w:r>
          </w:p>
        </w:tc>
      </w:tr>
      <w:tr w:rsidR="002F44C3" w:rsidRPr="002F44C3" w:rsidTr="00430B05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Скалывание и уборка льда и уплотненного снега толщиной слоя свыше 2 см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523,199</w:t>
            </w:r>
          </w:p>
        </w:tc>
      </w:tr>
      <w:tr w:rsidR="002F44C3" w:rsidRPr="002F44C3" w:rsidTr="00430B05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крыльца и площадки перед входом в подъезд (в холодный период года)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0,688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21 174,163</w:t>
            </w:r>
          </w:p>
        </w:tc>
      </w:tr>
      <w:tr w:rsidR="002F44C3" w:rsidRPr="002F44C3" w:rsidTr="00430B05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крыльца и площадки перед входом в подъезд (в теплый период года)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5 601,305</w:t>
            </w:r>
          </w:p>
        </w:tc>
      </w:tr>
      <w:tr w:rsidR="002F44C3" w:rsidRPr="002F44C3" w:rsidTr="00430B05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Техническое обслуживание внутридомового газового оборудования и аварийно-диспетчерское обеспечение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2 739,100</w:t>
            </w:r>
          </w:p>
        </w:tc>
      </w:tr>
      <w:tr w:rsidR="002F44C3" w:rsidRPr="002F44C3" w:rsidTr="00430B05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ИТОГО руб./м2 в месяц без НДС,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31,54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970 533,77</w:t>
            </w:r>
          </w:p>
        </w:tc>
      </w:tr>
      <w:tr w:rsidR="002F44C3" w:rsidRPr="002F44C3" w:rsidTr="00430B05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6"/>
                <w:szCs w:val="16"/>
                <w:lang w:eastAsia="ru-RU"/>
              </w:rPr>
              <w:t>в том числе управление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6,31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194 199,08</w:t>
            </w:r>
          </w:p>
        </w:tc>
      </w:tr>
      <w:tr w:rsidR="002F44C3" w:rsidRPr="002F44C3" w:rsidTr="00430B05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Плата с НДС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38,48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1 184 275,87</w:t>
            </w:r>
          </w:p>
        </w:tc>
      </w:tr>
    </w:tbl>
    <w:p w:rsidR="00B95D2B" w:rsidRDefault="00B95D2B" w:rsidP="00B95D2B">
      <w:pPr>
        <w:spacing w:after="0" w:line="240" w:lineRule="auto"/>
        <w:ind w:right="1756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p w:rsidR="00B95D2B" w:rsidRDefault="00B95D2B" w:rsidP="00B95D2B">
      <w:pPr>
        <w:spacing w:after="0" w:line="240" w:lineRule="auto"/>
        <w:ind w:right="1756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p w:rsidR="00B95D2B" w:rsidRDefault="00B95D2B" w:rsidP="00B95D2B">
      <w:pPr>
        <w:spacing w:after="0" w:line="240" w:lineRule="auto"/>
        <w:ind w:right="1756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работ и услуг по содержанию и ремонту общего имущества собственников помещений в многоквартирном доме по адресу: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 г. Обнинск, ул. Славского, д. 12,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 являющегося объектом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конкурса ЛОТ № 3</w:t>
      </w:r>
    </w:p>
    <w:p w:rsidR="00B95D2B" w:rsidRDefault="00B95D2B" w:rsidP="00B95D2B">
      <w:pPr>
        <w:spacing w:after="0" w:line="240" w:lineRule="auto"/>
        <w:ind w:right="1756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tbl>
      <w:tblPr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6096"/>
        <w:gridCol w:w="1417"/>
        <w:gridCol w:w="1701"/>
        <w:gridCol w:w="1276"/>
      </w:tblGrid>
      <w:tr w:rsidR="002F44C3" w:rsidRPr="002F44C3" w:rsidTr="00430B05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B05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bookmarkStart w:id="0" w:name="RANGE!B2:E101"/>
            <w:r w:rsidRPr="00430B05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№</w:t>
            </w:r>
          </w:p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proofErr w:type="spellStart"/>
            <w:r w:rsidRPr="00430B05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пп</w:t>
            </w:r>
            <w:bookmarkEnd w:id="0"/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Перечень работ и услуг</w:t>
            </w:r>
            <w:r w:rsidRPr="00430B05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br/>
              <w:t xml:space="preserve"> по содержанию общего имущества в многоквартирных домах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30B05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Перио</w:t>
            </w:r>
            <w:proofErr w:type="spellEnd"/>
            <w:r w:rsidRPr="00430B05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Pr="00430B05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дичность</w:t>
            </w:r>
            <w:proofErr w:type="spellEnd"/>
            <w:proofErr w:type="gramEnd"/>
            <w:r w:rsidRPr="00430B05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</w:t>
            </w:r>
            <w:r w:rsidRPr="00430B05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br/>
              <w:t>в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Плата руб./мес.</w:t>
            </w:r>
            <w:r w:rsidRPr="00430B05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br/>
              <w:t xml:space="preserve">за 1 </w:t>
            </w:r>
            <w:proofErr w:type="spellStart"/>
            <w:r w:rsidRPr="00430B05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кв.м</w:t>
            </w:r>
            <w:proofErr w:type="spellEnd"/>
            <w:r w:rsidRPr="00430B05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. общей площади жилого </w:t>
            </w:r>
            <w:proofErr w:type="gramStart"/>
            <w:r w:rsidRPr="00430B05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помещения  </w:t>
            </w:r>
            <w:r w:rsidRPr="00430B05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br/>
              <w:t>без</w:t>
            </w:r>
            <w:proofErr w:type="gramEnd"/>
            <w:r w:rsidRPr="00430B05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НДС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Годовая стоимость работ и услуг без НДС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Общая площадь жилых и нежилых помещений в МКД, м2 - 18 171,6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Славского, д.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Конструктивные элементы здания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Фундаменты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ламп накаливания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6 956,10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выключателей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2 119,58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патронов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2 118,87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Установка дверного доводчика к металлическим дверям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10 208,89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Внутридомовое инженерное оборудование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Подготовка многоквартирного дома к сезонной эксплуатации, проведение технических осмотров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2 671,31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21 304,06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кирпичных и железобетонных перекрытий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10 595,30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30 936,01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23 201,63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всех элементов рулонных кровель, водостоков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2 520,42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Утепление и прочистка дымовентиляционных каналов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0,651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141 898,85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Проверка наличия тяги </w:t>
            </w:r>
            <w:proofErr w:type="gramStart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  дымовентиляционных</w:t>
            </w:r>
            <w:proofErr w:type="gramEnd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каналах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14 385,41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14 385,41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Осмотр водопровода, канализации и горячего </w:t>
            </w:r>
            <w:proofErr w:type="spellStart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водоснбжения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98 058,58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Промывка участка водопровода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15 505,52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14 385,41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Прочистка канализационного лежака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31 424,96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58 115,60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Регулировка и наладка систем отопления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753,94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Осмотр внутриквартирных устройств системы центрального </w:t>
            </w:r>
            <w:proofErr w:type="spellStart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отрпления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38 669,27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3 834,74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Первое рабочее испытание отдельных частей системы теплоснабжения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4 040,29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Рабочая проверка системы теплоснабжения в целом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7 059,42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Окончательная проверка при сдаче системы теплоснабжения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3 554,92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Промывка трубопроводов системы центрального отопления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16 478,39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10 555,17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Визуальный осмотр узла учета и </w:t>
            </w:r>
            <w:proofErr w:type="gramStart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проверка  наличия</w:t>
            </w:r>
            <w:proofErr w:type="gramEnd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и нарушения пломб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3 065,72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Проверка работоспособности запорной аппаратуры и очистка фильтра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3 609,12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17 350,84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Проверка заземления оболочки </w:t>
            </w:r>
            <w:proofErr w:type="spellStart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электрокабеля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5 654,56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16 172,17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 электросети</w:t>
            </w:r>
            <w:proofErr w:type="gramEnd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, арматуры, электрооборудования на лестничных клетках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2 681,28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Аварийно-восстановительные работы в домах не оборудованных газовыми плитами, при сроке эксплуатации до 10 лет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31 013,46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и влажная уборка полов во всех помещения общего пользования нижних трех этажей (в доме с лифтами без мусоропровода)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244 315,45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и влажная уборка полов во всех помещения общего пользования выше третьего этажа (в доме с лифтами без мусоропровода)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3,156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688 238,84</w:t>
            </w:r>
          </w:p>
        </w:tc>
      </w:tr>
      <w:tr w:rsidR="002F44C3" w:rsidRPr="002F44C3" w:rsidTr="00430B05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 лестничных</w:t>
            </w:r>
            <w:proofErr w:type="gramEnd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площадок и маршей нижних трех этажей (в доме с лифтами без мусоропровода)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371 829,14</w:t>
            </w:r>
          </w:p>
        </w:tc>
      </w:tr>
      <w:tr w:rsidR="002F44C3" w:rsidRPr="002F44C3" w:rsidTr="00430B05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 лестничных</w:t>
            </w:r>
            <w:proofErr w:type="gramEnd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площадок и маршей  выше третьего этажа (в доме с лифтами и мусоропроводом)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2,507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546 783,34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кабин лифтов с предварительным их увлажнением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4 114,39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 лифтов</w:t>
            </w:r>
            <w:proofErr w:type="gramEnd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(в доме с лифтами без мусоропровода)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5 889,70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Дезинфекция контейнеров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6 146,08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Мойка сменных мусоросборников (контейнеров) с помощью шланга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2 523,08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Протирка </w:t>
            </w:r>
            <w:proofErr w:type="gramStart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пыли  с</w:t>
            </w:r>
            <w:proofErr w:type="gramEnd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подоконников в помещениях общего  пользования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2 624,92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Мытье и протирка </w:t>
            </w:r>
            <w:proofErr w:type="gramStart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дверей  в</w:t>
            </w:r>
            <w:proofErr w:type="gramEnd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помещениях общего пользования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4 704,39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Мытье и протирка легкодоступных </w:t>
            </w:r>
            <w:proofErr w:type="spellStart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стекл</w:t>
            </w:r>
            <w:proofErr w:type="spellEnd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в окнах в помещениях общего пользования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6 931,58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почтовых ящиков (с моющим средством)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374,26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40 877,79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Влажная протирка перил </w:t>
            </w:r>
            <w:proofErr w:type="gramStart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лестниц  (</w:t>
            </w:r>
            <w:proofErr w:type="gramEnd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моющим средством)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21 777,18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Обметание пыли с потолков в помещениях общего пользования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9 331,32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стен и дверей кабины лифта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7 796,62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отопительных приборов моющим средством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7 357,03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Очистка </w:t>
            </w:r>
            <w:proofErr w:type="gramStart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чердаков  и</w:t>
            </w:r>
            <w:proofErr w:type="gramEnd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подвалов от строительного мусора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1 707,21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Подметание в летний </w:t>
            </w:r>
            <w:proofErr w:type="gramStart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период  земельного</w:t>
            </w:r>
            <w:proofErr w:type="gramEnd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участка с </w:t>
            </w:r>
            <w:proofErr w:type="spellStart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усоверш</w:t>
            </w:r>
            <w:proofErr w:type="spellEnd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енствованным</w:t>
            </w:r>
            <w:proofErr w:type="spellEnd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покрытием 1 класса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417 606,84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Формовочная обрезка деревьев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6 686,90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Вырезка сухих ветвей и поросли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3 384,52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Обрезка под естественный вид крон деревьев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4 055,99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Формирование кроны кустарников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43 887,16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Обрезка под естественный вид крон кустарников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23 626,62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Стрижка живой изгороди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13 325,97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Заполнение песочницы песком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2 827,43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Осмотр элементов благоустройства, малые архитектурные формы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1 907,76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Уборка газонов средней засоренности от листьев, </w:t>
            </w:r>
            <w:proofErr w:type="spellStart"/>
            <w:proofErr w:type="gramStart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сучьев,мусора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39 892,13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Уборка </w:t>
            </w:r>
            <w:proofErr w:type="gramStart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газонов  от</w:t>
            </w:r>
            <w:proofErr w:type="gramEnd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случайного мусора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32 908,88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97 243,78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Стрижка  газонов</w:t>
            </w:r>
            <w:proofErr w:type="gramEnd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0,537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117 114,75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Полив газонов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17 036,58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кровли от мусора и листьев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4 033,60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Сдвижка и подметание снега при отсутствии снегопада на придомовой территории с усовершенствованным покрытием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101 377,83</w:t>
            </w:r>
          </w:p>
        </w:tc>
      </w:tr>
      <w:tr w:rsidR="002F44C3" w:rsidRPr="002F44C3" w:rsidTr="00430B05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Сдвижка и подметание снега </w:t>
            </w:r>
            <w:proofErr w:type="gramStart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при  снегопаде</w:t>
            </w:r>
            <w:proofErr w:type="gramEnd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 на придомовой территории с усовершенствованным покрытием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254 174,93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Сдвигание свежевыпавшего снега толщиной свыше 2 см в валы или кучи трактором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15 738,38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Посыпка территории 1класса песком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1,337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291 644,60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Уборка крыльца и площадки перед входом в </w:t>
            </w:r>
            <w:proofErr w:type="spellStart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поъезд</w:t>
            </w:r>
            <w:proofErr w:type="spellEnd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(в холодный период года)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98 070,19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Уборка крыльца и площадки перед входом в </w:t>
            </w:r>
            <w:proofErr w:type="spellStart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поъезд</w:t>
            </w:r>
            <w:proofErr w:type="spellEnd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(в теплый период года)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25 875,05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Очистка контейнерной площадки в </w:t>
            </w:r>
            <w:proofErr w:type="spellStart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холлодный</w:t>
            </w:r>
            <w:proofErr w:type="spellEnd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период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15 860,62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мусора на контейнерных площадках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15 574,93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Техническое обслуживание индивидуального теплового пункта (</w:t>
            </w:r>
            <w:proofErr w:type="spellStart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комерческое</w:t>
            </w:r>
            <w:proofErr w:type="spellEnd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предложение)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1,192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260 002,23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Коллективное ТВ (по договору)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9 853,66</w:t>
            </w:r>
          </w:p>
        </w:tc>
      </w:tr>
      <w:tr w:rsidR="002F44C3" w:rsidRPr="002F44C3" w:rsidTr="00430B05">
        <w:trPr>
          <w:trHeight w:val="15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Техническое обслуживание Системы диспетчеризации (телеметрии) квартирных приборов учета ресурсов (холодного и горячего водоснабжения, теплоснабжения, электроснабжения</w:t>
            </w:r>
            <w:proofErr w:type="gramStart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) ,</w:t>
            </w:r>
            <w:proofErr w:type="gramEnd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договор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0,651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141 972,48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Услуги дезинсекции (истребление </w:t>
            </w:r>
            <w:proofErr w:type="gramStart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грызунов)  по</w:t>
            </w:r>
            <w:proofErr w:type="gramEnd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договору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23 377,64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Обслуживание вентиляции </w:t>
            </w:r>
            <w:proofErr w:type="spellStart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общеобменной</w:t>
            </w:r>
            <w:proofErr w:type="spellEnd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(система управления, калориферы)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61 809,32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Обслуживание ВРУ (высоковольтное-распределительное устройство тока - 380 </w:t>
            </w:r>
            <w:proofErr w:type="gramStart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Вольт)-</w:t>
            </w:r>
            <w:proofErr w:type="gramEnd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коммерческое предложение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81 629,49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430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Услуги ОИРЦ (начисление, </w:t>
            </w:r>
            <w:proofErr w:type="spellStart"/>
            <w:proofErr w:type="gramStart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учет,ведение</w:t>
            </w:r>
            <w:proofErr w:type="spellEnd"/>
            <w:proofErr w:type="gramEnd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базы данных, распечатка платежных документов с </w:t>
            </w:r>
            <w:proofErr w:type="spellStart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конвертованием</w:t>
            </w:r>
            <w:proofErr w:type="spellEnd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, прием населения, паспортный учет) коммерческое предложение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1,085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236 620,80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Обслуживание и технический ремонт системы исправной пожарной сигнализации и оповещения людей о </w:t>
            </w:r>
            <w:proofErr w:type="gramStart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пожаре  (</w:t>
            </w:r>
            <w:proofErr w:type="gramEnd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 договору 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3,813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831 549,58</w:t>
            </w:r>
          </w:p>
        </w:tc>
      </w:tr>
      <w:tr w:rsidR="002F44C3" w:rsidRPr="002F44C3" w:rsidTr="00430B05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Техническое обслуживание и ремонт </w:t>
            </w:r>
            <w:proofErr w:type="gramStart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лифтов  (</w:t>
            </w:r>
            <w:proofErr w:type="gramEnd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 договору 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3,346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729 580,80</w:t>
            </w:r>
          </w:p>
        </w:tc>
      </w:tr>
      <w:tr w:rsidR="002F44C3" w:rsidRPr="002F44C3" w:rsidTr="00D2494F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Страхование гражданской ответственности владельца опасного объекта (лифтов), по договору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1 595,86</w:t>
            </w:r>
          </w:p>
        </w:tc>
      </w:tr>
      <w:tr w:rsidR="002F44C3" w:rsidRPr="002F44C3" w:rsidTr="00D2494F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Тепловые завесы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27 769,40</w:t>
            </w:r>
          </w:p>
        </w:tc>
      </w:tr>
      <w:tr w:rsidR="002F44C3" w:rsidRPr="002F44C3" w:rsidTr="00D2494F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Техническое обслуживание внутридомовой системы контроля-домофона (договор)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1,466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319 572,08</w:t>
            </w:r>
          </w:p>
        </w:tc>
      </w:tr>
      <w:tr w:rsidR="002F44C3" w:rsidRPr="002F44C3" w:rsidTr="00D2494F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Видеонаблюдение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253 886,27</w:t>
            </w:r>
          </w:p>
        </w:tc>
      </w:tr>
      <w:tr w:rsidR="002F44C3" w:rsidRPr="002F44C3" w:rsidTr="00D2494F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Техническое </w:t>
            </w:r>
            <w:proofErr w:type="gramStart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обслуживание  (</w:t>
            </w:r>
            <w:proofErr w:type="gramEnd"/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ТО) и ремонт ворот (договор)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50 505,16</w:t>
            </w:r>
          </w:p>
        </w:tc>
      </w:tr>
      <w:tr w:rsidR="002F44C3" w:rsidRPr="002F44C3" w:rsidTr="00D2494F">
        <w:trPr>
          <w:trHeight w:val="70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Итого без НДС: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33,53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7 312 187,71</w:t>
            </w:r>
          </w:p>
        </w:tc>
      </w:tr>
      <w:tr w:rsidR="002F44C3" w:rsidRPr="002F44C3" w:rsidTr="00D2494F">
        <w:trPr>
          <w:trHeight w:val="70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 том числе управление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  <w:t>6,71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eastAsia="ru-RU"/>
              </w:rPr>
              <w:t>1 462 305,00</w:t>
            </w:r>
          </w:p>
        </w:tc>
      </w:tr>
      <w:tr w:rsidR="002F44C3" w:rsidRPr="002F44C3" w:rsidTr="00D2494F">
        <w:trPr>
          <w:trHeight w:val="70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ИТОГО руб./м2 с НДС 22%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40,91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430B05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30B05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8 774 625,25</w:t>
            </w:r>
          </w:p>
        </w:tc>
      </w:tr>
    </w:tbl>
    <w:p w:rsidR="00B95D2B" w:rsidRDefault="00B95D2B" w:rsidP="00B95D2B">
      <w:pPr>
        <w:spacing w:after="0" w:line="240" w:lineRule="auto"/>
        <w:ind w:right="1756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p w:rsidR="00B95D2B" w:rsidRDefault="00B95D2B" w:rsidP="00B95D2B">
      <w:pPr>
        <w:spacing w:after="0" w:line="240" w:lineRule="auto"/>
        <w:ind w:right="1756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работ и услуг по содержанию и ремонту общего имущества собственников помещений в многоквартирном доме по адресу: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 г. Обнинск, ул. Энгельса, д. 23,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 являющегося объектом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конкурса ЛОТ № 4</w:t>
      </w:r>
    </w:p>
    <w:p w:rsidR="00B95D2B" w:rsidRDefault="00B95D2B" w:rsidP="00B95D2B">
      <w:pPr>
        <w:spacing w:after="0" w:line="240" w:lineRule="auto"/>
        <w:ind w:right="1756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tbl>
      <w:tblPr>
        <w:tblW w:w="10896" w:type="dxa"/>
        <w:tblInd w:w="-318" w:type="dxa"/>
        <w:tblLook w:val="04A0" w:firstRow="1" w:lastRow="0" w:firstColumn="1" w:lastColumn="0" w:noHBand="0" w:noVBand="1"/>
      </w:tblPr>
      <w:tblGrid>
        <w:gridCol w:w="456"/>
        <w:gridCol w:w="6066"/>
        <w:gridCol w:w="1484"/>
        <w:gridCol w:w="1634"/>
        <w:gridCol w:w="1256"/>
      </w:tblGrid>
      <w:tr w:rsidR="002F44C3" w:rsidRPr="002F44C3" w:rsidTr="00D2494F">
        <w:trPr>
          <w:trHeight w:val="1118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Периодичность в год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Плата руб./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мес.за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1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кв.м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., общей площади жилого помещения руб. без НДС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Годовая стоимость работ и услуг без НДС</w:t>
            </w:r>
          </w:p>
        </w:tc>
      </w:tr>
      <w:tr w:rsidR="002F44C3" w:rsidRPr="002F44C3" w:rsidTr="00D2494F">
        <w:trPr>
          <w:trHeight w:val="184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Общая  площадь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жилых и нежилых помещений в МКД, м2 - 3616,45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Энгельса, 23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Фундаменты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2х1,5 и 2х2,5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кв.м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0,087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3 759,899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ламп накаливания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0,051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2 230,449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выключателей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0,044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1 911,813</w:t>
            </w:r>
          </w:p>
        </w:tc>
      </w:tr>
      <w:tr w:rsidR="002F44C3" w:rsidRPr="002F44C3" w:rsidTr="00D2494F">
        <w:trPr>
          <w:trHeight w:val="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патронов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1 465,723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3х2,5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кв.м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0,066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2 867,720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Восстановление (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ремонт)  решеток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на  продухах  фундамента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382,363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Восстановление (ремонт)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отмостки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0,178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7 710,979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на зиму вентиляционных продухов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254,908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Кирпичные, каменные и железобетонные стены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трещин в каменных стенах цементным раствором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1 465,723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0,349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15 167,051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Окрашивание гладких кирпичных фасадов силикатными красками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0,057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2 485,357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клеевая окраска стен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0,546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23 706,482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0,405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17 588,680</w:t>
            </w:r>
          </w:p>
        </w:tc>
      </w:tr>
      <w:tr w:rsidR="002F44C3" w:rsidRPr="002F44C3" w:rsidTr="00D2494F">
        <w:trPr>
          <w:trHeight w:val="13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2,165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93 933,750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клеевая окраска потолков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0,194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8 411,978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Установка групповых металлических почтовых ящиков на 6 отделений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1 147,088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Балконы, козырьки, лоджии и эркеры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гидроизоляции козырьков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0,109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4 715,806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Полы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выбоин в цементных полах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700,998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Крыши и кровли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Постановка заплат на покрытия из мягкой кровли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4,649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201 760,008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Покрытие старых рулонных кровель готовым составом (мастикой)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2,457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106 615,443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Разборка одинарных вентиляционных каналов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446,090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Прочистка засоренных вентиляционных каналов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0,101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4 397,170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Оконные и дверные проемы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дверных коробок в узких каменных стенах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0,097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4 205,989</w:t>
            </w:r>
          </w:p>
        </w:tc>
      </w:tr>
      <w:tr w:rsidR="002F44C3" w:rsidRPr="002F44C3" w:rsidTr="00D2494F">
        <w:trPr>
          <w:trHeight w:val="1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дверных петель при одной сменяемой петле в полотне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509,817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пружины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318,636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масляная окраска дверей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0,090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3 887,353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Ремонт оконных коробок и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колод  в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каменных стенах при одном переплете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1 465,723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оконных петель при одной сменяемой петле в створке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446,090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масляная окраска оконных рам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0,065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2 803,993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Остекление оконным стеклом окон с одинарным переплетом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0,473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20 520,127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Лестницы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металлических лестничных решеток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254,908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Укрепление стоек металлических решеток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ограждения  лестниц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и площадок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446,090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Окраска масляными составами ранее окрашенных металлических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решеток  без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рельефа за 1 раз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955,907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Окрашивание масляными составами торцов лестничных маршей и площадок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2 612,811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выбоин в каменных ступенях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0,057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2 485,357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Система теплоснабжения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труб диаметром 20 мм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1,700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73 795,985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труб диаметром 25 мм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1,856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80 551,058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труб диаметром 40 мм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1,501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65 129,099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труб диаметром 50 мм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1,577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68 442,909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  диаметром 50 мм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1,499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65 065,372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диаметром 100 мм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0,062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2 676,538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радиаторных блоков, вес радиаторного блока до 80 кг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0,094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4 078,535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Переборка секций радиаторного блока из чугуна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254,908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Прочистка и промывка отопительных приборов радиаторов весом до 80 кг внутри здания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700,998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Восстановление разрушенной тепловой изоляции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минераловатными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матами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0,093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4 014,807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элеваторного узла с выходным проходом 50 мм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0,106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4 588,351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параллельной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задвижки,  диаметром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до 100 мм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0,756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32 819,458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Снятие, прочистка и установка параллельной задвижки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диаметром  100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мм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637,271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вентиля диаметром до 25 мм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0,082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3 568,718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вентиля диаметром свыше 26 до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50  мм</w:t>
            </w:r>
            <w:proofErr w:type="gramEnd"/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0,113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4 906,987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Установка кранов для спуска воздуха из системы, диаметр крана 15-20 мм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892,179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Системы холодного и горячего водоснабжения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  водоснабжения из стальных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диаметром  20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мм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1 720,632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диаметром  25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мм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0,046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1 975,540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32 мм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2 612,811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трубопроводов  водоснабжения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из стальных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50 мм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1 720,632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трубопроводов  водоснабжения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из стальных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100 мм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0,076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3 313,809</w:t>
            </w:r>
          </w:p>
        </w:tc>
      </w:tr>
      <w:tr w:rsidR="002F44C3" w:rsidRPr="002F44C3" w:rsidTr="00D2494F">
        <w:trPr>
          <w:trHeight w:val="9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Временная заделка свищей и трещин на внутренних трубопроводах и стояках при диаметре трубопровода до 50 мм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0,176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7 647,252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446,090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764,725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Окраска масляными составами ранее окрашенных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поверхностей  стальных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труб горячего водоснабжения за 2 раза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637,271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вентилей и клапанов обратных муфтовых диаметром до 20 мм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0,047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2 039,267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вентилей и клапанов обратных муфтовых диаметром до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  мм</w:t>
            </w:r>
            <w:proofErr w:type="gramEnd"/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955,907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вентилей и клапанов обратных муфтовых диаметром до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50  мм</w:t>
            </w:r>
            <w:proofErr w:type="gramEnd"/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1 529,450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задвижек диаметром до 50 мм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0,119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5 161,895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задвижек диаметром до 100 мм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0,201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8 730,613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Система водоотведения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участков  чугунных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труб и внутренних чугунных канализационных выпусков при диаметре канализационного выпуска 50 мм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10 833,608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чугунных труб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  внутренних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чугунных канализационных выпусков при диаметре канализационного выпуска 100 мм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0,156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6 755,073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Подчеканка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раструбов  чугунных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 канализационных труб диаметром до 100 мм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0,057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2 485,357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0,048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2 102,994</w:t>
            </w:r>
          </w:p>
        </w:tc>
      </w:tr>
      <w:tr w:rsidR="002F44C3" w:rsidRPr="002F44C3" w:rsidTr="00D2494F">
        <w:trPr>
          <w:trHeight w:val="1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стыков соединений стояков внутренних водостоков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0,062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2 676,538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Внутридомовое электро-, радио- и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телеоборудование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пакетных переключателей вводно-распределительных устройств и шкафов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0,207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8 985,522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автоматического выключателя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0,028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1 210,815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предохранителя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15 613,140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Ремонт,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 внутридомовых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электрических сетей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8 666,886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щитков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509,817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выключателя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318,636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0,184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7 965,888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828,452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штепсельных розеток и выключателей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509,817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Подготовка многоквартирного дома к сезонной эксплуатации, проведение технических осмотров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стекол на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штапиках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без замазки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0,065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2 803,993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573,544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0,103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4 460,897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6 500,165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0,112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4 843,260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всех элементов рулонных кровель, водостоков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0,029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1 274,542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Осмотр системы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мусороудаления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573,544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0,091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3 951,080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Прочистка канализационного лежака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0,041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1 784,359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Проверка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исправности  канализационных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 вытяжек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0,138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5 990,348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0,138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5 990,348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 электросети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, арматуры, электрооборудования на лестничных клетках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191,181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0,144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6 245,256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Проверка заземления оболочки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электрокабеля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0,043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1 848,086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127,454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0,373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16 186,684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0,079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3 441,264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0,326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14 147,417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Промывка трубопроводов системы центрального отопления до 50 мм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0,078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3 377,536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Притирка пробочного крана диаметром до 25 мм без снятия с места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0,151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6 563,892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Притирка пробочного крана диаметром 26-32 мм без снятия с места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0,110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4 779,533</w:t>
            </w:r>
          </w:p>
        </w:tc>
      </w:tr>
      <w:tr w:rsidR="002F44C3" w:rsidRPr="002F44C3" w:rsidTr="00D2494F">
        <w:trPr>
          <w:trHeight w:val="13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Укрепление крючков для труб и приборов центрального отопления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446,090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0,137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5 926,621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Мелкий ремонт изоляции трубопроводов при диаметре 50 мм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0,062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2 676,538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509,817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446,090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Составление акта (при нарушении правил эксплуатации прибора учета воды диаметром 25-40 мм) с представителями абонента и поставщиком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127,454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Устранение аварии на внутридомовых инженерных сетях при сроке эксплуатации многоквартирного дома от 31 до 50 лет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0,380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16 505,320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Система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мусороудаления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0,000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ковшей мусоропровода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63,727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отдельных элементов загрузочных клапанов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63,727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Работы по санитарному содержанию помещений общего пользования, системы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мусороудаления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и фасадов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лестничных площадок и маршей нижних трех этажей с предварительным их увлажнением (в доме без лифтов с мусоропроводом)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2,072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89 918,942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лестничных площадок и маршей выше третьего этажа с предварительным их увлажнением (в доме без лифтов с мусоропроводом)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0,386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16 760,228</w:t>
            </w:r>
          </w:p>
        </w:tc>
      </w:tr>
      <w:tr w:rsidR="002F44C3" w:rsidRPr="002F44C3" w:rsidTr="00D2494F">
        <w:trPr>
          <w:trHeight w:val="40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мест перед разгрузочными камерами с предварительным их увлажнением (в доме без лифтов с мусоропроводом)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0,175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7 583,525</w:t>
            </w:r>
          </w:p>
        </w:tc>
      </w:tr>
      <w:tr w:rsidR="002F44C3" w:rsidRPr="002F44C3" w:rsidTr="00D2494F">
        <w:trPr>
          <w:trHeight w:val="9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 лестничных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площадок и маршей нижних трех этажей (в доме без лифтов с мусоропроводом)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0,297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12 872,875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 лестничных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площадок и маршей  выше третьего этажа (в доме без лифтов с мусоропроводом)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0,167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7 264,890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Удаление мусора из мусороприемных камер с бункерами, расположенных в цокольном этаже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2,792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121 145,223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Влажное подметание пола мусороприемных камер, расположенных на 1-ом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этаже,  в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домах  до 10 этажей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6 500,165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D24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в домах до 10 этажей мусороприемных камер, расположенных на 1-ом этаже, с помощью шланга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0,151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6 563,892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загрузочных клапанов мусоропроводов в домах до 10-ти этажей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0,197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8 539,432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Дезинфекция всех элементов ствола мусоропровода вручную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0,107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4 652,079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Мойка сменных мусоросборников (контейнеров) с помощью шланга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0,047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2 039,267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Дезинфекция мусоросборников (контейнеров)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0,272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11 789,514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Протирка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пыли  с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подоконников в помещениях общего  пользования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382,363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Мытье и протирка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дверей  в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помещениях общего пользования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63,727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и протирка оконных рам и переплетов в помещениях общего пользования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446,090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Мытье и протирка легкодоступных стекол в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окнах  в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помещениях общего пользования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0,160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6 946,254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мусора и транспортировкой мусора до 50 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0,510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22 113,305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Очистка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чердаков  и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подвалов от строительного мусора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1 720,632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0,081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3 504,991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отопительных приборов (моющим средством)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63,727</w:t>
            </w:r>
          </w:p>
        </w:tc>
      </w:tr>
      <w:tr w:rsidR="002F44C3" w:rsidRPr="002F44C3" w:rsidTr="00D2494F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Обметание пыли с потолков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63,727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Подметание в летний </w:t>
            </w:r>
            <w:proofErr w:type="gramStart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период  земельного</w:t>
            </w:r>
            <w:proofErr w:type="gramEnd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участка с усовершенствованным покрытием 1 класса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0,216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9 367,884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0,113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4 906,987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газонов от случайного мусора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0,095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4 142,262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Стрижка газонов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0,135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5 862,893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0,085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3 696,172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Вырезка сухих ветвей и поросли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1 338,269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bookmarkStart w:id="1" w:name="_GoBack" w:colFirst="0" w:colLast="0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Стрижка живой изгороди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0,037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1 593,178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скамьи без спинки с металлическими опорами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191,181</w:t>
            </w:r>
          </w:p>
        </w:tc>
      </w:tr>
      <w:tr w:rsidR="002F44C3" w:rsidRPr="002F44C3" w:rsidTr="00D2494F">
        <w:trPr>
          <w:trHeight w:val="32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1 720,632</w:t>
            </w:r>
          </w:p>
        </w:tc>
      </w:tr>
      <w:bookmarkEnd w:id="1"/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0,411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17 843,589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Очистка территории с усовершенствованным покрытием 1 класса от наледи без обработки </w:t>
            </w:r>
            <w:proofErr w:type="spellStart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противогололедными</w:t>
            </w:r>
            <w:proofErr w:type="spellEnd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реагентами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0,596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25 873,204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Посыпка территории I класса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0,464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20 137,765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Транспортировка смеси песка с хлоридами от места складирования к месту посыпки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127,454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кровли от мусора, листьев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0,131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5 671,712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свежевыпавшего снега толщиной слоя до 2 см трактором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637,271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Сдвигание свежевыпавшего снега толщиной слоя свыше 2 см в валы или кучи трактором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127,454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Скалывание и уборка льда и уплотненного снега толщиной слоя свыше 2 см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318,636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крыльца и площадки перед входом в подъезд (в холодный период года)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0,322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13 956,236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крыльца и площадки перед входом в подъезд (в теплый период года)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0,085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3 696,172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Ремонт и установка объектов благоустройства придомовой территории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0,082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3 568,718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Дезинсекция  подвалов</w:t>
            </w:r>
            <w:proofErr w:type="gramEnd"/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0,157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6 818,800</w:t>
            </w:r>
          </w:p>
        </w:tc>
      </w:tr>
      <w:tr w:rsidR="002F44C3" w:rsidRPr="002F44C3" w:rsidTr="00D2494F">
        <w:trPr>
          <w:trHeight w:val="37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Техническое обслуживание внутридомового газового оборудования и аварийно-диспетчерское обеспечение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0,059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2 549,084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ИТОГО руб./м2 в месяц без НДС,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38,08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1 652 380,053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6"/>
                <w:szCs w:val="16"/>
                <w:lang w:eastAsia="ru-RU"/>
              </w:rPr>
              <w:t>в том числе управление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7,62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330 476,011</w:t>
            </w:r>
          </w:p>
        </w:tc>
      </w:tr>
      <w:tr w:rsidR="002F44C3" w:rsidRPr="002F44C3" w:rsidTr="00D2494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Плата с НДС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46,45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C3" w:rsidRPr="002F44C3" w:rsidRDefault="002F44C3" w:rsidP="002F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F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2 015 903,665</w:t>
            </w:r>
          </w:p>
        </w:tc>
      </w:tr>
    </w:tbl>
    <w:p w:rsidR="00B95D2B" w:rsidRDefault="00B95D2B" w:rsidP="00313741">
      <w:pPr>
        <w:spacing w:after="0" w:line="240" w:lineRule="auto"/>
        <w:ind w:right="1756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sectPr w:rsidR="00B95D2B" w:rsidSect="007B54AB">
      <w:pgSz w:w="11906" w:h="16838"/>
      <w:pgMar w:top="426" w:right="282" w:bottom="426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A24"/>
    <w:rsid w:val="0001376E"/>
    <w:rsid w:val="000145C3"/>
    <w:rsid w:val="00034A01"/>
    <w:rsid w:val="0005327E"/>
    <w:rsid w:val="00056C07"/>
    <w:rsid w:val="00073FBC"/>
    <w:rsid w:val="000A3358"/>
    <w:rsid w:val="000A7B7F"/>
    <w:rsid w:val="000E27D0"/>
    <w:rsid w:val="00105AC5"/>
    <w:rsid w:val="00130251"/>
    <w:rsid w:val="001343B3"/>
    <w:rsid w:val="00150081"/>
    <w:rsid w:val="001843ED"/>
    <w:rsid w:val="001E1AB5"/>
    <w:rsid w:val="00204AB4"/>
    <w:rsid w:val="00282656"/>
    <w:rsid w:val="00286C02"/>
    <w:rsid w:val="002A264D"/>
    <w:rsid w:val="002E40CF"/>
    <w:rsid w:val="002F0AB3"/>
    <w:rsid w:val="002F44C3"/>
    <w:rsid w:val="0030332D"/>
    <w:rsid w:val="00313741"/>
    <w:rsid w:val="00365027"/>
    <w:rsid w:val="00367C86"/>
    <w:rsid w:val="00367D74"/>
    <w:rsid w:val="00367E26"/>
    <w:rsid w:val="00375F7E"/>
    <w:rsid w:val="00386EC4"/>
    <w:rsid w:val="00390FC2"/>
    <w:rsid w:val="003A1C08"/>
    <w:rsid w:val="003B36E7"/>
    <w:rsid w:val="003C047E"/>
    <w:rsid w:val="003C548D"/>
    <w:rsid w:val="003C655B"/>
    <w:rsid w:val="003E1C3E"/>
    <w:rsid w:val="00402088"/>
    <w:rsid w:val="00412300"/>
    <w:rsid w:val="00430B05"/>
    <w:rsid w:val="00435D4F"/>
    <w:rsid w:val="00461511"/>
    <w:rsid w:val="00487C84"/>
    <w:rsid w:val="004A0663"/>
    <w:rsid w:val="004D4D26"/>
    <w:rsid w:val="004E6332"/>
    <w:rsid w:val="004E6B87"/>
    <w:rsid w:val="00515119"/>
    <w:rsid w:val="0054285A"/>
    <w:rsid w:val="00552B88"/>
    <w:rsid w:val="0055633E"/>
    <w:rsid w:val="00563683"/>
    <w:rsid w:val="005A7CC8"/>
    <w:rsid w:val="005B4214"/>
    <w:rsid w:val="005E5384"/>
    <w:rsid w:val="00610922"/>
    <w:rsid w:val="00611CD9"/>
    <w:rsid w:val="0062734D"/>
    <w:rsid w:val="00631525"/>
    <w:rsid w:val="00634269"/>
    <w:rsid w:val="0064622C"/>
    <w:rsid w:val="0065759C"/>
    <w:rsid w:val="0066313C"/>
    <w:rsid w:val="0066503D"/>
    <w:rsid w:val="00676773"/>
    <w:rsid w:val="00693DEE"/>
    <w:rsid w:val="007236B4"/>
    <w:rsid w:val="007316EA"/>
    <w:rsid w:val="00731E01"/>
    <w:rsid w:val="00734A0E"/>
    <w:rsid w:val="007423B7"/>
    <w:rsid w:val="00750AC6"/>
    <w:rsid w:val="00763877"/>
    <w:rsid w:val="007661E2"/>
    <w:rsid w:val="0079462B"/>
    <w:rsid w:val="007B54AB"/>
    <w:rsid w:val="00800636"/>
    <w:rsid w:val="00811026"/>
    <w:rsid w:val="00823F55"/>
    <w:rsid w:val="00852FE1"/>
    <w:rsid w:val="0085660A"/>
    <w:rsid w:val="00881011"/>
    <w:rsid w:val="00891646"/>
    <w:rsid w:val="00894223"/>
    <w:rsid w:val="00895551"/>
    <w:rsid w:val="008B3258"/>
    <w:rsid w:val="008B7432"/>
    <w:rsid w:val="008F404D"/>
    <w:rsid w:val="009010F1"/>
    <w:rsid w:val="00903E04"/>
    <w:rsid w:val="00904EF2"/>
    <w:rsid w:val="00905B00"/>
    <w:rsid w:val="00942BDC"/>
    <w:rsid w:val="009523D7"/>
    <w:rsid w:val="009646CE"/>
    <w:rsid w:val="00971031"/>
    <w:rsid w:val="00982D4D"/>
    <w:rsid w:val="00996DBC"/>
    <w:rsid w:val="009D0E4F"/>
    <w:rsid w:val="00A36C9E"/>
    <w:rsid w:val="00A57345"/>
    <w:rsid w:val="00A60BCC"/>
    <w:rsid w:val="00A62897"/>
    <w:rsid w:val="00A91B77"/>
    <w:rsid w:val="00A91D87"/>
    <w:rsid w:val="00A9563C"/>
    <w:rsid w:val="00AF57B3"/>
    <w:rsid w:val="00B0123A"/>
    <w:rsid w:val="00B05A29"/>
    <w:rsid w:val="00B704A7"/>
    <w:rsid w:val="00B752C0"/>
    <w:rsid w:val="00B80F29"/>
    <w:rsid w:val="00B91C73"/>
    <w:rsid w:val="00B95D2B"/>
    <w:rsid w:val="00BB1EAC"/>
    <w:rsid w:val="00BC16AA"/>
    <w:rsid w:val="00BD3C64"/>
    <w:rsid w:val="00BF3B9D"/>
    <w:rsid w:val="00BF7857"/>
    <w:rsid w:val="00C214BA"/>
    <w:rsid w:val="00C249A6"/>
    <w:rsid w:val="00C6261C"/>
    <w:rsid w:val="00C66663"/>
    <w:rsid w:val="00CA14FD"/>
    <w:rsid w:val="00CA3CD9"/>
    <w:rsid w:val="00CB2753"/>
    <w:rsid w:val="00CC3273"/>
    <w:rsid w:val="00CD1680"/>
    <w:rsid w:val="00CD5F9F"/>
    <w:rsid w:val="00CD6645"/>
    <w:rsid w:val="00CE02C3"/>
    <w:rsid w:val="00D052FD"/>
    <w:rsid w:val="00D16CC1"/>
    <w:rsid w:val="00D235B9"/>
    <w:rsid w:val="00D238B0"/>
    <w:rsid w:val="00D2494F"/>
    <w:rsid w:val="00D24D3D"/>
    <w:rsid w:val="00D52CBB"/>
    <w:rsid w:val="00D71C5D"/>
    <w:rsid w:val="00D9481C"/>
    <w:rsid w:val="00D96189"/>
    <w:rsid w:val="00DA16AF"/>
    <w:rsid w:val="00DB177A"/>
    <w:rsid w:val="00DB51D4"/>
    <w:rsid w:val="00DB569D"/>
    <w:rsid w:val="00DC135B"/>
    <w:rsid w:val="00DC1822"/>
    <w:rsid w:val="00DD37FE"/>
    <w:rsid w:val="00DE7AA9"/>
    <w:rsid w:val="00DF3BB4"/>
    <w:rsid w:val="00E13A24"/>
    <w:rsid w:val="00E22EEC"/>
    <w:rsid w:val="00E355A9"/>
    <w:rsid w:val="00E42D82"/>
    <w:rsid w:val="00E4628A"/>
    <w:rsid w:val="00EA0BB4"/>
    <w:rsid w:val="00EA377E"/>
    <w:rsid w:val="00EB2C9E"/>
    <w:rsid w:val="00ED47EF"/>
    <w:rsid w:val="00ED594F"/>
    <w:rsid w:val="00F35A6C"/>
    <w:rsid w:val="00F4649B"/>
    <w:rsid w:val="00F62BC8"/>
    <w:rsid w:val="00F64A51"/>
    <w:rsid w:val="00F66001"/>
    <w:rsid w:val="00F66AA2"/>
    <w:rsid w:val="00F84A05"/>
    <w:rsid w:val="00F911AB"/>
    <w:rsid w:val="00FA2B8D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1374A9-1110-4D97-A648-4F637CD7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A24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316EA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7316EA"/>
    <w:rPr>
      <w:sz w:val="24"/>
    </w:rPr>
  </w:style>
  <w:style w:type="paragraph" w:customStyle="1" w:styleId="a4">
    <w:name w:val="Заголовок"/>
    <w:basedOn w:val="a"/>
    <w:next w:val="a5"/>
    <w:qFormat/>
    <w:rsid w:val="007316EA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5">
    <w:name w:val="Body Text"/>
    <w:basedOn w:val="a"/>
    <w:link w:val="a6"/>
    <w:rsid w:val="007316EA"/>
    <w:pPr>
      <w:spacing w:after="140" w:line="288" w:lineRule="auto"/>
    </w:pPr>
  </w:style>
  <w:style w:type="character" w:customStyle="1" w:styleId="a6">
    <w:name w:val="Основной текст Знак"/>
    <w:basedOn w:val="a0"/>
    <w:link w:val="a5"/>
    <w:rsid w:val="007316EA"/>
    <w:rPr>
      <w:color w:val="00000A"/>
    </w:rPr>
  </w:style>
  <w:style w:type="paragraph" w:styleId="a7">
    <w:name w:val="List"/>
    <w:basedOn w:val="a5"/>
    <w:rsid w:val="007316EA"/>
    <w:rPr>
      <w:rFonts w:cs="Lohit Devanagari"/>
    </w:rPr>
  </w:style>
  <w:style w:type="paragraph" w:styleId="a8">
    <w:name w:val="caption"/>
    <w:basedOn w:val="a"/>
    <w:qFormat/>
    <w:rsid w:val="007316E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unhideWhenUsed/>
    <w:rsid w:val="007316EA"/>
    <w:pPr>
      <w:spacing w:after="0" w:line="240" w:lineRule="auto"/>
      <w:ind w:left="220" w:hanging="220"/>
    </w:pPr>
  </w:style>
  <w:style w:type="paragraph" w:styleId="a9">
    <w:name w:val="index heading"/>
    <w:basedOn w:val="a"/>
    <w:qFormat/>
    <w:rsid w:val="007316EA"/>
    <w:pPr>
      <w:suppressLineNumbers/>
    </w:pPr>
    <w:rPr>
      <w:rFonts w:cs="Lohit Devanagari"/>
    </w:rPr>
  </w:style>
  <w:style w:type="paragraph" w:styleId="aa">
    <w:name w:val="Balloon Text"/>
    <w:basedOn w:val="a"/>
    <w:link w:val="10"/>
    <w:uiPriority w:val="99"/>
    <w:semiHidden/>
    <w:unhideWhenUsed/>
    <w:qFormat/>
    <w:rsid w:val="00731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0"/>
    <w:link w:val="aa"/>
    <w:uiPriority w:val="99"/>
    <w:semiHidden/>
    <w:rsid w:val="007316EA"/>
    <w:rPr>
      <w:rFonts w:ascii="Tahoma" w:hAnsi="Tahoma" w:cs="Tahoma"/>
      <w:color w:val="00000A"/>
      <w:sz w:val="16"/>
      <w:szCs w:val="16"/>
    </w:rPr>
  </w:style>
  <w:style w:type="paragraph" w:styleId="ab">
    <w:name w:val="List Paragraph"/>
    <w:basedOn w:val="a"/>
    <w:uiPriority w:val="34"/>
    <w:qFormat/>
    <w:rsid w:val="007316EA"/>
    <w:pPr>
      <w:ind w:left="720"/>
      <w:contextualSpacing/>
    </w:pPr>
  </w:style>
  <w:style w:type="paragraph" w:customStyle="1" w:styleId="ac">
    <w:name w:val="Содержимое таблицы"/>
    <w:basedOn w:val="a"/>
    <w:qFormat/>
    <w:rsid w:val="007316EA"/>
  </w:style>
  <w:style w:type="paragraph" w:customStyle="1" w:styleId="ad">
    <w:name w:val="Заголовок таблицы"/>
    <w:basedOn w:val="ac"/>
    <w:qFormat/>
    <w:rsid w:val="007316EA"/>
  </w:style>
  <w:style w:type="table" w:styleId="ae">
    <w:name w:val="Table Grid"/>
    <w:basedOn w:val="a1"/>
    <w:uiPriority w:val="59"/>
    <w:rsid w:val="007316EA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7316EA"/>
  </w:style>
  <w:style w:type="character" w:styleId="af">
    <w:name w:val="Hyperlink"/>
    <w:basedOn w:val="a0"/>
    <w:uiPriority w:val="99"/>
    <w:semiHidden/>
    <w:unhideWhenUsed/>
    <w:rsid w:val="007316EA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7316EA"/>
    <w:rPr>
      <w:color w:val="800080"/>
      <w:u w:val="single"/>
    </w:rPr>
  </w:style>
  <w:style w:type="paragraph" w:customStyle="1" w:styleId="font5">
    <w:name w:val="font5"/>
    <w:basedOn w:val="a"/>
    <w:rsid w:val="0073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81">
    <w:name w:val="xl81"/>
    <w:basedOn w:val="a"/>
    <w:rsid w:val="007316E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2">
    <w:name w:val="xl82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3">
    <w:name w:val="xl83"/>
    <w:basedOn w:val="a"/>
    <w:rsid w:val="0073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4">
    <w:name w:val="xl84"/>
    <w:basedOn w:val="a"/>
    <w:rsid w:val="007316E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5">
    <w:name w:val="xl85"/>
    <w:basedOn w:val="a"/>
    <w:rsid w:val="007316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6">
    <w:name w:val="xl86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7">
    <w:name w:val="xl87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8">
    <w:name w:val="xl88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89">
    <w:name w:val="xl89"/>
    <w:basedOn w:val="a"/>
    <w:rsid w:val="0073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90">
    <w:name w:val="xl9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1">
    <w:name w:val="xl91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92">
    <w:name w:val="xl92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3">
    <w:name w:val="xl93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4">
    <w:name w:val="xl94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5">
    <w:name w:val="xl95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6">
    <w:name w:val="xl96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7">
    <w:name w:val="xl97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8">
    <w:name w:val="xl98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9">
    <w:name w:val="xl99"/>
    <w:basedOn w:val="a"/>
    <w:rsid w:val="007316E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0">
    <w:name w:val="xl10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01">
    <w:name w:val="xl101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2">
    <w:name w:val="xl102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3">
    <w:name w:val="xl103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4">
    <w:name w:val="xl104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5">
    <w:name w:val="xl105"/>
    <w:basedOn w:val="a"/>
    <w:rsid w:val="007316E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6">
    <w:name w:val="xl106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7">
    <w:name w:val="xl107"/>
    <w:basedOn w:val="a"/>
    <w:rsid w:val="007316E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8">
    <w:name w:val="xl108"/>
    <w:basedOn w:val="a"/>
    <w:rsid w:val="007316EA"/>
    <w:pP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9">
    <w:name w:val="xl109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0">
    <w:name w:val="xl11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1">
    <w:name w:val="xl111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2">
    <w:name w:val="xl112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3">
    <w:name w:val="xl113"/>
    <w:basedOn w:val="a"/>
    <w:rsid w:val="007316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4">
    <w:name w:val="xl114"/>
    <w:basedOn w:val="a"/>
    <w:rsid w:val="007316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5">
    <w:name w:val="xl115"/>
    <w:basedOn w:val="a"/>
    <w:rsid w:val="007316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6">
    <w:name w:val="xl116"/>
    <w:basedOn w:val="a"/>
    <w:rsid w:val="007316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7">
    <w:name w:val="xl117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8">
    <w:name w:val="xl118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19">
    <w:name w:val="xl119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6D9F1" w:fill="B4C7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0">
    <w:name w:val="xl12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1">
    <w:name w:val="xl121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2">
    <w:name w:val="xl122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3">
    <w:name w:val="xl123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4">
    <w:name w:val="xl124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5">
    <w:name w:val="xl125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6">
    <w:name w:val="xl126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7">
    <w:name w:val="xl127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8">
    <w:name w:val="xl128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9">
    <w:name w:val="xl129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0">
    <w:name w:val="xl13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1">
    <w:name w:val="xl131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2">
    <w:name w:val="xl132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3">
    <w:name w:val="xl133"/>
    <w:basedOn w:val="a"/>
    <w:rsid w:val="007316E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4">
    <w:name w:val="xl134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3300"/>
      <w:sz w:val="20"/>
      <w:szCs w:val="20"/>
      <w:lang w:eastAsia="ru-RU"/>
    </w:rPr>
  </w:style>
  <w:style w:type="paragraph" w:customStyle="1" w:styleId="xl135">
    <w:name w:val="xl135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6">
    <w:name w:val="xl136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7">
    <w:name w:val="xl137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8">
    <w:name w:val="xl138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9">
    <w:name w:val="xl139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40">
    <w:name w:val="xl140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41">
    <w:name w:val="xl141"/>
    <w:basedOn w:val="a"/>
    <w:rsid w:val="007316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2">
    <w:name w:val="xl142"/>
    <w:basedOn w:val="a"/>
    <w:rsid w:val="007316E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3">
    <w:name w:val="xl143"/>
    <w:basedOn w:val="a"/>
    <w:rsid w:val="007316E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4">
    <w:name w:val="xl144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145">
    <w:name w:val="xl145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6">
    <w:name w:val="xl146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47">
    <w:name w:val="xl147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48">
    <w:name w:val="xl148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9">
    <w:name w:val="xl149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0">
    <w:name w:val="xl150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1">
    <w:name w:val="xl151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2">
    <w:name w:val="xl152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3">
    <w:name w:val="xl153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4">
    <w:name w:val="xl154"/>
    <w:basedOn w:val="a"/>
    <w:rsid w:val="007316E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F10D0C"/>
      <w:sz w:val="20"/>
      <w:szCs w:val="20"/>
      <w:lang w:eastAsia="ru-RU"/>
    </w:rPr>
  </w:style>
  <w:style w:type="paragraph" w:customStyle="1" w:styleId="xl155">
    <w:name w:val="xl155"/>
    <w:basedOn w:val="a"/>
    <w:rsid w:val="007316E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6">
    <w:name w:val="xl156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7">
    <w:name w:val="xl157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58">
    <w:name w:val="xl158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9">
    <w:name w:val="xl159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60">
    <w:name w:val="xl16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1">
    <w:name w:val="xl161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62">
    <w:name w:val="xl162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3">
    <w:name w:val="xl163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4">
    <w:name w:val="xl164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5">
    <w:name w:val="xl165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6">
    <w:name w:val="xl166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7">
    <w:name w:val="xl167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8">
    <w:name w:val="xl168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lang w:eastAsia="ru-RU"/>
    </w:rPr>
  </w:style>
  <w:style w:type="paragraph" w:customStyle="1" w:styleId="xl169">
    <w:name w:val="xl169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0">
    <w:name w:val="xl170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1">
    <w:name w:val="xl171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2">
    <w:name w:val="xl172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73">
    <w:name w:val="xl173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4">
    <w:name w:val="xl174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5">
    <w:name w:val="xl175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76">
    <w:name w:val="xl176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7">
    <w:name w:val="xl177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8">
    <w:name w:val="xl178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9">
    <w:name w:val="xl179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80">
    <w:name w:val="xl18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81">
    <w:name w:val="xl181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2">
    <w:name w:val="xl182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465A4"/>
      <w:sz w:val="20"/>
      <w:szCs w:val="20"/>
      <w:lang w:eastAsia="ru-RU"/>
    </w:rPr>
  </w:style>
  <w:style w:type="paragraph" w:customStyle="1" w:styleId="xl183">
    <w:name w:val="xl183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4">
    <w:name w:val="xl184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5">
    <w:name w:val="xl185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6">
    <w:name w:val="xl186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7">
    <w:name w:val="xl187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8">
    <w:name w:val="xl188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9">
    <w:name w:val="xl189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90">
    <w:name w:val="xl19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1">
    <w:name w:val="xl191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2">
    <w:name w:val="xl192"/>
    <w:basedOn w:val="a"/>
    <w:rsid w:val="007316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93">
    <w:name w:val="xl193"/>
    <w:basedOn w:val="a"/>
    <w:rsid w:val="007316E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font6">
    <w:name w:val="font6"/>
    <w:basedOn w:val="a"/>
    <w:rsid w:val="0073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font7">
    <w:name w:val="font7"/>
    <w:basedOn w:val="a"/>
    <w:rsid w:val="0073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63">
    <w:name w:val="xl63"/>
    <w:basedOn w:val="a"/>
    <w:rsid w:val="007316E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7316E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7316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7316E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68">
    <w:name w:val="xl68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9">
    <w:name w:val="xl69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0">
    <w:name w:val="xl7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71">
    <w:name w:val="xl71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72">
    <w:name w:val="xl72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73">
    <w:name w:val="xl73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74">
    <w:name w:val="xl74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75">
    <w:name w:val="xl75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76">
    <w:name w:val="xl76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lang w:eastAsia="ru-RU"/>
    </w:rPr>
  </w:style>
  <w:style w:type="paragraph" w:customStyle="1" w:styleId="xl77">
    <w:name w:val="xl77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78">
    <w:name w:val="xl78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9">
    <w:name w:val="xl79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80">
    <w:name w:val="xl8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font8">
    <w:name w:val="font8"/>
    <w:basedOn w:val="a"/>
    <w:rsid w:val="0073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font9">
    <w:name w:val="font9"/>
    <w:basedOn w:val="a"/>
    <w:rsid w:val="0073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12">
    <w:name w:val="Заголовок1"/>
    <w:basedOn w:val="a"/>
    <w:next w:val="a5"/>
    <w:qFormat/>
    <w:rsid w:val="0085660A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character" w:styleId="af1">
    <w:name w:val="annotation reference"/>
    <w:basedOn w:val="a0"/>
    <w:uiPriority w:val="99"/>
    <w:semiHidden/>
    <w:unhideWhenUsed/>
    <w:rsid w:val="0088101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81011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81011"/>
    <w:rPr>
      <w:color w:val="00000A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8101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81011"/>
    <w:rPr>
      <w:b/>
      <w:bCs/>
      <w:color w:val="00000A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F4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65D0D-2402-47FF-BE3E-23612CE49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10</Pages>
  <Words>7787</Words>
  <Characters>44392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142</cp:revision>
  <dcterms:created xsi:type="dcterms:W3CDTF">2021-05-19T11:30:00Z</dcterms:created>
  <dcterms:modified xsi:type="dcterms:W3CDTF">2026-02-26T07:24:00Z</dcterms:modified>
</cp:coreProperties>
</file>