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14" w:rsidRPr="008E44B4" w:rsidRDefault="002B2714" w:rsidP="002B271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6"/>
          <w:szCs w:val="26"/>
        </w:rPr>
      </w:pPr>
      <w:r w:rsidRPr="008E44B4">
        <w:rPr>
          <w:rFonts w:ascii="Times New Roman" w:hAnsi="Times New Roman" w:cs="Times New Roman"/>
          <w:sz w:val="26"/>
          <w:szCs w:val="26"/>
        </w:rPr>
        <w:t>Заключение о результатах общественных обсуждений</w:t>
      </w:r>
    </w:p>
    <w:p w:rsidR="002B2714" w:rsidRDefault="002B2714" w:rsidP="002B271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42B37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242B37">
        <w:rPr>
          <w:rFonts w:ascii="Times New Roman" w:hAnsi="Times New Roman" w:cs="Times New Roman"/>
          <w:sz w:val="26"/>
          <w:szCs w:val="26"/>
        </w:rPr>
        <w:t xml:space="preserve">октября 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7D20C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2B2714" w:rsidRPr="007D20C0" w:rsidRDefault="002B2714" w:rsidP="002B271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B2714" w:rsidRPr="003C0614" w:rsidRDefault="002B2714" w:rsidP="002B2714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20C0">
        <w:rPr>
          <w:rFonts w:ascii="Times New Roman" w:hAnsi="Times New Roman" w:cs="Times New Roman"/>
          <w:sz w:val="26"/>
          <w:szCs w:val="26"/>
        </w:rPr>
        <w:t xml:space="preserve"> Общественные обсуждения </w:t>
      </w:r>
      <w:r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Pr="00CF7384">
        <w:rPr>
          <w:rFonts w:ascii="Times New Roman" w:hAnsi="Times New Roman" w:cs="Times New Roman"/>
          <w:sz w:val="26"/>
          <w:szCs w:val="26"/>
        </w:rPr>
        <w:t xml:space="preserve">решения </w:t>
      </w:r>
      <w:r>
        <w:rPr>
          <w:rFonts w:ascii="Times New Roman" w:hAnsi="Times New Roman" w:cs="Times New Roman"/>
          <w:sz w:val="26"/>
          <w:szCs w:val="26"/>
        </w:rPr>
        <w:t xml:space="preserve">главы городского округа города Обнинска Калужской области </w:t>
      </w:r>
      <w:r w:rsidRPr="00CF7384">
        <w:rPr>
          <w:rFonts w:ascii="Times New Roman" w:hAnsi="Times New Roman" w:cs="Times New Roman"/>
          <w:sz w:val="26"/>
          <w:szCs w:val="26"/>
        </w:rPr>
        <w:t xml:space="preserve">«О внесении изменений в Правила благоустройства и озеленения территории муниципального образования «Город Обнинск», утвержденных решением </w:t>
      </w:r>
      <w:proofErr w:type="spellStart"/>
      <w:r w:rsidRPr="00CF7384">
        <w:rPr>
          <w:rFonts w:ascii="Times New Roman" w:hAnsi="Times New Roman" w:cs="Times New Roman"/>
          <w:sz w:val="26"/>
          <w:szCs w:val="26"/>
        </w:rPr>
        <w:t>Обнинского</w:t>
      </w:r>
      <w:proofErr w:type="spellEnd"/>
      <w:r w:rsidRPr="00CF7384">
        <w:rPr>
          <w:rFonts w:ascii="Times New Roman" w:hAnsi="Times New Roman" w:cs="Times New Roman"/>
          <w:sz w:val="26"/>
          <w:szCs w:val="26"/>
        </w:rPr>
        <w:t xml:space="preserve"> городского Собрания от 24.10.2017 № 02-33» (далее – Проект)</w:t>
      </w:r>
      <w:r w:rsidRPr="007D20C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проводятся в период с 19.09.2025 по 31.10.2025 </w:t>
      </w:r>
      <w:r w:rsidRPr="007D20C0">
        <w:rPr>
          <w:rFonts w:ascii="Times New Roman" w:hAnsi="Times New Roman" w:cs="Times New Roman"/>
          <w:sz w:val="26"/>
          <w:szCs w:val="26"/>
        </w:rPr>
        <w:t xml:space="preserve">на официальном сайте по адресу: </w:t>
      </w:r>
      <w:r>
        <w:rPr>
          <w:rFonts w:ascii="Times New Roman" w:hAnsi="Times New Roman" w:cs="Times New Roman"/>
          <w:sz w:val="26"/>
          <w:szCs w:val="26"/>
        </w:rPr>
        <w:t xml:space="preserve">официальный информационный портал администрации города Обнинска </w:t>
      </w:r>
      <w:hyperlink r:id="rId4" w:history="1">
        <w:r w:rsidRPr="004D70BC">
          <w:rPr>
            <w:rStyle w:val="a4"/>
            <w:rFonts w:ascii="Times New Roman" w:hAnsi="Times New Roman" w:cs="Times New Roman"/>
            <w:sz w:val="26"/>
            <w:szCs w:val="26"/>
          </w:rPr>
          <w:t>www.admobninsk.ru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в сети «Интернет». Оповещение о начале общественных обсуждений </w:t>
      </w:r>
      <w:r w:rsidRPr="001C3F4C">
        <w:rPr>
          <w:rFonts w:ascii="Times New Roman" w:hAnsi="Times New Roman" w:cs="Times New Roman"/>
          <w:sz w:val="26"/>
          <w:szCs w:val="26"/>
        </w:rPr>
        <w:t xml:space="preserve">опубликовано </w:t>
      </w:r>
      <w:r>
        <w:rPr>
          <w:rFonts w:ascii="Times New Roman" w:hAnsi="Times New Roman" w:cs="Times New Roman"/>
          <w:sz w:val="26"/>
          <w:szCs w:val="26"/>
        </w:rPr>
        <w:t xml:space="preserve">в информационном бюллетене муниципальных нормативных правовых актов органов местного самоуправления </w:t>
      </w:r>
      <w:r w:rsidRPr="0060560B">
        <w:rPr>
          <w:rFonts w:ascii="Times New Roman" w:hAnsi="Times New Roman" w:cs="Times New Roman"/>
          <w:sz w:val="26"/>
          <w:szCs w:val="26"/>
        </w:rPr>
        <w:t xml:space="preserve">городского округа города Обнинска Калужской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3C0614">
        <w:rPr>
          <w:rFonts w:ascii="Times New Roman" w:hAnsi="Times New Roman" w:cs="Times New Roman"/>
          <w:sz w:val="26"/>
          <w:szCs w:val="26"/>
        </w:rPr>
        <w:t xml:space="preserve"> 19.09.2025  № 33 (368) и в онлайн-формате: </w:t>
      </w:r>
      <w:hyperlink r:id="rId5" w:history="1">
        <w:r w:rsidRPr="003C0614">
          <w:rPr>
            <w:rStyle w:val="a4"/>
            <w:rFonts w:ascii="Times New Roman" w:hAnsi="Times New Roman" w:cs="Times New Roman"/>
            <w:sz w:val="26"/>
            <w:szCs w:val="26"/>
          </w:rPr>
          <w:t>https://www.admobninsk.ru/netcat_files/userfiles/Gazeta/33-2025.pdf</w:t>
        </w:r>
      </w:hyperlink>
      <w:r w:rsidRPr="003C0614">
        <w:rPr>
          <w:rFonts w:ascii="Times New Roman" w:hAnsi="Times New Roman" w:cs="Times New Roman"/>
          <w:sz w:val="26"/>
          <w:szCs w:val="26"/>
        </w:rPr>
        <w:t xml:space="preserve">; размещено на официальном информационном портале Администрации города Обнинска </w:t>
      </w:r>
      <w:hyperlink r:id="rId6" w:history="1">
        <w:r w:rsidRPr="003C0614">
          <w:rPr>
            <w:rStyle w:val="a4"/>
            <w:rFonts w:ascii="Times New Roman" w:hAnsi="Times New Roman" w:cs="Times New Roman"/>
            <w:sz w:val="26"/>
            <w:szCs w:val="26"/>
          </w:rPr>
          <w:t>www.admobninsk.ru</w:t>
        </w:r>
      </w:hyperlink>
      <w:r w:rsidRPr="003C0614">
        <w:rPr>
          <w:rFonts w:ascii="Times New Roman" w:hAnsi="Times New Roman" w:cs="Times New Roman"/>
          <w:sz w:val="26"/>
          <w:szCs w:val="26"/>
        </w:rPr>
        <w:t xml:space="preserve"> в сети «Интернет» </w:t>
      </w:r>
      <w:hyperlink r:id="rId7" w:history="1">
        <w:r w:rsidRPr="003C0614">
          <w:rPr>
            <w:rStyle w:val="a4"/>
            <w:rFonts w:ascii="Times New Roman" w:hAnsi="Times New Roman" w:cs="Times New Roman"/>
            <w:sz w:val="26"/>
            <w:szCs w:val="26"/>
          </w:rPr>
          <w:t>http://www.admobninsk.ru/administration/obsuzhden</w:t>
        </w:r>
      </w:hyperlink>
      <w:r w:rsidRPr="003C0614">
        <w:rPr>
          <w:rFonts w:ascii="Times New Roman" w:hAnsi="Times New Roman" w:cs="Times New Roman"/>
          <w:sz w:val="26"/>
          <w:szCs w:val="26"/>
        </w:rPr>
        <w:t>.</w:t>
      </w:r>
      <w:r w:rsidRPr="003C0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714" w:rsidRDefault="002B2714" w:rsidP="002B2714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общественных обсуждений составлен протокол общественных обсуждений от </w:t>
      </w:r>
      <w:r w:rsidRPr="00242B37">
        <w:rPr>
          <w:rFonts w:ascii="Times New Roman" w:hAnsi="Times New Roman" w:cs="Times New Roman"/>
          <w:sz w:val="26"/>
          <w:szCs w:val="26"/>
        </w:rPr>
        <w:t>27.10.2025</w:t>
      </w:r>
      <w:r>
        <w:rPr>
          <w:rFonts w:ascii="Times New Roman" w:hAnsi="Times New Roman" w:cs="Times New Roman"/>
          <w:sz w:val="26"/>
          <w:szCs w:val="26"/>
        </w:rPr>
        <w:t>, на основании которого подготовлено заключение о результатах общественных обсуждений.</w:t>
      </w:r>
    </w:p>
    <w:p w:rsidR="002B2714" w:rsidRDefault="002B2714" w:rsidP="002B2714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период проведения общественных обсуждений были поданы замечания и предложения от участников общественных обсуждений:</w:t>
      </w:r>
    </w:p>
    <w:p w:rsidR="002B2714" w:rsidRPr="00C316AD" w:rsidRDefault="002B2714" w:rsidP="002B2714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6245">
        <w:rPr>
          <w:rFonts w:ascii="Times New Roman" w:hAnsi="Times New Roman" w:cs="Times New Roman"/>
          <w:sz w:val="26"/>
          <w:szCs w:val="26"/>
        </w:rPr>
        <w:t xml:space="preserve">1) от участников общественных обсуждений, постоянно </w:t>
      </w:r>
      <w:r w:rsidRPr="00C316AD">
        <w:rPr>
          <w:rFonts w:ascii="Times New Roman" w:hAnsi="Times New Roman" w:cs="Times New Roman"/>
          <w:sz w:val="26"/>
          <w:szCs w:val="26"/>
        </w:rPr>
        <w:t xml:space="preserve">проживающих на </w:t>
      </w:r>
      <w:proofErr w:type="gramStart"/>
      <w:r w:rsidRPr="00C316AD">
        <w:rPr>
          <w:rFonts w:ascii="Times New Roman" w:hAnsi="Times New Roman" w:cs="Times New Roman"/>
          <w:sz w:val="26"/>
          <w:szCs w:val="26"/>
        </w:rPr>
        <w:t>территории,  в</w:t>
      </w:r>
      <w:proofErr w:type="gramEnd"/>
      <w:r w:rsidRPr="00C316AD">
        <w:rPr>
          <w:rFonts w:ascii="Times New Roman" w:hAnsi="Times New Roman" w:cs="Times New Roman"/>
          <w:sz w:val="26"/>
          <w:szCs w:val="26"/>
        </w:rPr>
        <w:t xml:space="preserve">  пределах которой проводятся общественных обсуждения</w:t>
      </w:r>
      <w:r w:rsidR="00997204" w:rsidRPr="00C316AD">
        <w:rPr>
          <w:rFonts w:ascii="Times New Roman" w:hAnsi="Times New Roman" w:cs="Times New Roman"/>
          <w:sz w:val="26"/>
          <w:szCs w:val="26"/>
        </w:rPr>
        <w:t>:</w:t>
      </w:r>
      <w:r w:rsidRPr="00C316AD">
        <w:rPr>
          <w:rFonts w:ascii="Times New Roman" w:hAnsi="Times New Roman" w:cs="Times New Roman"/>
          <w:sz w:val="26"/>
          <w:szCs w:val="26"/>
        </w:rPr>
        <w:t xml:space="preserve">  </w:t>
      </w:r>
      <w:r w:rsidR="00302116">
        <w:rPr>
          <w:rFonts w:ascii="Times New Roman" w:hAnsi="Times New Roman" w:cs="Times New Roman"/>
          <w:sz w:val="26"/>
          <w:szCs w:val="26"/>
        </w:rPr>
        <w:t>1</w:t>
      </w:r>
      <w:r w:rsidRPr="00C316AD">
        <w:rPr>
          <w:rFonts w:ascii="Times New Roman" w:hAnsi="Times New Roman" w:cs="Times New Roman"/>
          <w:sz w:val="26"/>
          <w:szCs w:val="26"/>
        </w:rPr>
        <w:t>;</w:t>
      </w:r>
    </w:p>
    <w:p w:rsidR="002B2714" w:rsidRPr="00C316AD" w:rsidRDefault="002B2714" w:rsidP="002B2714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16AD">
        <w:rPr>
          <w:rFonts w:ascii="Times New Roman" w:hAnsi="Times New Roman" w:cs="Times New Roman"/>
          <w:sz w:val="26"/>
          <w:szCs w:val="26"/>
        </w:rPr>
        <w:t>2) от иных участников общественных обсуждений:</w:t>
      </w:r>
      <w:r w:rsidR="009D224F" w:rsidRPr="00C316AD">
        <w:rPr>
          <w:rFonts w:ascii="Times New Roman" w:hAnsi="Times New Roman" w:cs="Times New Roman"/>
          <w:sz w:val="26"/>
          <w:szCs w:val="26"/>
        </w:rPr>
        <w:t xml:space="preserve"> </w:t>
      </w:r>
      <w:r w:rsidR="00302116">
        <w:rPr>
          <w:rFonts w:ascii="Times New Roman" w:hAnsi="Times New Roman" w:cs="Times New Roman"/>
          <w:sz w:val="26"/>
          <w:szCs w:val="26"/>
        </w:rPr>
        <w:t>3</w:t>
      </w:r>
      <w:r w:rsidRPr="00C316AD">
        <w:rPr>
          <w:rFonts w:ascii="Times New Roman" w:hAnsi="Times New Roman" w:cs="Times New Roman"/>
          <w:sz w:val="26"/>
          <w:szCs w:val="26"/>
        </w:rPr>
        <w:t>.</w:t>
      </w:r>
    </w:p>
    <w:p w:rsidR="002B2714" w:rsidRDefault="002B2714" w:rsidP="002B2714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</w:p>
    <w:p w:rsidR="002B2714" w:rsidRDefault="002B2714" w:rsidP="002B2714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6"/>
        <w:gridCol w:w="4427"/>
        <w:gridCol w:w="4112"/>
      </w:tblGrid>
      <w:tr w:rsidR="002B2714" w:rsidTr="009D224F">
        <w:tc>
          <w:tcPr>
            <w:tcW w:w="806" w:type="dxa"/>
          </w:tcPr>
          <w:p w:rsidR="002B2714" w:rsidRDefault="002B2714" w:rsidP="0055380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427" w:type="dxa"/>
          </w:tcPr>
          <w:p w:rsidR="002B2714" w:rsidRDefault="002B2714" w:rsidP="0055380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4112" w:type="dxa"/>
          </w:tcPr>
          <w:p w:rsidR="002B2714" w:rsidRDefault="002B2714" w:rsidP="0055380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Рекомендации организатора</w:t>
            </w:r>
          </w:p>
        </w:tc>
      </w:tr>
      <w:tr w:rsidR="002B2714" w:rsidTr="009D224F">
        <w:tc>
          <w:tcPr>
            <w:tcW w:w="806" w:type="dxa"/>
          </w:tcPr>
          <w:p w:rsidR="002B2714" w:rsidRPr="007723FD" w:rsidRDefault="002B2714" w:rsidP="0055380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F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427" w:type="dxa"/>
          </w:tcPr>
          <w:p w:rsidR="009D224F" w:rsidRPr="00087186" w:rsidRDefault="009D224F" w:rsidP="009D2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7186">
              <w:rPr>
                <w:rFonts w:ascii="Times New Roman" w:hAnsi="Times New Roman" w:cs="Times New Roman"/>
                <w:sz w:val="26"/>
                <w:szCs w:val="26"/>
              </w:rPr>
              <w:t>Предложени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8718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2B2714" w:rsidRPr="0060560B" w:rsidRDefault="009D224F" w:rsidP="009D224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87186">
              <w:rPr>
                <w:rFonts w:ascii="Times New Roman" w:hAnsi="Times New Roman" w:cs="Times New Roman"/>
                <w:sz w:val="26"/>
                <w:szCs w:val="26"/>
              </w:rPr>
              <w:t>Абзац 3 подпункта 10.2 изложить в следующей редакции: «Размещение некапитальных строений, сооружений допускается в границах охранных зон инженерных коммуникаций, при условии получения согласований собственников коммуникаций».</w:t>
            </w:r>
          </w:p>
        </w:tc>
        <w:tc>
          <w:tcPr>
            <w:tcW w:w="4112" w:type="dxa"/>
          </w:tcPr>
          <w:p w:rsidR="002B2714" w:rsidRPr="00C316AD" w:rsidRDefault="00C316AD" w:rsidP="0055380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6AD">
              <w:rPr>
                <w:rFonts w:ascii="Times New Roman" w:hAnsi="Times New Roman" w:cs="Times New Roman"/>
                <w:sz w:val="26"/>
                <w:szCs w:val="26"/>
              </w:rPr>
              <w:t>Направить на рассмотрение в Комитет потребительского рынка и связи, Правовое управление администрации города Обнинска</w:t>
            </w:r>
          </w:p>
        </w:tc>
      </w:tr>
      <w:tr w:rsidR="009D224F" w:rsidTr="009D224F">
        <w:tc>
          <w:tcPr>
            <w:tcW w:w="806" w:type="dxa"/>
          </w:tcPr>
          <w:p w:rsidR="009D224F" w:rsidRPr="007723FD" w:rsidRDefault="009D224F" w:rsidP="009D224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F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427" w:type="dxa"/>
          </w:tcPr>
          <w:p w:rsidR="009D224F" w:rsidRDefault="009D224F" w:rsidP="009D224F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</w:rPr>
              <w:t xml:space="preserve">Предложения: 1. Раздел 2 Правил дополнить абзацем следующего содержания: </w:t>
            </w:r>
            <w:r>
              <w:rPr>
                <w:sz w:val="26"/>
                <w:szCs w:val="26"/>
                <w:shd w:val="clear" w:color="auto" w:fill="FFFFFF"/>
              </w:rPr>
              <w:t>«</w:t>
            </w:r>
            <w:r w:rsidRPr="009B57E1">
              <w:rPr>
                <w:sz w:val="26"/>
                <w:szCs w:val="26"/>
                <w:shd w:val="clear" w:color="auto" w:fill="FFFFFF"/>
              </w:rPr>
              <w:t>Передвижной торговый объект</w:t>
            </w:r>
            <w:r>
              <w:rPr>
                <w:sz w:val="26"/>
                <w:szCs w:val="26"/>
                <w:shd w:val="clear" w:color="auto" w:fill="FFFFFF"/>
              </w:rPr>
              <w:t xml:space="preserve"> -</w:t>
            </w:r>
            <w:r w:rsidRPr="009B57E1">
              <w:rPr>
                <w:sz w:val="26"/>
                <w:szCs w:val="26"/>
                <w:shd w:val="clear" w:color="auto" w:fill="FFFFFF"/>
              </w:rPr>
              <w:t xml:space="preserve"> это специальное мобильное сооружение или устройство, предназначенное для осуществления коммерческой деятельности, такой </w:t>
            </w:r>
            <w:r w:rsidRPr="009B57E1">
              <w:rPr>
                <w:sz w:val="26"/>
                <w:szCs w:val="26"/>
                <w:shd w:val="clear" w:color="auto" w:fill="FFFFFF"/>
              </w:rPr>
              <w:lastRenderedPageBreak/>
              <w:t>как продажа товаров или услуг, и способное перемещаться с одного места на другое (является нестационарным торговым объектом).</w:t>
            </w:r>
          </w:p>
          <w:p w:rsidR="009D224F" w:rsidRPr="00882F08" w:rsidRDefault="009D224F" w:rsidP="009D224F">
            <w:pPr>
              <w:pStyle w:val="2"/>
              <w:spacing w:after="0" w:line="240" w:lineRule="auto"/>
              <w:ind w:left="0" w:firstLine="438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2. В разделе 10 Правил второй абзац изложить в новой редакции: </w:t>
            </w:r>
            <w:r w:rsidRPr="00882F08">
              <w:rPr>
                <w:bCs/>
                <w:sz w:val="26"/>
                <w:szCs w:val="26"/>
              </w:rPr>
              <w:t xml:space="preserve">«Размещение некапитальных строений, сооружений на озелененных территориях, тротуарах, а также на открытых автостоянках, парковках, предназначенных для временного размещения автотранспорта, на инженерных коммуникациях и на расстояниях от этих коммуникаций менее 5 м от водопровода, тепловой сети (при </w:t>
            </w:r>
            <w:proofErr w:type="spellStart"/>
            <w:r w:rsidRPr="00882F08">
              <w:rPr>
                <w:bCs/>
                <w:sz w:val="26"/>
                <w:szCs w:val="26"/>
              </w:rPr>
              <w:t>бе</w:t>
            </w:r>
            <w:r>
              <w:rPr>
                <w:bCs/>
                <w:sz w:val="26"/>
                <w:szCs w:val="26"/>
              </w:rPr>
              <w:t>с</w:t>
            </w:r>
            <w:r w:rsidRPr="00882F08">
              <w:rPr>
                <w:bCs/>
                <w:sz w:val="26"/>
                <w:szCs w:val="26"/>
              </w:rPr>
              <w:t>канальной</w:t>
            </w:r>
            <w:proofErr w:type="spellEnd"/>
            <w:r w:rsidRPr="00882F08">
              <w:rPr>
                <w:bCs/>
                <w:sz w:val="26"/>
                <w:szCs w:val="26"/>
              </w:rPr>
              <w:t xml:space="preserve"> прокладке) и напорной канализации; 3 м - от тепловой сети, самотечной (бытовой, дождевой, ливневой) канализации; 2 м - от газопровода; 1 м - от электрического кабеля и кабеля связи не допускается, за исключением случаев, предоставления письменного разрешения сетевых организаций о возможности размещения </w:t>
            </w:r>
            <w:r>
              <w:rPr>
                <w:bCs/>
                <w:sz w:val="26"/>
                <w:szCs w:val="26"/>
              </w:rPr>
              <w:t>п</w:t>
            </w:r>
            <w:r w:rsidRPr="00E66E2B">
              <w:rPr>
                <w:bCs/>
                <w:sz w:val="26"/>
                <w:szCs w:val="26"/>
              </w:rPr>
              <w:t>ередвижно</w:t>
            </w:r>
            <w:r>
              <w:rPr>
                <w:bCs/>
                <w:sz w:val="26"/>
                <w:szCs w:val="26"/>
              </w:rPr>
              <w:t xml:space="preserve">го </w:t>
            </w:r>
            <w:r w:rsidRPr="00E66E2B">
              <w:rPr>
                <w:bCs/>
                <w:sz w:val="26"/>
                <w:szCs w:val="26"/>
              </w:rPr>
              <w:t>торгов</w:t>
            </w:r>
            <w:r>
              <w:rPr>
                <w:bCs/>
                <w:sz w:val="26"/>
                <w:szCs w:val="26"/>
              </w:rPr>
              <w:t>ого</w:t>
            </w:r>
            <w:r w:rsidRPr="00E66E2B">
              <w:rPr>
                <w:bCs/>
                <w:sz w:val="26"/>
                <w:szCs w:val="26"/>
              </w:rPr>
              <w:t xml:space="preserve"> объект</w:t>
            </w:r>
            <w:r>
              <w:rPr>
                <w:bCs/>
                <w:sz w:val="26"/>
                <w:szCs w:val="26"/>
              </w:rPr>
              <w:t xml:space="preserve">а </w:t>
            </w:r>
            <w:r w:rsidRPr="00882F08">
              <w:rPr>
                <w:bCs/>
                <w:sz w:val="26"/>
                <w:szCs w:val="26"/>
              </w:rPr>
              <w:t>в охранных зонах инженерных коммуникаций».</w:t>
            </w:r>
          </w:p>
          <w:p w:rsidR="009D224F" w:rsidRPr="00677FD6" w:rsidRDefault="009D224F" w:rsidP="009D2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2" w:type="dxa"/>
          </w:tcPr>
          <w:p w:rsidR="009D224F" w:rsidRPr="00C316AD" w:rsidRDefault="00C316AD" w:rsidP="009D224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6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Направить на рассмотрение в Комитет потребительского рынка и связи, Правовое управление администрации города Обнинска</w:t>
            </w:r>
          </w:p>
        </w:tc>
      </w:tr>
      <w:tr w:rsidR="009D224F" w:rsidTr="009D224F">
        <w:tc>
          <w:tcPr>
            <w:tcW w:w="806" w:type="dxa"/>
          </w:tcPr>
          <w:p w:rsidR="009D224F" w:rsidRPr="007723FD" w:rsidRDefault="009D224F" w:rsidP="009D224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4427" w:type="dxa"/>
          </w:tcPr>
          <w:p w:rsidR="009D224F" w:rsidRDefault="009D224F" w:rsidP="009D224F">
            <w:pPr>
              <w:pStyle w:val="2"/>
              <w:spacing w:after="0" w:line="240" w:lineRule="auto"/>
              <w:ind w:left="0" w:firstLine="296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Замечания: Рассматриваемым проектом Приложения № 33 к Правилам благоустройства «Схема границ прилегающих территорий к зданиям, строениям, сооружениям, земельным участкам с расположенными на них зданиями (строениями, сооружениями) в микрорайоне № 38 города Обнинска» (далее – Схема) излагается в новой редакции в связи с установлением новых границ прилегающих территорий к многоквартирным домам.</w:t>
            </w:r>
          </w:p>
          <w:p w:rsidR="009D224F" w:rsidRDefault="009D224F" w:rsidP="00C316AD">
            <w:pPr>
              <w:pStyle w:val="2"/>
              <w:spacing w:after="0" w:line="240" w:lineRule="auto"/>
              <w:ind w:left="0" w:firstLine="296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 установлением новых границ значительно увеличена по сравнению в прежней редакцией Схемы площадь прилегающих территорий (1,5 – 3 </w:t>
            </w:r>
            <w:r>
              <w:rPr>
                <w:bCs/>
                <w:sz w:val="26"/>
                <w:szCs w:val="26"/>
              </w:rPr>
              <w:lastRenderedPageBreak/>
              <w:t>раза, для отдельных объектов площадь территорий увеличена в 6 раз (позиция схемы № 12; в 14 раз (позиция схемы № 3), что приведет к увеличению затрат на содержание прилегающих территорий, в том числе для предпринимателей, владеющих нежилыми помещениями в многоквартирных домах (которые используются в предпринимательских целях).</w:t>
            </w:r>
          </w:p>
        </w:tc>
        <w:tc>
          <w:tcPr>
            <w:tcW w:w="4112" w:type="dxa"/>
          </w:tcPr>
          <w:p w:rsidR="009D224F" w:rsidRPr="00C316AD" w:rsidRDefault="009D224F" w:rsidP="00242B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6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Учесть в проекте решения</w:t>
            </w:r>
            <w:r w:rsidR="00C316AD" w:rsidRPr="00C316AD">
              <w:rPr>
                <w:rFonts w:ascii="Times New Roman" w:hAnsi="Times New Roman" w:cs="Times New Roman"/>
                <w:sz w:val="26"/>
                <w:szCs w:val="26"/>
              </w:rPr>
              <w:t>, уточнить площади, непосредственно относящиеся к прилегающим территориям</w:t>
            </w:r>
            <w:r w:rsidR="00242B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D224F" w:rsidTr="009D224F">
        <w:tc>
          <w:tcPr>
            <w:tcW w:w="806" w:type="dxa"/>
          </w:tcPr>
          <w:p w:rsidR="009D224F" w:rsidRPr="007723FD" w:rsidRDefault="009D224F" w:rsidP="009D224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3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427" w:type="dxa"/>
          </w:tcPr>
          <w:p w:rsidR="009D224F" w:rsidRDefault="009D224F" w:rsidP="009D224F">
            <w:pPr>
              <w:pStyle w:val="2"/>
              <w:spacing w:after="0" w:line="240" w:lineRule="auto"/>
              <w:ind w:left="0" w:firstLine="296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Предложения:</w:t>
            </w:r>
          </w:p>
          <w:p w:rsidR="009D224F" w:rsidRDefault="009D224F" w:rsidP="009D224F">
            <w:pPr>
              <w:pStyle w:val="2"/>
              <w:spacing w:after="0" w:line="240" w:lineRule="auto"/>
              <w:ind w:left="0" w:firstLine="296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Пункт 3.9. Правил благоустройства  и озеленения территории муниципального образования «Город Обнинск» дополнить абзацем следующего содержания:</w:t>
            </w:r>
          </w:p>
          <w:p w:rsidR="009D224F" w:rsidRDefault="009D224F" w:rsidP="009D224F">
            <w:pPr>
              <w:pStyle w:val="2"/>
              <w:spacing w:after="0" w:line="240" w:lineRule="auto"/>
              <w:ind w:left="0" w:firstLine="296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«Контроль за осуществлением мероприятий по удалению борщевика Сосновского осуществляется органами местного самоуправления городского округа города Обнинска Калужской области в рамках муниципального контроля в сфере благоустройства на территории города Обнинска».</w:t>
            </w:r>
          </w:p>
        </w:tc>
        <w:tc>
          <w:tcPr>
            <w:tcW w:w="4112" w:type="dxa"/>
          </w:tcPr>
          <w:p w:rsidR="009D224F" w:rsidRPr="00C316AD" w:rsidRDefault="009D224F" w:rsidP="009D224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6AD">
              <w:rPr>
                <w:rFonts w:ascii="Times New Roman" w:hAnsi="Times New Roman" w:cs="Times New Roman"/>
                <w:sz w:val="26"/>
                <w:szCs w:val="26"/>
              </w:rPr>
              <w:t>Учесть в проекте решения</w:t>
            </w:r>
          </w:p>
        </w:tc>
      </w:tr>
    </w:tbl>
    <w:p w:rsidR="002B2714" w:rsidRDefault="002B2714" w:rsidP="002B2714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B2714" w:rsidRDefault="002B2714" w:rsidP="002B2714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Выводы по результатам публичных обсуждений:</w:t>
      </w:r>
    </w:p>
    <w:p w:rsidR="002B2714" w:rsidRPr="007D20C0" w:rsidRDefault="002B2714" w:rsidP="002B2714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Направить проект решения Собрания города Обнинска «О внесении изменений в Правила благоустройства и </w:t>
      </w:r>
      <w:r w:rsidRPr="003533A2">
        <w:rPr>
          <w:rFonts w:ascii="Times New Roman" w:hAnsi="Times New Roman" w:cs="Times New Roman"/>
          <w:sz w:val="26"/>
          <w:szCs w:val="26"/>
        </w:rPr>
        <w:t>озеленения территории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«Город Обнинск», утвержденные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Обнинского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Собрания от 24.10.2017 № 02-33</w:t>
      </w:r>
      <w:r w:rsidRPr="003533A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на утверждение.</w:t>
      </w:r>
    </w:p>
    <w:p w:rsidR="002B2714" w:rsidRPr="008E44B4" w:rsidRDefault="002B2714" w:rsidP="002B27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2714" w:rsidRDefault="002B2714" w:rsidP="002B2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города Обнинска </w:t>
      </w:r>
    </w:p>
    <w:p w:rsidR="002B2714" w:rsidRDefault="002B2714" w:rsidP="002B2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вопросам городского хозяйства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7723F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А.Ю. Беликов</w:t>
      </w:r>
    </w:p>
    <w:p w:rsidR="002B2714" w:rsidRDefault="002B2714" w:rsidP="002B27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224F" w:rsidRDefault="009D224F" w:rsidP="002B27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224F" w:rsidRDefault="009D224F" w:rsidP="002B27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224F" w:rsidRDefault="009D224F" w:rsidP="002B27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224F" w:rsidRDefault="009D224F" w:rsidP="002B27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224F" w:rsidRDefault="009D224F" w:rsidP="002B27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224F" w:rsidRDefault="009D224F" w:rsidP="002B27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7199" w:rsidRPr="00732A4D" w:rsidRDefault="00747199" w:rsidP="00242B37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47199" w:rsidRPr="00732A4D" w:rsidSect="000F10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39"/>
    <w:rsid w:val="001872CA"/>
    <w:rsid w:val="00196C74"/>
    <w:rsid w:val="00242B37"/>
    <w:rsid w:val="002B2714"/>
    <w:rsid w:val="00302116"/>
    <w:rsid w:val="00613C0A"/>
    <w:rsid w:val="00732A4D"/>
    <w:rsid w:val="00747199"/>
    <w:rsid w:val="007723FD"/>
    <w:rsid w:val="008D26BF"/>
    <w:rsid w:val="00997204"/>
    <w:rsid w:val="009D224F"/>
    <w:rsid w:val="00A75639"/>
    <w:rsid w:val="00C3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CC46A-2322-4DE9-842E-DC79B27D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7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71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B2714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2B2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9D224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D224F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2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2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mobninsk.ru/administration/obsuzhd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obninsk.ru" TargetMode="External"/><Relationship Id="rId5" Type="http://schemas.openxmlformats.org/officeDocument/2006/relationships/hyperlink" Target="https://www.admobninsk.ru/netcat_files/userfiles/Gazeta/33-2025.pdf" TargetMode="External"/><Relationship Id="rId4" Type="http://schemas.openxmlformats.org/officeDocument/2006/relationships/hyperlink" Target="http://www.admobnins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2025-10-27T11:41:00Z</cp:lastPrinted>
  <dcterms:created xsi:type="dcterms:W3CDTF">2025-10-29T06:35:00Z</dcterms:created>
  <dcterms:modified xsi:type="dcterms:W3CDTF">2025-10-29T07:12:00Z</dcterms:modified>
</cp:coreProperties>
</file>