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00" w:rsidRPr="00903EC9" w:rsidRDefault="00654700" w:rsidP="0065470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903EC9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654700" w:rsidRPr="00903EC9" w:rsidRDefault="00654700" w:rsidP="0065470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sz w:val="24"/>
          <w:szCs w:val="24"/>
          <w:lang w:eastAsia="ru-RU"/>
        </w:rPr>
        <w:t>ЛОТ 1</w:t>
      </w:r>
    </w:p>
    <w:p w:rsidR="00654700" w:rsidRPr="00903EC9" w:rsidRDefault="00654700" w:rsidP="006547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654700" w:rsidRPr="00903EC9" w:rsidRDefault="00654700" w:rsidP="0065470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700" w:rsidRPr="00903EC9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 О Г О В О Р № </w:t>
      </w:r>
    </w:p>
    <w:p w:rsidR="00654700" w:rsidRPr="00903EC9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аренды недвижимого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50"/>
        <w:gridCol w:w="4265"/>
      </w:tblGrid>
      <w:tr w:rsidR="00654700" w:rsidRPr="00903EC9" w:rsidTr="003068BA">
        <w:tc>
          <w:tcPr>
            <w:tcW w:w="5289" w:type="dxa"/>
            <w:hideMark/>
          </w:tcPr>
          <w:p w:rsidR="00654700" w:rsidRPr="00903EC9" w:rsidRDefault="00654700" w:rsidP="0030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г. Обнинск</w:t>
            </w: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50" w:type="dxa"/>
            <w:hideMark/>
          </w:tcPr>
          <w:p w:rsidR="00654700" w:rsidRPr="00903EC9" w:rsidRDefault="00654700" w:rsidP="0039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___________________</w:t>
            </w: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 w:rsidR="00390229"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г.</w:t>
            </w:r>
          </w:p>
        </w:tc>
      </w:tr>
    </w:tbl>
    <w:p w:rsidR="00654700" w:rsidRPr="00903EC9" w:rsidRDefault="00654700" w:rsidP="006547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города Обнинска, именуемая в дальнейшем "Арендодатель", в лице __________________________________________________________________________________________________________________________________________________________, действующего </w:t>
      </w:r>
      <w:r w:rsidRPr="00903E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Уставом города Обнинска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</w:t>
      </w:r>
      <w:r w:rsidRPr="00903EC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                                                                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именуемый в дальнейшем "Арендатор" с другой стороны, вместе именуемые "Стороны", на основании Протокола _________ от __________ заседания аукционной комиссии о подведении итогов аукциона</w:t>
      </w:r>
      <w:r w:rsidRPr="00903EC9">
        <w:rPr>
          <w:rFonts w:ascii="Times New Roman" w:eastAsia="Times New Roman" w:hAnsi="Times New Roman"/>
          <w:color w:val="008000"/>
          <w:sz w:val="24"/>
          <w:szCs w:val="24"/>
          <w:lang w:eastAsia="ru-RU"/>
        </w:rPr>
        <w:t xml:space="preserve"> 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заключили настоящий договор аренды о нижеследующем: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передает, а Арендатор принимает в аренду на условиях настоящего договора </w:t>
      </w:r>
      <w:r w:rsidRPr="00903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нежилые помещения, общей площадью 396,70 кв.м, расположенные в нежилом здании с КН 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40:27:040202:369</w:t>
      </w:r>
      <w:r w:rsidRPr="00903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Калужская область, г. Обнинск, Коммунальный  проезд, д. 18, 1 этаж, помещения №№ 40, 40а, согласно  техническому паспорту КП Калужской области «БТИ» от 12.03.2003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прилагаемому к договору.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Нежилое здание с КН 40:27:040202:369 принадлежит Арендодателю на праве собственности и составляет имущество казны, запись о государственной регистрации права 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40-01/27-27/2003-118 от  14.07.2003.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1.2. Указанные в п.1.1 помещения передаются Арендатору под производственную и (или) складскую деятельность</w:t>
      </w:r>
      <w:r w:rsidRPr="00903EC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1.3. Передача указанных в п.1.1 помещений осуществляется по Акту приема-передачи в день подписания настоящего договора.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1.4. Помещения, сдаваемые в аренду, свободны от прав 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третьих лиц.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ОБЯЗАТЕЛЬСТВА СТОРОН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АРЕНДОДАТЕЛЬ обязуется: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Не вмешиваться в хозяйственную деятельность Арендатора.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Передать помещение по Акту приема-передачи.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АРЕНДАТОР обязуется: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Использовать арендуемое помещение по целевому назначению согласно п.1.2 настоящего договора.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Своевременно вносить арендную плату, производить коммунальные платежи и нести другие расходы на содержание помещения в сроки и в порядке, установленном настоящим договором.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Не производить никакой реконструкции и перепланировок арендуемого помещения без письменного согласия Арендодателя.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Производить за счет собственных средств текущий и капитальный ремонт арендуемых помещений.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ремонт помещений в срок не более 360 дней с момента вступления в силу настоящего договора.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случае гибели (повреждений) арендуемого помещения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Содержать арендуемое помещение в технически исправном и надлежащем санитарном состоянии, соблюдать правила пожарной безопасности.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Немедленно сообщить Арендодателю сведения об аварийном состоянии сантехнического, электротехнического и прочего оборудования.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Соблюдать правила благоустройства и санитарного содержания прилегающей территории, экологические нормы.</w:t>
      </w:r>
    </w:p>
    <w:p w:rsidR="007C1E88" w:rsidRPr="00AD1C04" w:rsidRDefault="00390229" w:rsidP="007C1E88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AD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1E88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Заключить договор на содержание и техническое обслуживание инженерных коммуникаций и мест общего пользования с эксплуатационным предприятием в 2 - недельный срок с момента заключения настоящего договора.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препятствовать Арендодателю (или уполномоченной Арендодателем организации) и эксплуатационному 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предприятию в доступе в арендуемое помещение для осуществления контроля его использования и технического состояния.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3-х дней после прекращения договора сдать арендуемое помещение, указанные в п.1.1, по Акту приема-передачи. Арендованное помещение должно быть передано в том состоянии, в котором оно было передано Арендатору с учетом нормального износа. В случае несвоевременного возврата арендуемого помещения внести арендную плату за все время просрочки и штраф в размере арендной платы за все время просрочки.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Арендатор освободил арендуемое помещение досрочно и не передал его по акту приема-передачи, договор считается расторгнутым с момента освобождения помещения. Арендодатель составляет Акт об освобождении помещения. В этом случае Арендодатель имеет право взыскать с Арендатора убытки, причиненные досрочным расторжением договора.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И ПОРЯДОК ОПЛАТЫ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3.1. Размер месячной Арендной платы за недвижимое имущество определен в соответствии с документацией об аукционе на право заключения договора аренды и протоколом заседания аукционной комиссии № ____________ от «_____» ______________ 20___ и составляет ____________ (________________) руб. _____ коп., без учета НДС.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Реквизиты для перечисления </w:t>
      </w: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арендной платы следующие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Наименование банка получателя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ОКЦ № 9 ГУ Банка России по ЦФО//УФК по Калужской области, г. Калуга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БИК получателя: 012908002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Номер банковского счета получателя (ЕКС ТОФК): 40102810045370000030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>Номер казначейского счета получателя: 03100643000000013700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Наименование получателя: УФК по Калужской области (администрация города Обнинска)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ИНН получателя: 4025001211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КПП получателя: 402501001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lastRenderedPageBreak/>
        <w:t xml:space="preserve">КБК44011105074040000120, ОКТМО 29715000; вид платежа – 08; очередность платежа–5.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 xml:space="preserve">НДС на арендную плату перечисляется Арендатором в соответствии с Налоговым кодексом Российской Федерации.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>При перечислении арендной платы в платежном документе в поле «Назначение платежа» указывается номер настоящего договора и период оплаты.</w:t>
      </w:r>
    </w:p>
    <w:p w:rsidR="00A63EE8" w:rsidRPr="00903EC9" w:rsidRDefault="00390229" w:rsidP="00A63E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3.2. Цена заключенного договора не может быть пересмотрена сторонами в сторону уменьшения.</w:t>
      </w:r>
      <w:r w:rsidR="00A63EE8"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3.3. Арендатор перечисляет арендную плату ежемесячно до 4-го числа текущего месяца включительно.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за ___________ 2026 года подлежит перечислению до 04 ___________2026 года включительно. 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для перечисления указаны в п. 3.1. </w:t>
      </w:r>
    </w:p>
    <w:p w:rsidR="0039022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337D41" w:rsidRDefault="007C1E88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="00337D41">
        <w:rPr>
          <w:rFonts w:ascii="Times New Roman" w:eastAsia="Times New Roman" w:hAnsi="Times New Roman"/>
          <w:sz w:val="24"/>
          <w:szCs w:val="24"/>
          <w:lang w:eastAsia="ru-RU"/>
        </w:rPr>
        <w:t>Арендатор несет расходы на содержание общедомового имущества пропорционально отношению площади арендованного помещения к общей площади всех помещений в здании, сдаваемых в аренду.</w:t>
      </w:r>
    </w:p>
    <w:p w:rsidR="00DB6A34" w:rsidRPr="00DB6A34" w:rsidRDefault="00DB6A34" w:rsidP="00DB6A34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A34">
        <w:rPr>
          <w:rFonts w:ascii="Times New Roman" w:eastAsiaTheme="minorEastAsia" w:hAnsi="Times New Roman" w:cs="Times New Roman"/>
          <w:sz w:val="24"/>
          <w:szCs w:val="24"/>
        </w:rPr>
        <w:t xml:space="preserve">Порядок и сроки возмещения расходов на содержание и техническое обслуживание общих инженерных коммуникаций и иных конструкций здания, мест общего пользования определяются в договоре, заключаемом между Арендатором и эксплуатационным предприятием.  </w:t>
      </w:r>
    </w:p>
    <w:p w:rsidR="00337D41" w:rsidRDefault="007C1E88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1C04">
        <w:rPr>
          <w:rFonts w:ascii="Times New Roman" w:eastAsia="Times New Roman" w:hAnsi="Times New Roman"/>
          <w:sz w:val="24"/>
          <w:szCs w:val="24"/>
          <w:lang w:eastAsia="ru-RU"/>
        </w:rPr>
        <w:t>Арендатор оплачивает коммунальные услуги на содержание общедомового имущества</w:t>
      </w:r>
      <w:r w:rsidR="007C6BCE" w:rsidRPr="00AD1C0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D1C04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оплаты счетов</w:t>
      </w:r>
      <w:r w:rsidR="007C6BCE" w:rsidRPr="00AD1C04">
        <w:rPr>
          <w:rFonts w:ascii="Times New Roman" w:eastAsia="Times New Roman" w:hAnsi="Times New Roman"/>
          <w:sz w:val="24"/>
          <w:szCs w:val="24"/>
          <w:lang w:eastAsia="ru-RU"/>
        </w:rPr>
        <w:t>, выставляемых ресурсноснабжающими организациями (или абонентом).</w:t>
      </w:r>
      <w:r w:rsidR="00337D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03EC9">
        <w:rPr>
          <w:rFonts w:ascii="Times New Roman" w:hAnsi="Times New Roman"/>
          <w:sz w:val="24"/>
          <w:szCs w:val="24"/>
        </w:rPr>
        <w:t>3.</w:t>
      </w:r>
      <w:r w:rsidR="007C6BCE">
        <w:rPr>
          <w:rFonts w:ascii="Times New Roman" w:hAnsi="Times New Roman"/>
          <w:sz w:val="24"/>
          <w:szCs w:val="24"/>
        </w:rPr>
        <w:t>5</w:t>
      </w:r>
      <w:r w:rsidRPr="00903EC9">
        <w:rPr>
          <w:rFonts w:ascii="Times New Roman" w:hAnsi="Times New Roman"/>
          <w:sz w:val="24"/>
          <w:szCs w:val="24"/>
        </w:rPr>
        <w:t>. Арендодатель в праве в одностороннем порядке изменить размер арендной платы за арендованное имущество, но не чаще одного раза в год.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C6BC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. Стороны могут заключить соглашение об отсрочке или рассрочке платежей, предусмотренных договором.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7C6BC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. Уплаченные суммы по договору зачисляются: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1) в счет задолженности;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2) в счет текущих платежей;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3) в счет пени;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4) в счет будущих платежей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учета указанного периода в платежном документе.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ДОПОЛНИТЕЛЬНЫЕ УСЛОВИЯ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4.1. 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4.2. Прекращение договора аренды влечет прекращение заключенного в соответствии с ним договора субаренды.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4.3. При изменении наименования, местонахождения Арендатор обязан в двухнедельный срок письменно сообщить об этом Арендодателю.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5.ОТВЕТСТВЕННОСТЬ СТОРОН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договору.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39022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C86566" w:rsidRPr="00AD1C04" w:rsidRDefault="00C86566" w:rsidP="0023694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Pr="00AD1C04">
        <w:rPr>
          <w:rFonts w:ascii="Times New Roman" w:hAnsi="Times New Roman"/>
          <w:sz w:val="24"/>
          <w:szCs w:val="24"/>
        </w:rPr>
        <w:t>В случае</w:t>
      </w:r>
      <w:r w:rsidR="000A7F72">
        <w:rPr>
          <w:rFonts w:ascii="Times New Roman" w:hAnsi="Times New Roman"/>
          <w:sz w:val="24"/>
          <w:szCs w:val="24"/>
        </w:rPr>
        <w:t xml:space="preserve"> не заключения или</w:t>
      </w:r>
      <w:r w:rsidRPr="00AD1C04">
        <w:rPr>
          <w:rFonts w:ascii="Times New Roman" w:hAnsi="Times New Roman"/>
          <w:sz w:val="24"/>
          <w:szCs w:val="24"/>
        </w:rPr>
        <w:t xml:space="preserve"> несвоевременного заключения </w:t>
      </w:r>
      <w:r w:rsidRPr="00AD1C04">
        <w:rPr>
          <w:rFonts w:ascii="Times New Roman" w:eastAsiaTheme="minorEastAsia" w:hAnsi="Times New Roman" w:cs="Times New Roman"/>
          <w:sz w:val="24"/>
          <w:szCs w:val="24"/>
        </w:rPr>
        <w:t>договора на содержание и техническое обслуживание инженерных коммуникаций и мест общего пользования с эксплуатационным предприятием</w:t>
      </w:r>
      <w:r w:rsidR="00120802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D1C04">
        <w:rPr>
          <w:rFonts w:ascii="Times New Roman" w:eastAsiaTheme="minorEastAsia" w:hAnsi="Times New Roman" w:cs="Times New Roman"/>
          <w:sz w:val="24"/>
          <w:szCs w:val="24"/>
        </w:rPr>
        <w:t xml:space="preserve">Арендатор </w:t>
      </w:r>
      <w:r w:rsidR="009C517C" w:rsidRPr="00AD1C04">
        <w:rPr>
          <w:rFonts w:ascii="Times New Roman" w:eastAsiaTheme="minorEastAsia" w:hAnsi="Times New Roman" w:cs="Times New Roman"/>
          <w:sz w:val="24"/>
          <w:szCs w:val="24"/>
        </w:rPr>
        <w:t>воозмещает</w:t>
      </w:r>
      <w:r w:rsidR="006F5DA5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36943" w:rsidRPr="00AD1C04">
        <w:rPr>
          <w:rFonts w:ascii="Times New Roman" w:eastAsiaTheme="minorEastAsia" w:hAnsi="Times New Roman" w:cs="Times New Roman"/>
          <w:sz w:val="24"/>
          <w:szCs w:val="24"/>
        </w:rPr>
        <w:t>причиненные этим</w:t>
      </w:r>
      <w:r w:rsidR="009C517C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убытки</w:t>
      </w:r>
      <w:r w:rsidR="00236943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F5DA5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517C"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2369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Претензионные письма направляются Арендатору по адресу, указанному в договоре, и (или) по электронной почте.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</w:t>
      </w:r>
      <w:r w:rsidR="0023694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23694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>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СРОК ДЕЙСТВИЯ И ПОРЯДОК РАСТОРЖЕНИЯ ДОГОВОРА</w:t>
      </w:r>
    </w:p>
    <w:p w:rsidR="00903EC9" w:rsidRPr="00903EC9" w:rsidRDefault="00903EC9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Срок действия настоящего договора 360 дней. </w:t>
      </w:r>
    </w:p>
    <w:p w:rsidR="00903EC9" w:rsidRPr="00903EC9" w:rsidRDefault="00903EC9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903EC9" w:rsidRPr="00903EC9" w:rsidRDefault="00903EC9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 требованию одной из сторон договор может быть изменен или расторгнут по решению арбитражного суда Калужской области в соответствии с законодательством.</w:t>
      </w:r>
    </w:p>
    <w:p w:rsidR="00903EC9" w:rsidRPr="00903EC9" w:rsidRDefault="00903EC9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Помимо оснований, предусмотренных законом, договор может быть расторгнут досрочно по требованию Арендодателя:</w:t>
      </w:r>
    </w:p>
    <w:p w:rsidR="00903EC9" w:rsidRDefault="00903EC9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задержки поступлений (или невнесения в полном размере) арендной платы, коммунальных платежей, платежа, предусмотренного договором с эксплуатационным предприятием, в течение двух месяцев, либо при суммарной недоплате по указанным платежам в размере двухмесячной арендной платы;</w:t>
      </w:r>
    </w:p>
    <w:p w:rsidR="00DB6A34" w:rsidRPr="00AD1C04" w:rsidRDefault="00DB6A34" w:rsidP="00DB6A34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не з</w:t>
      </w:r>
      <w:r w:rsidRPr="00AD1C04">
        <w:rPr>
          <w:rFonts w:ascii="Times New Roman" w:eastAsiaTheme="minorEastAsia" w:hAnsi="Times New Roman" w:cs="Times New Roman"/>
          <w:sz w:val="24"/>
          <w:szCs w:val="24"/>
        </w:rPr>
        <w:t>аключ</w:t>
      </w:r>
      <w:r>
        <w:rPr>
          <w:rFonts w:ascii="Times New Roman" w:eastAsiaTheme="minorEastAsia" w:hAnsi="Times New Roman" w:cs="Times New Roman"/>
          <w:sz w:val="24"/>
          <w:szCs w:val="24"/>
        </w:rPr>
        <w:t>ении</w:t>
      </w:r>
      <w:r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договор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на содержание и техническое обслуживание инженерных коммуникаций и мест общего пользования с эксплуатационным предприятием</w:t>
      </w:r>
      <w:r w:rsidR="002A5C5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согласно п.2.10;</w:t>
      </w:r>
      <w:r w:rsidRPr="00AD1C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использовании Арендатором арендуемого помещения не по назначению, указанному в п.1.2;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неиспользования арендуемого помещения более 2-х месяцев;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реконструкции (перепланировки) помещения без согласия Арендодателя;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невыполнении Арендатором обязательства по проведению текущего ремонта, предусмотренного п.2.6;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привлечении к административной ответственности за нарушение правил благоустройства и санитарного содержания прилегающей территории, за нарушение законодательства в области охраны окружающей среды, связанное с использованием арендованного помещения; 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несогласования с Арендодателем передачи прав и обязанностей, указанных в п.4.1; </w:t>
      </w:r>
    </w:p>
    <w:p w:rsidR="00903EC9" w:rsidRPr="00903EC9" w:rsidRDefault="00DB6A34" w:rsidP="00903E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03EC9" w:rsidRPr="00903EC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публичной необходимости.</w:t>
      </w:r>
    </w:p>
    <w:p w:rsidR="00903EC9" w:rsidRPr="00903EC9" w:rsidRDefault="00903EC9" w:rsidP="00903EC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Настоящий договор составлен в двух экземплярах (по одному для каждой из сторон), которые имеют равную юридическую силу.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 w:firstLine="42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59"/>
        <w:gridCol w:w="4756"/>
      </w:tblGrid>
      <w:tr w:rsidR="00390229" w:rsidRPr="00903EC9" w:rsidTr="008528AB">
        <w:tc>
          <w:tcPr>
            <w:tcW w:w="4701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АРЕНДОДАТЕЛЬ</w:t>
            </w:r>
          </w:p>
        </w:tc>
        <w:tc>
          <w:tcPr>
            <w:tcW w:w="4938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АРЕНДАТОР</w:t>
            </w:r>
          </w:p>
        </w:tc>
      </w:tr>
      <w:tr w:rsidR="00390229" w:rsidRPr="00903EC9" w:rsidTr="008528AB">
        <w:tc>
          <w:tcPr>
            <w:tcW w:w="4701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Юр.лицо: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КПП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БИК, ОКТМО</w:t>
            </w:r>
          </w:p>
        </w:tc>
        <w:tc>
          <w:tcPr>
            <w:tcW w:w="4938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ИП:  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Номер:  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Выдан: 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Проживает по адресу: 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Юр.лицо: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Адрес,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КПП</w:t>
            </w:r>
          </w:p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БИК, ОКТМО</w:t>
            </w:r>
          </w:p>
          <w:p w:rsidR="00903EC9" w:rsidRPr="00903EC9" w:rsidRDefault="00903EC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03EC9">
              <w:rPr>
                <w:rFonts w:ascii="Times New Roman" w:hAnsi="Times New Roman"/>
                <w:sz w:val="24"/>
                <w:szCs w:val="24"/>
              </w:rPr>
              <w:t>-</w:t>
            </w:r>
            <w:r w:rsidRPr="00903EC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03EC9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</w:tr>
    </w:tbl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90229" w:rsidRPr="00903EC9" w:rsidRDefault="00390229" w:rsidP="0039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903EC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Подписи сторон</w:t>
      </w:r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1"/>
        <w:gridCol w:w="4354"/>
      </w:tblGrid>
      <w:tr w:rsidR="00390229" w:rsidRPr="00903EC9" w:rsidTr="008528AB">
        <w:trPr>
          <w:jc w:val="center"/>
        </w:trPr>
        <w:tc>
          <w:tcPr>
            <w:tcW w:w="5528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От Арендодателя</w:t>
            </w: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19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От Арендатора</w:t>
            </w:r>
            <w:r w:rsidRPr="00903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390229" w:rsidRPr="00903EC9" w:rsidTr="008528AB">
        <w:trPr>
          <w:jc w:val="center"/>
        </w:trPr>
        <w:tc>
          <w:tcPr>
            <w:tcW w:w="5528" w:type="dxa"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90229" w:rsidRPr="00903EC9" w:rsidTr="008528AB">
        <w:trPr>
          <w:jc w:val="center"/>
        </w:trPr>
        <w:tc>
          <w:tcPr>
            <w:tcW w:w="5528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390229" w:rsidRPr="00A15728" w:rsidTr="008528AB">
        <w:trPr>
          <w:jc w:val="center"/>
        </w:trPr>
        <w:tc>
          <w:tcPr>
            <w:tcW w:w="5528" w:type="dxa"/>
            <w:hideMark/>
          </w:tcPr>
          <w:p w:rsidR="00390229" w:rsidRPr="00903EC9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М.П.</w:t>
            </w:r>
          </w:p>
        </w:tc>
        <w:tc>
          <w:tcPr>
            <w:tcW w:w="4819" w:type="dxa"/>
          </w:tcPr>
          <w:p w:rsidR="00390229" w:rsidRPr="00A15728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03EC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М.П.</w:t>
            </w:r>
          </w:p>
          <w:p w:rsidR="00390229" w:rsidRPr="00A15728" w:rsidRDefault="00390229" w:rsidP="0085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76D" w:rsidRDefault="007F2843"/>
    <w:sectPr w:rsidR="0076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21A75"/>
    <w:multiLevelType w:val="hybridMultilevel"/>
    <w:tmpl w:val="89EA4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9A"/>
    <w:rsid w:val="00024045"/>
    <w:rsid w:val="000A7F72"/>
    <w:rsid w:val="00120802"/>
    <w:rsid w:val="001F559D"/>
    <w:rsid w:val="002026E3"/>
    <w:rsid w:val="00236943"/>
    <w:rsid w:val="00292884"/>
    <w:rsid w:val="002A5C5F"/>
    <w:rsid w:val="00337D41"/>
    <w:rsid w:val="00390229"/>
    <w:rsid w:val="00435BD8"/>
    <w:rsid w:val="00460CB1"/>
    <w:rsid w:val="005270B6"/>
    <w:rsid w:val="0065141D"/>
    <w:rsid w:val="00654700"/>
    <w:rsid w:val="006D21B2"/>
    <w:rsid w:val="006D54DC"/>
    <w:rsid w:val="006E7B1B"/>
    <w:rsid w:val="006F5DA5"/>
    <w:rsid w:val="007C1E88"/>
    <w:rsid w:val="007C6BCE"/>
    <w:rsid w:val="007E5B87"/>
    <w:rsid w:val="007F2843"/>
    <w:rsid w:val="0081237E"/>
    <w:rsid w:val="00903EC9"/>
    <w:rsid w:val="00963EB1"/>
    <w:rsid w:val="00983963"/>
    <w:rsid w:val="00984038"/>
    <w:rsid w:val="009C517C"/>
    <w:rsid w:val="009F7D2B"/>
    <w:rsid w:val="00A3672C"/>
    <w:rsid w:val="00A63EE8"/>
    <w:rsid w:val="00AD1C04"/>
    <w:rsid w:val="00B540EB"/>
    <w:rsid w:val="00BF4F9A"/>
    <w:rsid w:val="00C81B5B"/>
    <w:rsid w:val="00C86566"/>
    <w:rsid w:val="00CE72E0"/>
    <w:rsid w:val="00DB6A34"/>
    <w:rsid w:val="00E4131A"/>
    <w:rsid w:val="00E70714"/>
    <w:rsid w:val="00F46959"/>
    <w:rsid w:val="00F9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F9CF5-8978-4EF6-9110-98167033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Кужим</dc:creator>
  <cp:keywords/>
  <dc:description/>
  <cp:lastModifiedBy>user</cp:lastModifiedBy>
  <cp:revision>2</cp:revision>
  <cp:lastPrinted>2026-02-27T08:20:00Z</cp:lastPrinted>
  <dcterms:created xsi:type="dcterms:W3CDTF">2026-04-16T12:26:00Z</dcterms:created>
  <dcterms:modified xsi:type="dcterms:W3CDTF">2026-04-16T12:26:00Z</dcterms:modified>
</cp:coreProperties>
</file>