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E5" w:rsidRDefault="003828E5" w:rsidP="003828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42A1">
        <w:rPr>
          <w:rFonts w:ascii="Times New Roman" w:hAnsi="Times New Roman" w:cs="Times New Roman"/>
          <w:b/>
          <w:sz w:val="26"/>
          <w:szCs w:val="26"/>
        </w:rPr>
        <w:t xml:space="preserve">Заключение </w:t>
      </w:r>
      <w:bookmarkStart w:id="0" w:name="_GoBack"/>
      <w:bookmarkEnd w:id="0"/>
    </w:p>
    <w:p w:rsidR="004B7E9D" w:rsidRDefault="003828E5" w:rsidP="004B7E9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42A1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</w:t>
      </w:r>
      <w:r w:rsidR="00CA17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7E9D" w:rsidRPr="004C5E58">
        <w:rPr>
          <w:rFonts w:ascii="Times New Roman" w:hAnsi="Times New Roman" w:cs="Times New Roman"/>
          <w:b/>
          <w:sz w:val="26"/>
          <w:szCs w:val="26"/>
        </w:rPr>
        <w:t xml:space="preserve">по проекту решения </w:t>
      </w:r>
      <w:r w:rsidR="004B7E9D">
        <w:rPr>
          <w:rFonts w:ascii="Times New Roman" w:hAnsi="Times New Roman" w:cs="Times New Roman"/>
          <w:b/>
          <w:sz w:val="26"/>
          <w:szCs w:val="26"/>
        </w:rPr>
        <w:t xml:space="preserve">Собрания города Обнинска </w:t>
      </w:r>
      <w:r w:rsidR="004B7E9D" w:rsidRPr="004C5E58">
        <w:rPr>
          <w:rFonts w:ascii="Times New Roman" w:hAnsi="Times New Roman" w:cs="Times New Roman"/>
          <w:b/>
          <w:sz w:val="26"/>
          <w:szCs w:val="26"/>
        </w:rPr>
        <w:t>«О внесении изменений в Правила землепользования и застройки муниципального образования «Город О</w:t>
      </w:r>
      <w:r w:rsidR="004B7E9D">
        <w:rPr>
          <w:rFonts w:ascii="Times New Roman" w:hAnsi="Times New Roman" w:cs="Times New Roman"/>
          <w:b/>
          <w:sz w:val="26"/>
          <w:szCs w:val="26"/>
        </w:rPr>
        <w:t xml:space="preserve">бнинск», утвержденные решением </w:t>
      </w:r>
    </w:p>
    <w:p w:rsidR="004B7E9D" w:rsidRPr="004C5E58" w:rsidRDefault="004B7E9D" w:rsidP="004B7E9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E58">
        <w:rPr>
          <w:rFonts w:ascii="Times New Roman" w:hAnsi="Times New Roman" w:cs="Times New Roman"/>
          <w:b/>
          <w:sz w:val="26"/>
          <w:szCs w:val="26"/>
        </w:rPr>
        <w:t>Обнинского городского Собрания</w:t>
      </w:r>
      <w:r w:rsidR="001F11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5E58">
        <w:rPr>
          <w:rFonts w:ascii="Times New Roman" w:hAnsi="Times New Roman" w:cs="Times New Roman"/>
          <w:b/>
          <w:sz w:val="26"/>
          <w:szCs w:val="26"/>
        </w:rPr>
        <w:t>от 12.03.2007 № 01-40»</w:t>
      </w:r>
    </w:p>
    <w:p w:rsidR="004B7E9D" w:rsidRDefault="004B7E9D" w:rsidP="004B7E9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28E5" w:rsidRPr="00E05EA1" w:rsidRDefault="004B7E9D" w:rsidP="003828E5">
      <w:pPr>
        <w:pStyle w:val="ConsPlusNonformat"/>
        <w:tabs>
          <w:tab w:val="left" w:pos="81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10.12</w:t>
      </w:r>
      <w:r w:rsidR="002C734A">
        <w:rPr>
          <w:rFonts w:ascii="Times New Roman" w:hAnsi="Times New Roman" w:cs="Times New Roman"/>
          <w:sz w:val="26"/>
          <w:szCs w:val="26"/>
        </w:rPr>
        <w:t>.2025</w:t>
      </w:r>
      <w:r w:rsidR="003828E5" w:rsidRPr="00E05EA1">
        <w:rPr>
          <w:rFonts w:ascii="Times New Roman" w:hAnsi="Times New Roman" w:cs="Times New Roman"/>
          <w:sz w:val="26"/>
          <w:szCs w:val="26"/>
        </w:rPr>
        <w:tab/>
      </w:r>
      <w:r w:rsidR="00D13C4C">
        <w:rPr>
          <w:rFonts w:ascii="Times New Roman" w:hAnsi="Times New Roman" w:cs="Times New Roman"/>
          <w:sz w:val="26"/>
          <w:szCs w:val="26"/>
        </w:rPr>
        <w:t xml:space="preserve">         </w:t>
      </w:r>
      <w:r w:rsidR="003828E5" w:rsidRPr="00E05EA1">
        <w:rPr>
          <w:rFonts w:ascii="Times New Roman" w:hAnsi="Times New Roman" w:cs="Times New Roman"/>
          <w:sz w:val="26"/>
          <w:szCs w:val="26"/>
        </w:rPr>
        <w:t>г. Обнинск</w:t>
      </w:r>
    </w:p>
    <w:p w:rsidR="00CF7998" w:rsidRDefault="00CF7998" w:rsidP="003828E5">
      <w:pPr>
        <w:pStyle w:val="ConsPlusNonformat"/>
        <w:tabs>
          <w:tab w:val="left" w:pos="81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F7998" w:rsidRPr="00CF7998" w:rsidRDefault="00CF7998" w:rsidP="00CF7998">
      <w:pPr>
        <w:pStyle w:val="ConsPlusNonformat"/>
        <w:tabs>
          <w:tab w:val="left" w:pos="81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A8475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5010">
        <w:rPr>
          <w:rFonts w:ascii="Times New Roman" w:hAnsi="Times New Roman" w:cs="Times New Roman"/>
          <w:sz w:val="26"/>
          <w:szCs w:val="26"/>
        </w:rPr>
        <w:t>В соответствии с постановлением главы городского округа города Обнинска Калужской области от 14.11.2025 года  № 9-пг «О назначении публичных слушаний по проекту решения Собрания города Обнинска «О внесении изменений в Правила землепользования и застройки муниципального образования «Город Обнинск», утвержденные решением Обнинского городского Собрания от 12.03.2007 № 01-40»,  администрацией города Обнинска с 21.11.2025 по 12.12.2025 проводятся  публичные слушания  по проекту решения Собрания города Обнинска «О внесении изменений в Правила землепользования и застройки муниципального образования «Город Обнинск»,   утвержденные решением  Обнинского городского Собрания от 12.03.2007   № 01-40».</w:t>
      </w:r>
    </w:p>
    <w:p w:rsidR="003828E5" w:rsidRPr="002C734A" w:rsidRDefault="003828E5" w:rsidP="003828E5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C734A">
        <w:rPr>
          <w:rFonts w:ascii="Times New Roman" w:hAnsi="Times New Roman" w:cs="Times New Roman"/>
          <w:sz w:val="26"/>
          <w:szCs w:val="26"/>
        </w:rPr>
        <w:t>Собрание участников публичных слушаний состоялось</w:t>
      </w:r>
      <w:r w:rsidR="00CF7998">
        <w:rPr>
          <w:rFonts w:ascii="Times New Roman" w:hAnsi="Times New Roman" w:cs="Times New Roman"/>
          <w:sz w:val="26"/>
          <w:szCs w:val="26"/>
        </w:rPr>
        <w:t xml:space="preserve"> 09.12</w:t>
      </w:r>
      <w:r w:rsidR="002C734A" w:rsidRPr="002C734A">
        <w:rPr>
          <w:rFonts w:ascii="Times New Roman" w:hAnsi="Times New Roman" w:cs="Times New Roman"/>
          <w:sz w:val="26"/>
          <w:szCs w:val="26"/>
        </w:rPr>
        <w:t>.2025</w:t>
      </w:r>
      <w:r w:rsidR="00CF7998">
        <w:rPr>
          <w:rFonts w:ascii="Times New Roman" w:hAnsi="Times New Roman" w:cs="Times New Roman"/>
          <w:sz w:val="26"/>
          <w:szCs w:val="26"/>
        </w:rPr>
        <w:t xml:space="preserve"> с 16.00 до 17.0</w:t>
      </w:r>
      <w:r w:rsidR="006330E1" w:rsidRPr="002C734A">
        <w:rPr>
          <w:rFonts w:ascii="Times New Roman" w:hAnsi="Times New Roman" w:cs="Times New Roman"/>
          <w:sz w:val="26"/>
          <w:szCs w:val="26"/>
        </w:rPr>
        <w:t>0</w:t>
      </w:r>
      <w:r w:rsidR="00CF7998">
        <w:rPr>
          <w:rFonts w:ascii="Times New Roman" w:hAnsi="Times New Roman" w:cs="Times New Roman"/>
          <w:sz w:val="26"/>
          <w:szCs w:val="26"/>
        </w:rPr>
        <w:t xml:space="preserve"> в здании а</w:t>
      </w:r>
      <w:r w:rsidRPr="002C734A">
        <w:rPr>
          <w:rFonts w:ascii="Times New Roman" w:hAnsi="Times New Roman" w:cs="Times New Roman"/>
          <w:sz w:val="26"/>
          <w:szCs w:val="26"/>
        </w:rPr>
        <w:t>дминистрации города, расположен</w:t>
      </w:r>
      <w:r w:rsidR="0007204C" w:rsidRPr="002C734A">
        <w:rPr>
          <w:rFonts w:ascii="Times New Roman" w:hAnsi="Times New Roman" w:cs="Times New Roman"/>
          <w:sz w:val="26"/>
          <w:szCs w:val="26"/>
        </w:rPr>
        <w:t xml:space="preserve">ном по адресу: город Обнинск, </w:t>
      </w:r>
      <w:r w:rsidRPr="002C734A">
        <w:rPr>
          <w:rFonts w:ascii="Times New Roman" w:hAnsi="Times New Roman" w:cs="Times New Roman"/>
          <w:sz w:val="26"/>
          <w:szCs w:val="26"/>
        </w:rPr>
        <w:t>пл. Преображения, д.</w:t>
      </w:r>
      <w:r w:rsidR="003C4164">
        <w:rPr>
          <w:rFonts w:ascii="Times New Roman" w:hAnsi="Times New Roman" w:cs="Times New Roman"/>
          <w:sz w:val="26"/>
          <w:szCs w:val="26"/>
        </w:rPr>
        <w:t xml:space="preserve"> </w:t>
      </w:r>
      <w:r w:rsidRPr="002C734A">
        <w:rPr>
          <w:rFonts w:ascii="Times New Roman" w:hAnsi="Times New Roman" w:cs="Times New Roman"/>
          <w:sz w:val="26"/>
          <w:szCs w:val="26"/>
        </w:rPr>
        <w:t>1</w:t>
      </w:r>
      <w:r w:rsidR="00CF7998">
        <w:rPr>
          <w:rFonts w:ascii="Times New Roman" w:hAnsi="Times New Roman" w:cs="Times New Roman"/>
          <w:sz w:val="26"/>
          <w:szCs w:val="26"/>
        </w:rPr>
        <w:t>, пом. 404</w:t>
      </w:r>
      <w:r w:rsidRPr="002C734A">
        <w:rPr>
          <w:rFonts w:ascii="Times New Roman" w:hAnsi="Times New Roman" w:cs="Times New Roman"/>
          <w:sz w:val="26"/>
          <w:szCs w:val="26"/>
        </w:rPr>
        <w:t>.</w:t>
      </w:r>
    </w:p>
    <w:p w:rsidR="003828E5" w:rsidRPr="002C734A" w:rsidRDefault="003828E5" w:rsidP="003828E5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C734A">
        <w:rPr>
          <w:rFonts w:ascii="Times New Roman" w:hAnsi="Times New Roman" w:cs="Times New Roman"/>
          <w:sz w:val="26"/>
          <w:szCs w:val="26"/>
        </w:rPr>
        <w:t xml:space="preserve">В публичных слушаниях приняло </w:t>
      </w:r>
      <w:r w:rsidR="002C734A" w:rsidRPr="00D05F82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4413F1" w:rsidRPr="003C4164">
        <w:rPr>
          <w:rFonts w:ascii="Times New Roman" w:hAnsi="Times New Roman" w:cs="Times New Roman"/>
          <w:sz w:val="26"/>
          <w:szCs w:val="26"/>
        </w:rPr>
        <w:t>16</w:t>
      </w:r>
      <w:r w:rsidR="00917389" w:rsidRPr="003C4164">
        <w:rPr>
          <w:rFonts w:ascii="Times New Roman" w:hAnsi="Times New Roman" w:cs="Times New Roman"/>
          <w:sz w:val="26"/>
          <w:szCs w:val="26"/>
        </w:rPr>
        <w:t xml:space="preserve"> </w:t>
      </w:r>
      <w:r w:rsidR="006330E1" w:rsidRPr="003C4164">
        <w:rPr>
          <w:rFonts w:ascii="Times New Roman" w:hAnsi="Times New Roman" w:cs="Times New Roman"/>
          <w:sz w:val="26"/>
          <w:szCs w:val="26"/>
        </w:rPr>
        <w:t>человек.</w:t>
      </w:r>
    </w:p>
    <w:p w:rsidR="003828E5" w:rsidRPr="002C734A" w:rsidRDefault="003828E5" w:rsidP="003828E5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C734A">
        <w:rPr>
          <w:rFonts w:ascii="Times New Roman" w:hAnsi="Times New Roman" w:cs="Times New Roman"/>
          <w:sz w:val="26"/>
          <w:szCs w:val="26"/>
        </w:rPr>
        <w:t>По результатам публичных слушаний составлен протокол публичных слушаний</w:t>
      </w:r>
      <w:r w:rsidR="00C0618C" w:rsidRPr="002C734A">
        <w:rPr>
          <w:rFonts w:ascii="Times New Roman" w:hAnsi="Times New Roman" w:cs="Times New Roman"/>
          <w:sz w:val="26"/>
          <w:szCs w:val="26"/>
        </w:rPr>
        <w:t xml:space="preserve"> </w:t>
      </w:r>
      <w:r w:rsidRPr="002C734A">
        <w:rPr>
          <w:rFonts w:ascii="Times New Roman" w:hAnsi="Times New Roman" w:cs="Times New Roman"/>
          <w:sz w:val="26"/>
          <w:szCs w:val="26"/>
        </w:rPr>
        <w:t xml:space="preserve">от </w:t>
      </w:r>
      <w:r w:rsidR="00CF7998">
        <w:rPr>
          <w:rFonts w:ascii="Times New Roman" w:hAnsi="Times New Roman" w:cs="Times New Roman"/>
          <w:sz w:val="26"/>
          <w:szCs w:val="26"/>
        </w:rPr>
        <w:t>09.12</w:t>
      </w:r>
      <w:r w:rsidR="002C734A">
        <w:rPr>
          <w:rFonts w:ascii="Times New Roman" w:hAnsi="Times New Roman" w:cs="Times New Roman"/>
          <w:sz w:val="26"/>
          <w:szCs w:val="26"/>
        </w:rPr>
        <w:t>.2025</w:t>
      </w:r>
      <w:r w:rsidRPr="002C734A">
        <w:rPr>
          <w:rFonts w:ascii="Times New Roman" w:hAnsi="Times New Roman" w:cs="Times New Roman"/>
          <w:sz w:val="26"/>
          <w:szCs w:val="26"/>
        </w:rPr>
        <w:t>, на основании которого подготовлено заключение о результатах публичных слушаний.</w:t>
      </w:r>
    </w:p>
    <w:p w:rsidR="003828E5" w:rsidRDefault="003828E5" w:rsidP="003828E5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C734A">
        <w:rPr>
          <w:rFonts w:ascii="Times New Roman" w:hAnsi="Times New Roman" w:cs="Times New Roman"/>
          <w:sz w:val="26"/>
          <w:szCs w:val="26"/>
        </w:rPr>
        <w:t>В период проведения публичных слушаний были поданы следующие замечания</w:t>
      </w:r>
      <w:r w:rsidR="00F5321D" w:rsidRPr="002C734A">
        <w:rPr>
          <w:rFonts w:ascii="Times New Roman" w:hAnsi="Times New Roman" w:cs="Times New Roman"/>
          <w:sz w:val="26"/>
          <w:szCs w:val="26"/>
        </w:rPr>
        <w:t xml:space="preserve"> </w:t>
      </w:r>
      <w:r w:rsidRPr="002C734A">
        <w:rPr>
          <w:rFonts w:ascii="Times New Roman" w:hAnsi="Times New Roman" w:cs="Times New Roman"/>
          <w:sz w:val="26"/>
          <w:szCs w:val="26"/>
        </w:rPr>
        <w:t>и предложения:</w:t>
      </w:r>
    </w:p>
    <w:p w:rsidR="00214E3F" w:rsidRPr="00C05E0E" w:rsidRDefault="00214E3F" w:rsidP="00214E3F">
      <w:pPr>
        <w:pStyle w:val="a3"/>
        <w:rPr>
          <w:sz w:val="24"/>
        </w:rPr>
      </w:pPr>
      <w:r w:rsidRPr="00C05E0E">
        <w:rPr>
          <w:sz w:val="24"/>
        </w:rPr>
        <w:t>Таблица</w:t>
      </w:r>
    </w:p>
    <w:p w:rsidR="00214E3F" w:rsidRPr="00C05E0E" w:rsidRDefault="00214E3F" w:rsidP="00214E3F">
      <w:pPr>
        <w:pStyle w:val="a3"/>
        <w:rPr>
          <w:sz w:val="24"/>
        </w:rPr>
      </w:pPr>
      <w:r w:rsidRPr="00C05E0E">
        <w:rPr>
          <w:sz w:val="24"/>
        </w:rPr>
        <w:t xml:space="preserve">предложений по внесению изменений и дополнений в Правила землепользования и </w:t>
      </w:r>
    </w:p>
    <w:p w:rsidR="00214E3F" w:rsidRDefault="00214E3F" w:rsidP="00214E3F">
      <w:pPr>
        <w:pStyle w:val="a3"/>
        <w:rPr>
          <w:sz w:val="24"/>
        </w:rPr>
      </w:pPr>
      <w:r w:rsidRPr="00C05E0E">
        <w:rPr>
          <w:sz w:val="24"/>
        </w:rPr>
        <w:t xml:space="preserve">застройки муниципального образования «Город Обнинск», утвержденных решением Обнинского городского Собрания от 12.03.2007 № 01-40 </w:t>
      </w:r>
    </w:p>
    <w:p w:rsidR="00214E3F" w:rsidRPr="00C05E0E" w:rsidRDefault="00214E3F" w:rsidP="00214E3F">
      <w:pPr>
        <w:pStyle w:val="a3"/>
        <w:rPr>
          <w:sz w:val="24"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2297"/>
      </w:tblGrid>
      <w:tr w:rsidR="00214E3F" w:rsidRPr="00C05E0E" w:rsidTr="004309B1">
        <w:trPr>
          <w:trHeight w:val="722"/>
        </w:trPr>
        <w:tc>
          <w:tcPr>
            <w:tcW w:w="567" w:type="dxa"/>
            <w:vAlign w:val="center"/>
          </w:tcPr>
          <w:p w:rsidR="00214E3F" w:rsidRPr="005321E7" w:rsidRDefault="00214E3F" w:rsidP="007B20E6">
            <w:pPr>
              <w:pStyle w:val="1"/>
              <w:jc w:val="center"/>
              <w:rPr>
                <w:color w:val="FF0000"/>
              </w:rPr>
            </w:pPr>
            <w:r w:rsidRPr="00F53618">
              <w:t>№</w:t>
            </w:r>
          </w:p>
        </w:tc>
        <w:tc>
          <w:tcPr>
            <w:tcW w:w="6946" w:type="dxa"/>
            <w:vAlign w:val="center"/>
          </w:tcPr>
          <w:p w:rsidR="00214E3F" w:rsidRPr="00F53618" w:rsidRDefault="00214E3F" w:rsidP="007B20E6">
            <w:pPr>
              <w:jc w:val="center"/>
              <w:rPr>
                <w:b/>
                <w:bCs/>
              </w:rPr>
            </w:pPr>
            <w:r w:rsidRPr="00F53618">
              <w:rPr>
                <w:b/>
                <w:bCs/>
              </w:rPr>
              <w:t>Реквизиты и текст поступивших замечаний и предложений</w:t>
            </w:r>
          </w:p>
        </w:tc>
        <w:tc>
          <w:tcPr>
            <w:tcW w:w="2297" w:type="dxa"/>
          </w:tcPr>
          <w:p w:rsidR="00214E3F" w:rsidRPr="00F53618" w:rsidRDefault="004413F1" w:rsidP="007B20E6">
            <w:pPr>
              <w:jc w:val="center"/>
              <w:rPr>
                <w:b/>
                <w:bCs/>
              </w:rPr>
            </w:pPr>
            <w:r w:rsidRPr="00A13216">
              <w:rPr>
                <w:b/>
                <w:bCs/>
              </w:rPr>
              <w:t>Содержание рекомендаций Комиссии по рассмотренным замечаниям</w:t>
            </w:r>
          </w:p>
        </w:tc>
      </w:tr>
      <w:tr w:rsidR="00214E3F" w:rsidRPr="00C05E0E" w:rsidTr="004309B1">
        <w:trPr>
          <w:trHeight w:val="415"/>
        </w:trPr>
        <w:tc>
          <w:tcPr>
            <w:tcW w:w="567" w:type="dxa"/>
          </w:tcPr>
          <w:p w:rsidR="00214E3F" w:rsidRPr="005321E7" w:rsidRDefault="00214E3F" w:rsidP="007B20E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243" w:type="dxa"/>
            <w:gridSpan w:val="2"/>
            <w:shd w:val="clear" w:color="auto" w:fill="auto"/>
            <w:vAlign w:val="center"/>
          </w:tcPr>
          <w:p w:rsidR="00214E3F" w:rsidRPr="00F53618" w:rsidRDefault="00214E3F" w:rsidP="007B20E6">
            <w:pPr>
              <w:jc w:val="center"/>
              <w:rPr>
                <w:b/>
                <w:bCs/>
              </w:rPr>
            </w:pPr>
            <w:r w:rsidRPr="00F53618">
              <w:rPr>
                <w:b/>
                <w:bCs/>
              </w:rPr>
              <w:t>Внесение изменений в карту градостроительного зонирования</w:t>
            </w:r>
            <w:r w:rsidRPr="00F53618">
              <w:rPr>
                <w:b/>
              </w:rPr>
              <w:t xml:space="preserve"> Правил землепользования и застройки</w:t>
            </w:r>
          </w:p>
        </w:tc>
      </w:tr>
      <w:tr w:rsidR="00214E3F" w:rsidRPr="00C05E0E" w:rsidTr="004309B1">
        <w:trPr>
          <w:trHeight w:val="415"/>
        </w:trPr>
        <w:tc>
          <w:tcPr>
            <w:tcW w:w="567" w:type="dxa"/>
          </w:tcPr>
          <w:p w:rsidR="00214E3F" w:rsidRPr="005321E7" w:rsidRDefault="00214E3F" w:rsidP="007B20E6">
            <w:pPr>
              <w:jc w:val="center"/>
              <w:rPr>
                <w:bCs/>
              </w:rPr>
            </w:pPr>
            <w:r w:rsidRPr="005321E7">
              <w:rPr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14E3F" w:rsidRPr="005321E7" w:rsidRDefault="00214E3F" w:rsidP="007B20E6">
            <w:pPr>
              <w:rPr>
                <w:b/>
                <w:bCs/>
              </w:rPr>
            </w:pPr>
            <w:r w:rsidRPr="005321E7">
              <w:rPr>
                <w:b/>
                <w:bCs/>
              </w:rPr>
              <w:t xml:space="preserve">Управление архитектуры и градостроительства администрации города </w:t>
            </w:r>
          </w:p>
        </w:tc>
        <w:tc>
          <w:tcPr>
            <w:tcW w:w="2297" w:type="dxa"/>
          </w:tcPr>
          <w:p w:rsidR="00214E3F" w:rsidRPr="005321E7" w:rsidRDefault="00214E3F" w:rsidP="007B20E6">
            <w:pPr>
              <w:rPr>
                <w:b/>
                <w:bCs/>
              </w:rPr>
            </w:pPr>
          </w:p>
        </w:tc>
      </w:tr>
      <w:tr w:rsidR="00214E3F" w:rsidRPr="00C05E0E" w:rsidTr="004309B1">
        <w:trPr>
          <w:trHeight w:val="1705"/>
        </w:trPr>
        <w:tc>
          <w:tcPr>
            <w:tcW w:w="567" w:type="dxa"/>
          </w:tcPr>
          <w:p w:rsidR="00214E3F" w:rsidRPr="005321E7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5321E7" w:rsidRDefault="00214E3F" w:rsidP="007B20E6">
            <w:pPr>
              <w:jc w:val="both"/>
              <w:rPr>
                <w:bCs/>
              </w:rPr>
            </w:pPr>
            <w:r w:rsidRPr="005321E7">
              <w:rPr>
                <w:bCs/>
              </w:rPr>
              <w:t>1. В карте градостроительного зонирования отобразить зоны с особыми условиями использования территорий:</w:t>
            </w:r>
          </w:p>
          <w:p w:rsidR="00214E3F" w:rsidRPr="005321E7" w:rsidRDefault="00214E3F" w:rsidP="007B20E6">
            <w:pPr>
              <w:tabs>
                <w:tab w:val="left" w:pos="526"/>
              </w:tabs>
              <w:jc w:val="both"/>
              <w:rPr>
                <w:bCs/>
              </w:rPr>
            </w:pPr>
            <w:r w:rsidRPr="005321E7">
              <w:rPr>
                <w:bCs/>
              </w:rPr>
              <w:t>1.1. Санитарно-защитная зона для объекта: ООО «</w:t>
            </w:r>
            <w:proofErr w:type="spellStart"/>
            <w:r w:rsidRPr="005321E7">
              <w:rPr>
                <w:bCs/>
              </w:rPr>
              <w:t>Вторчермет</w:t>
            </w:r>
            <w:proofErr w:type="spellEnd"/>
            <w:r w:rsidRPr="005321E7">
              <w:rPr>
                <w:bCs/>
              </w:rPr>
              <w:t>», расположенного по адресу: Калужская область, г. Обнинск, ул. Комсомольская, 2-а (реестровый номер:   40:27-6.318).</w:t>
            </w:r>
          </w:p>
          <w:p w:rsidR="00214E3F" w:rsidRPr="005321E7" w:rsidRDefault="00214E3F" w:rsidP="007B20E6">
            <w:pPr>
              <w:tabs>
                <w:tab w:val="left" w:pos="526"/>
              </w:tabs>
              <w:jc w:val="both"/>
              <w:rPr>
                <w:bCs/>
                <w:i/>
                <w:u w:val="single"/>
              </w:rPr>
            </w:pPr>
          </w:p>
          <w:p w:rsidR="00214E3F" w:rsidRPr="005321E7" w:rsidRDefault="00214E3F" w:rsidP="007B20E6">
            <w:pPr>
              <w:tabs>
                <w:tab w:val="left" w:pos="526"/>
              </w:tabs>
              <w:jc w:val="both"/>
              <w:rPr>
                <w:bCs/>
              </w:rPr>
            </w:pPr>
            <w:r w:rsidRPr="005321E7">
              <w:rPr>
                <w:bCs/>
                <w:i/>
                <w:u w:val="single"/>
              </w:rPr>
              <w:t>Основание:</w:t>
            </w:r>
            <w:r w:rsidRPr="005321E7">
              <w:rPr>
                <w:bCs/>
              </w:rPr>
              <w:t xml:space="preserve"> - письмо руководителя Управления Роспотребнадзора по Калужской области от 30.10.2025 № 40-00-05/12-3277-2025, письмо ППК «Роскадастр» по Калужской области от 07.11.2025 № 11-03673/25.</w:t>
            </w:r>
          </w:p>
          <w:p w:rsidR="00214E3F" w:rsidRPr="005321E7" w:rsidRDefault="00214E3F" w:rsidP="007B20E6">
            <w:pPr>
              <w:tabs>
                <w:tab w:val="left" w:pos="526"/>
              </w:tabs>
              <w:jc w:val="both"/>
              <w:rPr>
                <w:bCs/>
              </w:rPr>
            </w:pPr>
          </w:p>
          <w:p w:rsidR="00214E3F" w:rsidRPr="005321E7" w:rsidRDefault="00214E3F" w:rsidP="007B20E6">
            <w:pPr>
              <w:tabs>
                <w:tab w:val="left" w:pos="526"/>
              </w:tabs>
              <w:jc w:val="both"/>
              <w:rPr>
                <w:bCs/>
              </w:rPr>
            </w:pPr>
            <w:r w:rsidRPr="005321E7">
              <w:rPr>
                <w:bCs/>
              </w:rPr>
              <w:t xml:space="preserve">1.2.Охранная зона газораспределительной сети объекта </w:t>
            </w:r>
            <w:r w:rsidRPr="005321E7">
              <w:rPr>
                <w:bCs/>
              </w:rPr>
              <w:lastRenderedPageBreak/>
              <w:t>газоснабжения «Распределительный газопровод СНТ «Металлист» - СНТ «Дружба» -</w:t>
            </w:r>
            <w:r>
              <w:rPr>
                <w:bCs/>
              </w:rPr>
              <w:t xml:space="preserve"> СНТ «Березка» - СНТ «Кварц» в </w:t>
            </w:r>
            <w:r w:rsidRPr="005321E7">
              <w:rPr>
                <w:bCs/>
              </w:rPr>
              <w:t>г. Обнинске Калужской области» (реестровый номер: 40:00-6.862).</w:t>
            </w:r>
          </w:p>
          <w:p w:rsidR="00214E3F" w:rsidRPr="005321E7" w:rsidRDefault="00214E3F" w:rsidP="007B20E6">
            <w:pPr>
              <w:jc w:val="both"/>
              <w:rPr>
                <w:bCs/>
                <w:i/>
                <w:u w:val="single"/>
              </w:rPr>
            </w:pPr>
          </w:p>
          <w:p w:rsidR="00214E3F" w:rsidRPr="005321E7" w:rsidRDefault="00214E3F" w:rsidP="007B20E6">
            <w:pPr>
              <w:jc w:val="both"/>
              <w:rPr>
                <w:bCs/>
              </w:rPr>
            </w:pPr>
            <w:r w:rsidRPr="005321E7">
              <w:rPr>
                <w:bCs/>
                <w:i/>
                <w:u w:val="single"/>
              </w:rPr>
              <w:t>Основание:</w:t>
            </w:r>
            <w:r w:rsidRPr="005321E7">
              <w:rPr>
                <w:bCs/>
                <w:i/>
              </w:rPr>
              <w:t xml:space="preserve"> </w:t>
            </w:r>
            <w:r w:rsidRPr="005321E7">
              <w:rPr>
                <w:bCs/>
              </w:rPr>
              <w:t>- приказ Управления архитектуры и градостроительства Калужской области                        от 21.10.2025 № 751-оз, письмо ППК «Роскадастр» по Калужской области от 30.10.2025   № 11-03589/25@.</w:t>
            </w:r>
          </w:p>
          <w:p w:rsidR="00214E3F" w:rsidRPr="005321E7" w:rsidRDefault="00214E3F" w:rsidP="007B20E6">
            <w:pPr>
              <w:jc w:val="both"/>
              <w:rPr>
                <w:bCs/>
                <w:i/>
                <w:u w:val="single"/>
              </w:rPr>
            </w:pPr>
          </w:p>
        </w:tc>
        <w:tc>
          <w:tcPr>
            <w:tcW w:w="2297" w:type="dxa"/>
          </w:tcPr>
          <w:p w:rsidR="00214E3F" w:rsidRPr="005321E7" w:rsidRDefault="004309B1" w:rsidP="004309B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Поддержано Комиссией</w:t>
            </w:r>
          </w:p>
        </w:tc>
      </w:tr>
      <w:tr w:rsidR="00214E3F" w:rsidRPr="00C05E0E" w:rsidTr="004309B1">
        <w:trPr>
          <w:trHeight w:val="349"/>
        </w:trPr>
        <w:tc>
          <w:tcPr>
            <w:tcW w:w="567" w:type="dxa"/>
          </w:tcPr>
          <w:p w:rsidR="00214E3F" w:rsidRPr="0025484C" w:rsidRDefault="00214E3F" w:rsidP="007B20E6">
            <w:pPr>
              <w:jc w:val="center"/>
              <w:rPr>
                <w:bCs/>
              </w:rPr>
            </w:pPr>
            <w:r w:rsidRPr="0025484C">
              <w:rPr>
                <w:bCs/>
              </w:rPr>
              <w:lastRenderedPageBreak/>
              <w:t xml:space="preserve">2.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14E3F" w:rsidRPr="0025484C" w:rsidRDefault="00214E3F" w:rsidP="007B20E6">
            <w:pPr>
              <w:rPr>
                <w:bCs/>
              </w:rPr>
            </w:pPr>
            <w:r w:rsidRPr="0025484C">
              <w:rPr>
                <w:b/>
                <w:bCs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2297" w:type="dxa"/>
          </w:tcPr>
          <w:p w:rsidR="00214E3F" w:rsidRPr="0025484C" w:rsidRDefault="00214E3F" w:rsidP="007B20E6">
            <w:pPr>
              <w:rPr>
                <w:b/>
                <w:bCs/>
              </w:rPr>
            </w:pPr>
          </w:p>
        </w:tc>
      </w:tr>
      <w:tr w:rsidR="00214E3F" w:rsidRPr="00C05E0E" w:rsidTr="004309B1">
        <w:trPr>
          <w:trHeight w:val="1269"/>
        </w:trPr>
        <w:tc>
          <w:tcPr>
            <w:tcW w:w="567" w:type="dxa"/>
          </w:tcPr>
          <w:p w:rsidR="00214E3F" w:rsidRPr="0025484C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25484C" w:rsidRDefault="00214E3F" w:rsidP="007B20E6">
            <w:pPr>
              <w:jc w:val="both"/>
            </w:pPr>
            <w:r w:rsidRPr="0025484C">
              <w:t>Откорректировать границу населенного пункта город Обнинск в соответствии со сведениями, содержащимися в Едином государственном реестре недвижимости (реестровый номер 40:00-4.143).</w:t>
            </w:r>
          </w:p>
          <w:p w:rsidR="00214E3F" w:rsidRPr="0025484C" w:rsidRDefault="00214E3F" w:rsidP="007B20E6">
            <w:pPr>
              <w:jc w:val="both"/>
            </w:pPr>
          </w:p>
          <w:p w:rsidR="00214E3F" w:rsidRPr="0025484C" w:rsidRDefault="00214E3F" w:rsidP="007B20E6">
            <w:pPr>
              <w:jc w:val="both"/>
            </w:pPr>
            <w:r w:rsidRPr="0025484C">
              <w:rPr>
                <w:i/>
                <w:u w:val="single"/>
              </w:rPr>
              <w:t>Основание:</w:t>
            </w:r>
            <w:r w:rsidRPr="0025484C">
              <w:t xml:space="preserve"> уведомление ППК «Роскадастр» по Калужской области от 10.11.2025 №                11-03688/25 об устранении реестровой ошибки в сведениях ЕГРН.</w:t>
            </w:r>
          </w:p>
          <w:p w:rsidR="00214E3F" w:rsidRPr="0025484C" w:rsidRDefault="00214E3F" w:rsidP="007B20E6">
            <w:pPr>
              <w:jc w:val="both"/>
            </w:pPr>
          </w:p>
        </w:tc>
        <w:tc>
          <w:tcPr>
            <w:tcW w:w="2297" w:type="dxa"/>
          </w:tcPr>
          <w:p w:rsidR="00214E3F" w:rsidRPr="0025484C" w:rsidRDefault="004309B1" w:rsidP="004309B1">
            <w:pPr>
              <w:jc w:val="center"/>
            </w:pPr>
            <w:r>
              <w:rPr>
                <w:bCs/>
              </w:rPr>
              <w:t>Поддержано Комиссией</w:t>
            </w:r>
          </w:p>
        </w:tc>
      </w:tr>
      <w:tr w:rsidR="00214E3F" w:rsidRPr="00C05E0E" w:rsidTr="004309B1">
        <w:trPr>
          <w:trHeight w:val="401"/>
        </w:trPr>
        <w:tc>
          <w:tcPr>
            <w:tcW w:w="567" w:type="dxa"/>
          </w:tcPr>
          <w:p w:rsidR="00214E3F" w:rsidRPr="00420EE4" w:rsidRDefault="00214E3F" w:rsidP="007B20E6">
            <w:pPr>
              <w:jc w:val="center"/>
              <w:rPr>
                <w:bCs/>
              </w:rPr>
            </w:pPr>
            <w:r w:rsidRPr="00420EE4">
              <w:rPr>
                <w:bCs/>
              </w:rPr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14E3F" w:rsidRPr="00420EE4" w:rsidRDefault="00214E3F" w:rsidP="007B20E6">
            <w:r w:rsidRPr="00420EE4">
              <w:rPr>
                <w:b/>
                <w:bCs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2297" w:type="dxa"/>
          </w:tcPr>
          <w:p w:rsidR="00214E3F" w:rsidRPr="00420EE4" w:rsidRDefault="00214E3F" w:rsidP="007B20E6">
            <w:pPr>
              <w:rPr>
                <w:b/>
                <w:bCs/>
              </w:rPr>
            </w:pPr>
          </w:p>
        </w:tc>
      </w:tr>
      <w:tr w:rsidR="00214E3F" w:rsidRPr="00C05E0E" w:rsidTr="004309B1">
        <w:trPr>
          <w:trHeight w:val="1705"/>
        </w:trPr>
        <w:tc>
          <w:tcPr>
            <w:tcW w:w="567" w:type="dxa"/>
          </w:tcPr>
          <w:p w:rsidR="00214E3F" w:rsidRPr="00420EE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420EE4" w:rsidRDefault="00214E3F" w:rsidP="007B20E6">
            <w:pPr>
              <w:jc w:val="both"/>
            </w:pPr>
            <w:r w:rsidRPr="00420EE4">
              <w:t>1. В карте градостроительного зонирования земельный участок с кадастровым номером 40:27:020406:16 отнести к территориальной зоне ОДС-3 «Зона спортивных и спортивно-зрелищных объектов», исключить из территориальной зоны ПК-1 «Зона многофункциональной производственно-коммунальной застройки».</w:t>
            </w:r>
          </w:p>
          <w:p w:rsidR="00214E3F" w:rsidRPr="00420EE4" w:rsidRDefault="00214E3F" w:rsidP="007B20E6">
            <w:pPr>
              <w:jc w:val="both"/>
            </w:pPr>
          </w:p>
          <w:p w:rsidR="00214E3F" w:rsidRPr="00420EE4" w:rsidRDefault="00214E3F" w:rsidP="007B20E6">
            <w:pPr>
              <w:jc w:val="both"/>
            </w:pPr>
            <w:r w:rsidRPr="00420EE4">
              <w:t>2. В карте градостроительного зонирования земельный участок с кадастровым номером 40:27:020406:27 отнести к территориальной зоне ОДС-3 «Зона спортивных и спортивно-зрелищных объектов», исключить из территориальной зоны ОХ-2 «Зона территорий объектов культурного наследия».</w:t>
            </w:r>
          </w:p>
          <w:p w:rsidR="00214E3F" w:rsidRPr="00420EE4" w:rsidRDefault="00214E3F" w:rsidP="007B20E6">
            <w:pPr>
              <w:jc w:val="both"/>
            </w:pPr>
          </w:p>
          <w:p w:rsidR="00214E3F" w:rsidRPr="00420EE4" w:rsidRDefault="00214E3F" w:rsidP="007B20E6">
            <w:pPr>
              <w:jc w:val="both"/>
            </w:pPr>
            <w:r w:rsidRPr="00420EE4">
              <w:t>3. В карте градостроительного зонирования откорректировать границы территориальной зоны Ж-1 «Зона застройки индивидуальными и малоэтажными жилыми домами (зона усадебной жилой застройки)» исключив территорию в районе земельного участка с кадастровым номером 40:27:020406:16, отнести ее к территориальной зоне ОДС-3 «Зона спортивных и спортивно-зрелищных объектов».</w:t>
            </w:r>
          </w:p>
          <w:p w:rsidR="00214E3F" w:rsidRPr="00420EE4" w:rsidRDefault="00214E3F" w:rsidP="007B20E6">
            <w:pPr>
              <w:jc w:val="both"/>
              <w:rPr>
                <w:i/>
                <w:u w:val="single"/>
              </w:rPr>
            </w:pPr>
          </w:p>
          <w:p w:rsidR="00214E3F" w:rsidRPr="00420EE4" w:rsidRDefault="00214E3F" w:rsidP="007B20E6">
            <w:pPr>
              <w:jc w:val="both"/>
              <w:rPr>
                <w:i/>
                <w:u w:val="single"/>
              </w:rPr>
            </w:pPr>
            <w:r w:rsidRPr="00420EE4">
              <w:rPr>
                <w:i/>
                <w:u w:val="single"/>
              </w:rPr>
              <w:t xml:space="preserve">Основание: </w:t>
            </w:r>
          </w:p>
          <w:p w:rsidR="00214E3F" w:rsidRPr="00420EE4" w:rsidRDefault="00214E3F" w:rsidP="007B20E6">
            <w:pPr>
              <w:jc w:val="both"/>
            </w:pPr>
            <w:r w:rsidRPr="00420EE4">
              <w:t xml:space="preserve">- реализация проекта </w:t>
            </w:r>
            <w:r w:rsidRPr="00420EE4">
              <w:rPr>
                <w:bCs/>
              </w:rPr>
              <w:t>в отношении объекта культурного наследия регионального значения «Дом, в котором жили и работали художники В.Д. Поленов и В.А. Серов и в период строительства атомной электростанции И.В. Курчатов 1901, 1954 гг.» («Дача Морозовой»), расположенный по адресу: г. Обнинск, ул. Пирогова, д. 1 в рамках концессионного соглашения.</w:t>
            </w:r>
          </w:p>
          <w:p w:rsidR="00214E3F" w:rsidRPr="00420EE4" w:rsidRDefault="00214E3F" w:rsidP="007B20E6">
            <w:pPr>
              <w:jc w:val="both"/>
            </w:pPr>
          </w:p>
        </w:tc>
        <w:tc>
          <w:tcPr>
            <w:tcW w:w="2297" w:type="dxa"/>
          </w:tcPr>
          <w:p w:rsidR="00214E3F" w:rsidRPr="00420EE4" w:rsidRDefault="004309B1" w:rsidP="004309B1">
            <w:pPr>
              <w:jc w:val="center"/>
            </w:pPr>
            <w:r>
              <w:rPr>
                <w:bCs/>
              </w:rPr>
              <w:t>Поддержано Комиссией</w:t>
            </w:r>
          </w:p>
        </w:tc>
      </w:tr>
      <w:tr w:rsidR="00214E3F" w:rsidRPr="00C05E0E" w:rsidTr="004309B1">
        <w:trPr>
          <w:trHeight w:val="389"/>
        </w:trPr>
        <w:tc>
          <w:tcPr>
            <w:tcW w:w="567" w:type="dxa"/>
          </w:tcPr>
          <w:p w:rsidR="00214E3F" w:rsidRPr="008634D6" w:rsidRDefault="00214E3F" w:rsidP="007B20E6">
            <w:pPr>
              <w:jc w:val="center"/>
              <w:rPr>
                <w:bCs/>
              </w:rPr>
            </w:pPr>
            <w:r w:rsidRPr="008634D6">
              <w:rPr>
                <w:bCs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14E3F" w:rsidRPr="003C4164" w:rsidRDefault="00214E3F" w:rsidP="007B20E6">
            <w:pPr>
              <w:rPr>
                <w:b/>
                <w:bCs/>
              </w:rPr>
            </w:pPr>
            <w:r w:rsidRPr="003C4164">
              <w:rPr>
                <w:b/>
                <w:bCs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2297" w:type="dxa"/>
          </w:tcPr>
          <w:p w:rsidR="00214E3F" w:rsidRPr="008634D6" w:rsidRDefault="00214E3F" w:rsidP="007B20E6">
            <w:pPr>
              <w:rPr>
                <w:bCs/>
              </w:rPr>
            </w:pPr>
          </w:p>
        </w:tc>
      </w:tr>
      <w:tr w:rsidR="00214E3F" w:rsidRPr="00C05E0E" w:rsidTr="004309B1">
        <w:trPr>
          <w:trHeight w:val="389"/>
        </w:trPr>
        <w:tc>
          <w:tcPr>
            <w:tcW w:w="567" w:type="dxa"/>
          </w:tcPr>
          <w:p w:rsidR="00214E3F" w:rsidRPr="008634D6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4E3F" w:rsidRPr="008634D6" w:rsidRDefault="00214E3F" w:rsidP="007B20E6">
            <w:pPr>
              <w:jc w:val="both"/>
            </w:pPr>
            <w:r w:rsidRPr="008634D6">
              <w:t xml:space="preserve">В карте градостроительного зонирования откорректировать границы территориальной зоны Р-3 </w:t>
            </w:r>
            <w:r w:rsidR="00A91488">
              <w:t xml:space="preserve">«Зона водных объектов (реки, пруды, озера, пляжи)» </w:t>
            </w:r>
            <w:r w:rsidRPr="008634D6">
              <w:t>с целью включения территории между земельными участками с кадастровыми номерами 40:27:000000:514 и 40:27:000000:515 в территориальную зону Р-3.</w:t>
            </w:r>
          </w:p>
          <w:p w:rsidR="00214E3F" w:rsidRPr="008634D6" w:rsidRDefault="00214E3F" w:rsidP="007B20E6">
            <w:pPr>
              <w:jc w:val="both"/>
            </w:pPr>
          </w:p>
          <w:p w:rsidR="00214E3F" w:rsidRPr="008634D6" w:rsidRDefault="00214E3F" w:rsidP="007B20E6">
            <w:pPr>
              <w:jc w:val="both"/>
              <w:rPr>
                <w:i/>
                <w:u w:val="single"/>
              </w:rPr>
            </w:pPr>
            <w:r w:rsidRPr="008634D6">
              <w:rPr>
                <w:i/>
                <w:u w:val="single"/>
              </w:rPr>
              <w:t xml:space="preserve">Основание: </w:t>
            </w:r>
          </w:p>
          <w:p w:rsidR="00214E3F" w:rsidRPr="008634D6" w:rsidRDefault="00214E3F" w:rsidP="007B20E6">
            <w:pPr>
              <w:jc w:val="both"/>
            </w:pPr>
            <w:r w:rsidRPr="008634D6">
              <w:t>- реализация проекта благоустройства «Наукоградские маршруты» 2 этап, приведение в соответствие сложившемуся землепользованию.</w:t>
            </w:r>
          </w:p>
          <w:p w:rsidR="00214E3F" w:rsidRPr="008634D6" w:rsidRDefault="00214E3F" w:rsidP="007B20E6">
            <w:pPr>
              <w:jc w:val="both"/>
            </w:pPr>
          </w:p>
        </w:tc>
        <w:tc>
          <w:tcPr>
            <w:tcW w:w="2297" w:type="dxa"/>
          </w:tcPr>
          <w:p w:rsidR="00214E3F" w:rsidRPr="008634D6" w:rsidRDefault="004309B1" w:rsidP="004309B1">
            <w:pPr>
              <w:jc w:val="center"/>
            </w:pPr>
            <w:r>
              <w:rPr>
                <w:bCs/>
              </w:rPr>
              <w:t>Поддержано Комиссией</w:t>
            </w:r>
          </w:p>
        </w:tc>
      </w:tr>
      <w:tr w:rsidR="00214E3F" w:rsidRPr="00C05E0E" w:rsidTr="004309B1">
        <w:trPr>
          <w:trHeight w:val="487"/>
        </w:trPr>
        <w:tc>
          <w:tcPr>
            <w:tcW w:w="567" w:type="dxa"/>
            <w:vAlign w:val="center"/>
          </w:tcPr>
          <w:p w:rsidR="00214E3F" w:rsidRPr="003C4164" w:rsidRDefault="00214E3F" w:rsidP="003C4164">
            <w:pPr>
              <w:jc w:val="center"/>
              <w:rPr>
                <w:bCs/>
              </w:rPr>
            </w:pPr>
            <w:r w:rsidRPr="003C4164">
              <w:rPr>
                <w:bCs/>
              </w:rPr>
              <w:t>5.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14E3F" w:rsidRPr="003C4164" w:rsidRDefault="00214E3F" w:rsidP="007B7CD1">
            <w:pPr>
              <w:rPr>
                <w:b/>
                <w:bCs/>
              </w:rPr>
            </w:pPr>
            <w:r w:rsidRPr="003C4164">
              <w:rPr>
                <w:b/>
                <w:bCs/>
              </w:rPr>
              <w:t>Коллективное обращение жителей города Обнинска</w:t>
            </w:r>
            <w:r w:rsidR="00BB7FE8" w:rsidRPr="003C4164">
              <w:rPr>
                <w:b/>
                <w:bCs/>
              </w:rPr>
              <w:t xml:space="preserve"> </w:t>
            </w:r>
          </w:p>
        </w:tc>
        <w:tc>
          <w:tcPr>
            <w:tcW w:w="2297" w:type="dxa"/>
          </w:tcPr>
          <w:p w:rsidR="00214E3F" w:rsidRPr="005321E7" w:rsidRDefault="00214E3F" w:rsidP="007B20E6">
            <w:pPr>
              <w:rPr>
                <w:b/>
                <w:bCs/>
                <w:color w:val="FF0000"/>
              </w:rPr>
            </w:pPr>
          </w:p>
        </w:tc>
      </w:tr>
      <w:tr w:rsidR="00214E3F" w:rsidRPr="00C05E0E" w:rsidTr="004309B1">
        <w:trPr>
          <w:trHeight w:val="648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В соответствии с постановлением Главы Городского округа «Город Обнинск» № 9-пг от 14.11.2025 г. (далее постановление № 9-пг), на 09.12.2025 года назначены публичные слушания по проекту решения Собрания города Обнинска «О внесении изменений и дополнений в Правила землепользования и застройки муниципального образования «Город Обнинск», утвержденные решением Обнинского городского Собрания от 12.03.2007 № 01-40». Просим принять во</w:t>
            </w:r>
            <w:r w:rsidR="004309B1">
              <w:t xml:space="preserve"> </w:t>
            </w:r>
            <w:r w:rsidRPr="003C4164">
              <w:t>внимание следующее.</w:t>
            </w:r>
          </w:p>
          <w:p w:rsidR="00214E3F" w:rsidRPr="003C4164" w:rsidRDefault="00214E3F" w:rsidP="007B20E6">
            <w:pPr>
              <w:jc w:val="both"/>
            </w:pPr>
            <w:r w:rsidRPr="003C4164">
              <w:t>Согласно п. 3 Пояснительной записки к проекту решения Собрания Городского округа г. Обнинска Калужской области – «В карте градостроительного зонирования откорректировать границы территориальных зон Ж-2 «Зона застройки среднеэтажными жилыми домами» и Ж-3 «Зона застройки многоэтажными жилыми домами» с целью включения земельного участка с кадастровым номером 40:27:020402:34 в территориальную зону Ж-3.</w:t>
            </w:r>
          </w:p>
          <w:p w:rsidR="00214E3F" w:rsidRPr="003C4164" w:rsidRDefault="00214E3F" w:rsidP="007B20E6">
            <w:pPr>
              <w:jc w:val="both"/>
            </w:pPr>
            <w:r w:rsidRPr="003C4164">
              <w:t xml:space="preserve">Основание: </w:t>
            </w:r>
          </w:p>
          <w:p w:rsidR="00214E3F" w:rsidRPr="003C4164" w:rsidRDefault="00214E3F" w:rsidP="007B20E6">
            <w:pPr>
              <w:jc w:val="both"/>
            </w:pPr>
            <w:r w:rsidRPr="003C4164">
              <w:t>- обращение Спирина Е.С. от 10.09.2025 № 07».</w:t>
            </w:r>
          </w:p>
          <w:p w:rsidR="00214E3F" w:rsidRPr="003C4164" w:rsidRDefault="00214E3F" w:rsidP="007B20E6">
            <w:pPr>
              <w:jc w:val="both"/>
            </w:pPr>
            <w:r w:rsidRPr="003C4164">
              <w:t xml:space="preserve">Из чего следует, что планируется изменение территориальной зоны, а соответственно и основных видов разрешенного использования земельного участка с кадастровым номером 40:27:020402:34. На сегодняшний день указанный земельный участок входит в территориальную зону «Зона застройки среднеэтажными жилыми домами». В соответствии с Правилами землепользования и застройки г. Обнинска, утвержденными Решением Обнинского городского Собрания от 12.03.2007 № 01-40 (далее Правила) эта зона Ж-2, предполагающая строительство только </w:t>
            </w:r>
            <w:proofErr w:type="spellStart"/>
            <w:r w:rsidRPr="003C4164">
              <w:t>среднеэтажных</w:t>
            </w:r>
            <w:proofErr w:type="spellEnd"/>
            <w:r w:rsidRPr="003C4164">
              <w:t xml:space="preserve"> жилых домов (с соответствующими основными видами разрешенного использования). </w:t>
            </w:r>
          </w:p>
          <w:p w:rsidR="00214E3F" w:rsidRPr="003C4164" w:rsidRDefault="00214E3F" w:rsidP="007B20E6">
            <w:pPr>
              <w:jc w:val="both"/>
            </w:pPr>
            <w:r w:rsidRPr="003C4164">
              <w:t xml:space="preserve">Цели определения указанной территориальной зоны установлены ст. 21 Правил. </w:t>
            </w:r>
          </w:p>
          <w:p w:rsidR="00214E3F" w:rsidRPr="003C4164" w:rsidRDefault="00214E3F" w:rsidP="007B20E6">
            <w:pPr>
              <w:jc w:val="both"/>
            </w:pPr>
            <w:r w:rsidRPr="003C4164">
              <w:t>К указанным целям относится:</w:t>
            </w:r>
          </w:p>
          <w:p w:rsidR="00214E3F" w:rsidRPr="003C4164" w:rsidRDefault="00214E3F" w:rsidP="007B20E6">
            <w:pPr>
              <w:jc w:val="both"/>
            </w:pPr>
            <w:r w:rsidRPr="003C4164">
              <w:t xml:space="preserve">- развитие на основе существующих территорий малоэтажной и среднеэтажной жилой застройки зон комфортабельного малоэтажного и </w:t>
            </w:r>
            <w:proofErr w:type="spellStart"/>
            <w:r w:rsidRPr="003C4164">
              <w:t>среднеэтажного</w:t>
            </w:r>
            <w:proofErr w:type="spellEnd"/>
            <w:r w:rsidRPr="003C4164">
              <w:t xml:space="preserve"> жилья преимущественно до 5 этажей. Согласно сложившейся застройке в данном квартале, там могут располагаться преимущественно дома малоэтажной и среднеэтажной застройки.</w:t>
            </w:r>
          </w:p>
          <w:p w:rsidR="00214E3F" w:rsidRPr="003C4164" w:rsidRDefault="00214E3F" w:rsidP="007B20E6">
            <w:pPr>
              <w:jc w:val="both"/>
            </w:pPr>
            <w:r w:rsidRPr="003C4164">
              <w:t>Это давно сложившаяся с социальной, архитектурной, экологической, инженерно-коммунальной и дорожной точек зрения застройка. Это центр старого Обнинска.</w:t>
            </w:r>
          </w:p>
          <w:p w:rsidR="00214E3F" w:rsidRPr="003C4164" w:rsidRDefault="00214E3F" w:rsidP="007B20E6">
            <w:pPr>
              <w:jc w:val="both"/>
            </w:pPr>
            <w:r w:rsidRPr="003C4164">
              <w:lastRenderedPageBreak/>
              <w:t>При этом зона застройки многоэтажными жилыми домами – зона Ж-3, предполагает строительство многоквартирного жилья (высотная застройка).</w:t>
            </w:r>
          </w:p>
          <w:p w:rsidR="00214E3F" w:rsidRPr="003C4164" w:rsidRDefault="00214E3F" w:rsidP="007B20E6">
            <w:pPr>
              <w:jc w:val="both"/>
            </w:pPr>
            <w:r w:rsidRPr="003C4164">
              <w:t>Вместе с тем цель выделения данной зоны заключается в:</w:t>
            </w:r>
          </w:p>
          <w:p w:rsidR="00214E3F" w:rsidRPr="003C4164" w:rsidRDefault="00214E3F" w:rsidP="007B20E6">
            <w:pPr>
              <w:jc w:val="both"/>
            </w:pPr>
            <w:r w:rsidRPr="003C4164">
              <w:t>- развитие на основе существующих и вновь осваиваемых территорий многоквартирной жилой застройки зон комфортного многоквартирного многоэтажного жилья;</w:t>
            </w:r>
          </w:p>
          <w:p w:rsidR="00214E3F" w:rsidRPr="003C4164" w:rsidRDefault="00214E3F" w:rsidP="007B20E6">
            <w:pPr>
              <w:jc w:val="both"/>
            </w:pPr>
            <w:r w:rsidRPr="003C4164">
              <w:t>- развитие сферы социального и культурно-бытового обслуживания, обеспечивающей потребности жителей указанных территорий в соответствующих среде формах, размещение необходимых объектов инженерной и транспортной инфраструктуры.</w:t>
            </w:r>
          </w:p>
          <w:p w:rsidR="00214E3F" w:rsidRPr="003C4164" w:rsidRDefault="00214E3F" w:rsidP="007B20E6">
            <w:pPr>
              <w:jc w:val="both"/>
            </w:pPr>
            <w:r w:rsidRPr="003C4164">
              <w:t xml:space="preserve">Полагаем, что указанные цели, предусмотренные ст. 21 Правил при изменении территориальной зоны с Ж-2 на Ж-3 достигнуты не будут. Более того, существующее положение жителей прилегающих домов ухудшится ввиду следующих обстоятельств. </w:t>
            </w:r>
          </w:p>
          <w:p w:rsidR="00214E3F" w:rsidRPr="003C4164" w:rsidRDefault="00214E3F" w:rsidP="00214E3F">
            <w:pPr>
              <w:pStyle w:val="ad"/>
              <w:numPr>
                <w:ilvl w:val="0"/>
                <w:numId w:val="30"/>
              </w:numPr>
              <w:ind w:left="0" w:firstLine="360"/>
              <w:jc w:val="both"/>
            </w:pPr>
            <w:r w:rsidRPr="003C4164">
              <w:t xml:space="preserve">Данная часть города – это «Старый город» (с 1 по 14 кварталы, от площади Бондаренко к площади Преображения). Также имеет название «Архитектурное сердце Наукограда Обнинска». Строительство многоэтажных зданий в исторической части города нарушит облик и концепцию «старой» части города, построенной в середине 20-го века, занятой преимущественно </w:t>
            </w:r>
            <w:r w:rsidRPr="003C4164">
              <w:rPr>
                <w:b/>
              </w:rPr>
              <w:t>одно-четырех этажными</w:t>
            </w:r>
            <w:r w:rsidRPr="003C4164">
              <w:t xml:space="preserve"> жилыми домами.</w:t>
            </w:r>
          </w:p>
          <w:p w:rsidR="00214E3F" w:rsidRPr="003C4164" w:rsidRDefault="00214E3F" w:rsidP="00214E3F">
            <w:pPr>
              <w:pStyle w:val="ad"/>
              <w:numPr>
                <w:ilvl w:val="0"/>
                <w:numId w:val="30"/>
              </w:numPr>
              <w:ind w:left="0" w:firstLine="360"/>
              <w:jc w:val="both"/>
            </w:pPr>
            <w:r w:rsidRPr="003C4164">
              <w:t>Включив земельный участок с кадастровым номером 40:27:020402:34 в территориальную зону Ж-3, меняется и состав основных видов разрешенного использования земельного участка, в число которых входит вид «Многоэтажная жилая застройка (высотная застройка)» код. 2.6 в соответствии с Приказом Росреестра от 10.11.2020 № П/0412. Это приведет к еще большей нагрузке на коммунальные сети старой части города, в частности канализацию, которые в настоящее время находятся в крайне изношенном состоянии.</w:t>
            </w:r>
          </w:p>
          <w:p w:rsidR="00214E3F" w:rsidRPr="003C4164" w:rsidRDefault="00214E3F" w:rsidP="00214E3F">
            <w:pPr>
              <w:pStyle w:val="ad"/>
              <w:numPr>
                <w:ilvl w:val="0"/>
                <w:numId w:val="30"/>
              </w:numPr>
              <w:ind w:left="0" w:firstLine="360"/>
              <w:jc w:val="both"/>
            </w:pPr>
            <w:r w:rsidRPr="003C4164">
              <w:t>Просим также обратить внимание, что строительство многоэтажного дома приведет к затенению окон соседних жилых домов. Это приведет к ухудшению комфортной среды проживания в данном месте, что прямо противоречит целям развития жилой застройки в противоречие требованиям ст. 21 Правил.</w:t>
            </w:r>
          </w:p>
          <w:p w:rsidR="00214E3F" w:rsidRPr="003C4164" w:rsidRDefault="00214E3F" w:rsidP="00214E3F">
            <w:pPr>
              <w:pStyle w:val="ad"/>
              <w:numPr>
                <w:ilvl w:val="0"/>
                <w:numId w:val="30"/>
              </w:numPr>
              <w:ind w:left="0" w:firstLine="360"/>
              <w:jc w:val="both"/>
            </w:pPr>
            <w:r w:rsidRPr="003C4164">
              <w:t>На указанном участке существуют многовековые деревья (березы, ели, сосны и т.д.), которые могут быть уничтожены при строительстве высотных домов, необходимо будет размещать дополнительные пункты сбора твердых бытовых отходов, что приведет к большей нагрузке на экологическую среду в данном месте, чем она уже есть.</w:t>
            </w:r>
          </w:p>
          <w:p w:rsidR="00214E3F" w:rsidRPr="003C4164" w:rsidRDefault="00214E3F" w:rsidP="00214E3F">
            <w:pPr>
              <w:pStyle w:val="ad"/>
              <w:numPr>
                <w:ilvl w:val="0"/>
                <w:numId w:val="30"/>
              </w:numPr>
              <w:ind w:left="0" w:firstLine="360"/>
              <w:jc w:val="both"/>
            </w:pPr>
            <w:r w:rsidRPr="003C4164">
              <w:t>В квартале сложившейся застройки будет увеличена нагрузка на общественное пространство (образовательные учреждения, детские сады и парковочные места). То есть вместо существующей лесопарковой зоны, необходимо будет проектировать стоянки транспортных средств, автомобильные проезды, парковки, что является ухудшением в данном конкретном случае существующей застройки и также прямо противоречит целям ее развития.</w:t>
            </w:r>
          </w:p>
          <w:p w:rsidR="00214E3F" w:rsidRPr="003C4164" w:rsidRDefault="00214E3F" w:rsidP="007B20E6">
            <w:pPr>
              <w:pStyle w:val="ad"/>
              <w:ind w:left="0"/>
              <w:jc w:val="both"/>
            </w:pPr>
            <w:r w:rsidRPr="003C4164">
              <w:t xml:space="preserve">На основании изложенного, </w:t>
            </w:r>
            <w:r w:rsidRPr="003C4164">
              <w:rPr>
                <w:u w:val="single"/>
              </w:rPr>
              <w:t xml:space="preserve">предлагаем дать заключение об </w:t>
            </w:r>
            <w:r w:rsidRPr="003C4164">
              <w:rPr>
                <w:u w:val="single"/>
              </w:rPr>
              <w:lastRenderedPageBreak/>
              <w:t>отказе включения земельного участка с кадастровым номером 40:27:020402:34 в территориальную зону Ж-3</w:t>
            </w:r>
            <w:r w:rsidRPr="003C4164">
              <w:t xml:space="preserve">. </w:t>
            </w:r>
          </w:p>
          <w:p w:rsidR="00214E3F" w:rsidRPr="003C4164" w:rsidRDefault="00214E3F" w:rsidP="007B20E6">
            <w:pPr>
              <w:jc w:val="both"/>
              <w:rPr>
                <w:i/>
                <w:u w:val="single"/>
              </w:rPr>
            </w:pPr>
            <w:r w:rsidRPr="003C4164">
              <w:rPr>
                <w:i/>
                <w:u w:val="single"/>
              </w:rPr>
              <w:t xml:space="preserve">Основание: </w:t>
            </w:r>
          </w:p>
          <w:p w:rsidR="00214E3F" w:rsidRPr="003C4164" w:rsidRDefault="00214E3F" w:rsidP="007B20E6">
            <w:pPr>
              <w:jc w:val="both"/>
            </w:pPr>
            <w:r w:rsidRPr="003C4164">
              <w:t>- коллективное обращение жителей города Обнинска от 29.11.2025 б/н.</w:t>
            </w:r>
          </w:p>
          <w:p w:rsidR="00214E3F" w:rsidRPr="003C4164" w:rsidRDefault="00214E3F" w:rsidP="007B20E6">
            <w:pPr>
              <w:jc w:val="both"/>
            </w:pPr>
          </w:p>
        </w:tc>
        <w:tc>
          <w:tcPr>
            <w:tcW w:w="2297" w:type="dxa"/>
          </w:tcPr>
          <w:p w:rsidR="00214E3F" w:rsidRPr="005321E7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lastRenderedPageBreak/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lastRenderedPageBreak/>
              <w:t>6.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r w:rsidRPr="003C4164">
              <w:rPr>
                <w:b/>
              </w:rPr>
              <w:t>Егоров Е.В.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Отказать в переводе земельного участка с кадастровым номером 40:27:020402:34 в территориальную зону Ж-3. Расположенные рядом дома представляют историческую ценность, в них проживали известные в городе люди. Строительство многоэтажного дома создаст дополнительную нагрузку на инженерные сети.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r w:rsidRPr="003C4164">
              <w:rPr>
                <w:b/>
              </w:rPr>
              <w:t>Павлова Е.И.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Отказать в переводе земельного участка с кадастровым номером 40:27:020402:34 в территориальную зону Ж-3 и отказать в строительстве многоэтажного дома, которое приведет к сносу вековых деревьев, ухудшит экологическую обстановку, увеличит количество парковок и машин в районе «старого города».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 xml:space="preserve">8. 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proofErr w:type="spellStart"/>
            <w:r w:rsidRPr="003C4164">
              <w:rPr>
                <w:b/>
              </w:rPr>
              <w:t>Кухарук</w:t>
            </w:r>
            <w:proofErr w:type="spellEnd"/>
            <w:r w:rsidRPr="003C4164">
              <w:rPr>
                <w:b/>
              </w:rPr>
              <w:t xml:space="preserve"> Г.Н.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Предлагаю рассмотреть невозможность строительства многоэтажного дома в исторической части г.</w:t>
            </w:r>
            <w:r w:rsidR="003C4164" w:rsidRPr="003C4164">
              <w:t xml:space="preserve"> </w:t>
            </w:r>
            <w:r w:rsidRPr="003C4164">
              <w:t>Обнинска в соответствии с решением градостроительной комиссии в 2024 году. Против перевода земельного участка с кадастровым номером 40:27:020402:34 в территориальную зону Ж-3.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r w:rsidRPr="003C4164">
              <w:rPr>
                <w:b/>
              </w:rPr>
              <w:t>Егорова И.А.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3C4164">
            <w:pPr>
              <w:jc w:val="both"/>
            </w:pPr>
            <w:r w:rsidRPr="003C4164">
              <w:t xml:space="preserve">Против перевода земельного участка с кадастровым номером 40:27:020402:34 в территориальную зону Ж-3. Уже сложилась инфраструктура переулка. Сети не справляются с существующей нагрузкой. В районе уже не хватает парковок, а строительство </w:t>
            </w:r>
            <w:r w:rsidRPr="003C4164">
              <w:lastRenderedPageBreak/>
              <w:t>многоквартирного дома увеличит нагрузку. Хотелось б</w:t>
            </w:r>
            <w:r w:rsidR="003C4164" w:rsidRPr="003C4164">
              <w:t>ы</w:t>
            </w:r>
            <w:r w:rsidRPr="003C4164">
              <w:t>, чтобы комиссия прислушалась к мнению жителей.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lastRenderedPageBreak/>
              <w:t xml:space="preserve">Поддержано Комиссией. Комиссией для </w:t>
            </w:r>
            <w:r w:rsidRPr="003C4164">
              <w:t xml:space="preserve">земельного участка </w:t>
            </w:r>
            <w:r w:rsidRPr="003C4164">
              <w:lastRenderedPageBreak/>
              <w:t>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lastRenderedPageBreak/>
              <w:t>10.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r w:rsidRPr="003C4164">
              <w:rPr>
                <w:b/>
              </w:rPr>
              <w:t>Михайлова Н.М.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 xml:space="preserve">Против перевода земельного участка с кадастровым номером 40:27:020402:34 в территориальную зону Ж-3. Против строительства многоквартирного дома. Уже существует проблема с парковками, с сетями, </w:t>
            </w:r>
            <w:proofErr w:type="spellStart"/>
            <w:r w:rsidRPr="003C4164">
              <w:t>ливневка</w:t>
            </w:r>
            <w:proofErr w:type="spellEnd"/>
            <w:r w:rsidRPr="003C4164">
              <w:t xml:space="preserve"> отсутствует, и весь сток воды идет на территорию наших домов.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proofErr w:type="spellStart"/>
            <w:r w:rsidRPr="003C4164">
              <w:rPr>
                <w:b/>
              </w:rPr>
              <w:t>Силич</w:t>
            </w:r>
            <w:proofErr w:type="spellEnd"/>
            <w:r w:rsidRPr="003C4164">
              <w:rPr>
                <w:b/>
              </w:rPr>
              <w:t xml:space="preserve"> Т.А.</w:t>
            </w:r>
          </w:p>
        </w:tc>
        <w:tc>
          <w:tcPr>
            <w:tcW w:w="2297" w:type="dxa"/>
          </w:tcPr>
          <w:p w:rsidR="00214E3F" w:rsidRDefault="00214E3F" w:rsidP="007B20E6">
            <w:pPr>
              <w:jc w:val="both"/>
              <w:rPr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Поддерживаю ранее выступивших. Против перевода земельного участка с кадастровым номером 40:27:020402:34 в территориальную зону Ж-3. Против строительства многоквартирного дома. Нужно посадить деревья, поставить скамейки для отдых пожилых и мам с детьми.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>12.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proofErr w:type="spellStart"/>
            <w:r w:rsidRPr="003C4164">
              <w:rPr>
                <w:b/>
              </w:rPr>
              <w:t>Григор</w:t>
            </w:r>
            <w:proofErr w:type="spellEnd"/>
            <w:r w:rsidRPr="003C4164">
              <w:rPr>
                <w:b/>
              </w:rPr>
              <w:t xml:space="preserve"> А.А.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Поддерживаю ранее выступивших. Дом строить не выше 3-х этажей, а на свободном участке организовать зону отдыха для проживающих в соседних домах.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 xml:space="preserve">13. 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r w:rsidRPr="003C4164">
              <w:rPr>
                <w:b/>
              </w:rPr>
              <w:t>Ширяева В.В.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 xml:space="preserve">Я представляю интересы ТОС «Старый город». Поддерживаю </w:t>
            </w:r>
            <w:r w:rsidRPr="003C4164">
              <w:lastRenderedPageBreak/>
              <w:t xml:space="preserve">ранее выступивших. Против перевода земельного участка с кадастровым номером 40:27:020402:34 в территориальную зону Ж-3. Дом строить не выше 3-х этажей. 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lastRenderedPageBreak/>
              <w:t xml:space="preserve">Поддержано </w:t>
            </w:r>
            <w:r>
              <w:rPr>
                <w:bCs/>
              </w:rPr>
              <w:lastRenderedPageBreak/>
              <w:t xml:space="preserve">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lastRenderedPageBreak/>
              <w:t>14.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proofErr w:type="spellStart"/>
            <w:r w:rsidRPr="003C4164">
              <w:rPr>
                <w:b/>
              </w:rPr>
              <w:t>Полякин</w:t>
            </w:r>
            <w:proofErr w:type="spellEnd"/>
            <w:r w:rsidRPr="003C4164">
              <w:rPr>
                <w:b/>
              </w:rPr>
              <w:t xml:space="preserve"> В.В.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Город развивается, но необходимо чтобы осталась историческая память. Старый город – это история развития атомной промышленности страны, и ее надо беречь. Этот район нужно показывать туристам. Если строить, то маленький дом.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 xml:space="preserve">15. 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proofErr w:type="spellStart"/>
            <w:r w:rsidRPr="003C4164">
              <w:rPr>
                <w:b/>
              </w:rPr>
              <w:t>Курдышев</w:t>
            </w:r>
            <w:proofErr w:type="spellEnd"/>
            <w:r w:rsidRPr="003C4164">
              <w:rPr>
                <w:b/>
              </w:rPr>
              <w:t xml:space="preserve"> А.А.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>Против перевода земельного участка с кадастровым номером 40:27:020402:34 в территориальную зону Ж-3. Приобретен земельный участок 10 сото</w:t>
            </w:r>
            <w:r w:rsidR="003C4164" w:rsidRPr="003C4164">
              <w:t>к</w:t>
            </w:r>
            <w:r w:rsidRPr="003C4164">
              <w:t xml:space="preserve"> и на нем планируется строить многоквартирный дом. Зону Ж-3 от Ж-2 будет отделять узкая дорога, никакого перехода от одной зоны к другой. </w:t>
            </w:r>
          </w:p>
        </w:tc>
        <w:tc>
          <w:tcPr>
            <w:tcW w:w="2297" w:type="dxa"/>
          </w:tcPr>
          <w:p w:rsidR="00214E3F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 xml:space="preserve">Поддержано Комиссией. Комиссией для </w:t>
            </w:r>
            <w:r w:rsidRPr="003C4164">
              <w:t>земельного участка с кадастровым номером 40:27:020402:34</w:t>
            </w:r>
            <w:r>
              <w:rPr>
                <w:bCs/>
              </w:rPr>
              <w:t xml:space="preserve"> рекомендовано сохранить градостроительный регламент территориальной зоны Ж-2</w:t>
            </w:r>
          </w:p>
        </w:tc>
      </w:tr>
      <w:tr w:rsidR="00214E3F" w:rsidRPr="00C05E0E" w:rsidTr="004309B1">
        <w:trPr>
          <w:trHeight w:val="343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  <w:r w:rsidRPr="003C4164">
              <w:rPr>
                <w:bCs/>
              </w:rPr>
              <w:t>16.</w:t>
            </w: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  <w:rPr>
                <w:b/>
              </w:rPr>
            </w:pPr>
            <w:r w:rsidRPr="003C4164">
              <w:rPr>
                <w:b/>
              </w:rPr>
              <w:t>Председатель фонда «Милосердный Самарянин»</w:t>
            </w:r>
          </w:p>
        </w:tc>
        <w:tc>
          <w:tcPr>
            <w:tcW w:w="2297" w:type="dxa"/>
          </w:tcPr>
          <w:p w:rsidR="00214E3F" w:rsidRPr="00E306AF" w:rsidRDefault="00214E3F" w:rsidP="007B20E6">
            <w:pPr>
              <w:jc w:val="both"/>
              <w:rPr>
                <w:b/>
                <w:color w:val="FF0000"/>
              </w:rPr>
            </w:pPr>
          </w:p>
        </w:tc>
      </w:tr>
      <w:tr w:rsidR="00214E3F" w:rsidRPr="00C05E0E" w:rsidTr="004309B1">
        <w:trPr>
          <w:trHeight w:val="648"/>
        </w:trPr>
        <w:tc>
          <w:tcPr>
            <w:tcW w:w="567" w:type="dxa"/>
          </w:tcPr>
          <w:p w:rsidR="00214E3F" w:rsidRPr="003C4164" w:rsidRDefault="00214E3F" w:rsidP="007B20E6">
            <w:pPr>
              <w:jc w:val="center"/>
              <w:rPr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:rsidR="00214E3F" w:rsidRPr="003C4164" w:rsidRDefault="00214E3F" w:rsidP="007B20E6">
            <w:pPr>
              <w:jc w:val="both"/>
            </w:pPr>
            <w:r w:rsidRPr="003C4164">
              <w:t xml:space="preserve">Внести изменения в карту градостроительного зонирования Правил землепользования и застройки в части отнесения земельных участков с кадастровыми номерами 40:27:020403:980 и 40:27:020403:20 к территориальной зоне ОДС-4 «Зона объектов, </w:t>
            </w:r>
            <w:r w:rsidR="004309B1" w:rsidRPr="003C4164">
              <w:t>связанных</w:t>
            </w:r>
            <w:r w:rsidRPr="003C4164">
              <w:t xml:space="preserve"> с отправлением культа».</w:t>
            </w:r>
          </w:p>
          <w:p w:rsidR="00214E3F" w:rsidRPr="003C4164" w:rsidRDefault="00214E3F" w:rsidP="007B20E6">
            <w:pPr>
              <w:jc w:val="both"/>
              <w:rPr>
                <w:i/>
                <w:u w:val="single"/>
              </w:rPr>
            </w:pPr>
            <w:r w:rsidRPr="003C4164">
              <w:rPr>
                <w:i/>
                <w:u w:val="single"/>
              </w:rPr>
              <w:t xml:space="preserve">Основание: </w:t>
            </w:r>
          </w:p>
          <w:p w:rsidR="00214E3F" w:rsidRPr="003C4164" w:rsidRDefault="00214E3F" w:rsidP="007B20E6">
            <w:pPr>
              <w:jc w:val="both"/>
            </w:pPr>
            <w:r w:rsidRPr="003C4164">
              <w:t>- обращение председателя фонда «Милосердный Самарянин» от 09.12.2025.</w:t>
            </w:r>
          </w:p>
        </w:tc>
        <w:tc>
          <w:tcPr>
            <w:tcW w:w="2297" w:type="dxa"/>
          </w:tcPr>
          <w:p w:rsidR="00214E3F" w:rsidRPr="008634D6" w:rsidRDefault="004309B1" w:rsidP="004309B1">
            <w:pPr>
              <w:jc w:val="center"/>
              <w:rPr>
                <w:color w:val="FF0000"/>
              </w:rPr>
            </w:pPr>
            <w:r>
              <w:rPr>
                <w:bCs/>
              </w:rPr>
              <w:t>Поддержано Комиссией</w:t>
            </w:r>
          </w:p>
        </w:tc>
      </w:tr>
    </w:tbl>
    <w:p w:rsidR="00B147B2" w:rsidRPr="002C734A" w:rsidRDefault="00B147B2" w:rsidP="003828E5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F6F17" w:rsidRPr="00D3214B" w:rsidRDefault="00CF6F17" w:rsidP="00614BAD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20A4" w:rsidRDefault="005C6959" w:rsidP="004309B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D73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5C6959" w:rsidRPr="00BC4D73" w:rsidRDefault="005C6959" w:rsidP="004309B1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 xml:space="preserve">Рассмотрев итоги публичных слушаний, Комиссия по градостроительным и </w:t>
      </w:r>
      <w:r w:rsidRPr="00BC4D73">
        <w:rPr>
          <w:rFonts w:ascii="Times New Roman" w:hAnsi="Times New Roman" w:cs="Times New Roman"/>
          <w:sz w:val="26"/>
          <w:szCs w:val="26"/>
        </w:rPr>
        <w:lastRenderedPageBreak/>
        <w:t>земельным вопросам решила направить материалы публичных слушаний (заключение, протокол) и проект</w:t>
      </w:r>
      <w:r w:rsidR="00767DA2"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Pr="00BC4D73">
        <w:rPr>
          <w:rFonts w:ascii="Times New Roman" w:hAnsi="Times New Roman" w:cs="Times New Roman"/>
          <w:sz w:val="26"/>
          <w:szCs w:val="26"/>
        </w:rPr>
        <w:t>«О внесении изменений в Правила землепользования и застройки муниципального образовани</w:t>
      </w:r>
      <w:r w:rsidR="0040147E">
        <w:rPr>
          <w:rFonts w:ascii="Times New Roman" w:hAnsi="Times New Roman" w:cs="Times New Roman"/>
          <w:sz w:val="26"/>
          <w:szCs w:val="26"/>
        </w:rPr>
        <w:t xml:space="preserve">я «Город Обнинск», утвержденные </w:t>
      </w:r>
      <w:r w:rsidRPr="00BC4D73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F527AF">
        <w:rPr>
          <w:rFonts w:ascii="Times New Roman" w:hAnsi="Times New Roman" w:cs="Times New Roman"/>
          <w:sz w:val="26"/>
          <w:szCs w:val="26"/>
        </w:rPr>
        <w:t xml:space="preserve">Обнинского городского Собрания </w:t>
      </w:r>
      <w:r w:rsidRPr="00BC4D73">
        <w:rPr>
          <w:rFonts w:ascii="Times New Roman" w:hAnsi="Times New Roman" w:cs="Times New Roman"/>
          <w:sz w:val="26"/>
          <w:szCs w:val="26"/>
        </w:rPr>
        <w:t>от 12.03.2007 № 01-40»</w:t>
      </w:r>
      <w:r w:rsidR="000E69D1">
        <w:rPr>
          <w:rFonts w:ascii="Times New Roman" w:hAnsi="Times New Roman" w:cs="Times New Roman"/>
          <w:sz w:val="26"/>
          <w:szCs w:val="26"/>
        </w:rPr>
        <w:t>,</w:t>
      </w:r>
      <w:r w:rsidRPr="00BC4D73">
        <w:rPr>
          <w:rFonts w:ascii="Times New Roman" w:hAnsi="Times New Roman" w:cs="Times New Roman"/>
          <w:sz w:val="26"/>
          <w:szCs w:val="26"/>
        </w:rPr>
        <w:t xml:space="preserve"> с внесенными изменениями на рассмотрение </w:t>
      </w:r>
      <w:r w:rsidRPr="00F527AF">
        <w:rPr>
          <w:rFonts w:ascii="Times New Roman" w:hAnsi="Times New Roman" w:cs="Times New Roman"/>
          <w:sz w:val="26"/>
          <w:szCs w:val="26"/>
        </w:rPr>
        <w:t>главе</w:t>
      </w:r>
      <w:r w:rsidRPr="00BC4D73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CF799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BC4D73">
        <w:rPr>
          <w:rFonts w:ascii="Times New Roman" w:hAnsi="Times New Roman" w:cs="Times New Roman"/>
          <w:sz w:val="26"/>
          <w:szCs w:val="26"/>
        </w:rPr>
        <w:t xml:space="preserve"> и рекомендовать направить проект на утверждение в </w:t>
      </w:r>
      <w:r w:rsidR="00CF7998" w:rsidRPr="00BC4D73">
        <w:rPr>
          <w:rFonts w:ascii="Times New Roman" w:hAnsi="Times New Roman" w:cs="Times New Roman"/>
          <w:sz w:val="26"/>
          <w:szCs w:val="26"/>
        </w:rPr>
        <w:t xml:space="preserve">Собрание </w:t>
      </w:r>
      <w:r w:rsidR="00CF7998">
        <w:rPr>
          <w:rFonts w:ascii="Times New Roman" w:hAnsi="Times New Roman" w:cs="Times New Roman"/>
          <w:sz w:val="26"/>
          <w:szCs w:val="26"/>
        </w:rPr>
        <w:t>города</w:t>
      </w:r>
      <w:r w:rsidR="00CF7998" w:rsidRPr="00BC4D73">
        <w:rPr>
          <w:rFonts w:ascii="Times New Roman" w:hAnsi="Times New Roman" w:cs="Times New Roman"/>
          <w:sz w:val="26"/>
          <w:szCs w:val="26"/>
        </w:rPr>
        <w:t xml:space="preserve"> </w:t>
      </w:r>
      <w:r w:rsidR="00CF7998">
        <w:rPr>
          <w:rFonts w:ascii="Times New Roman" w:hAnsi="Times New Roman" w:cs="Times New Roman"/>
          <w:sz w:val="26"/>
          <w:szCs w:val="26"/>
        </w:rPr>
        <w:t>Обнинска</w:t>
      </w:r>
      <w:r w:rsidRPr="00BC4D73">
        <w:rPr>
          <w:rFonts w:ascii="Times New Roman" w:hAnsi="Times New Roman" w:cs="Times New Roman"/>
          <w:sz w:val="26"/>
          <w:szCs w:val="26"/>
        </w:rPr>
        <w:t>.</w:t>
      </w:r>
    </w:p>
    <w:p w:rsidR="005C6959" w:rsidRPr="00BC4D73" w:rsidRDefault="005C6959" w:rsidP="005C69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E3A82" w:rsidRDefault="00AE3A82" w:rsidP="00F527AF">
      <w:pPr>
        <w:pStyle w:val="ConsPlusNonformat"/>
        <w:tabs>
          <w:tab w:val="left" w:pos="9781"/>
        </w:tabs>
        <w:rPr>
          <w:rFonts w:ascii="Times New Roman" w:hAnsi="Times New Roman" w:cs="Times New Roman"/>
          <w:sz w:val="26"/>
          <w:szCs w:val="26"/>
        </w:rPr>
      </w:pPr>
    </w:p>
    <w:p w:rsidR="00F527AF" w:rsidRPr="00F527AF" w:rsidRDefault="00D3214B" w:rsidP="00F527AF">
      <w:pPr>
        <w:pStyle w:val="ConsPlusNonformat"/>
        <w:tabs>
          <w:tab w:val="left" w:pos="978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C6959" w:rsidRPr="00F527AF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5C6959" w:rsidRPr="00F527AF">
        <w:rPr>
          <w:rFonts w:ascii="Times New Roman" w:hAnsi="Times New Roman" w:cs="Times New Roman"/>
          <w:sz w:val="26"/>
          <w:szCs w:val="26"/>
        </w:rPr>
        <w:t xml:space="preserve"> Комиссии </w:t>
      </w:r>
    </w:p>
    <w:p w:rsidR="00E64CEA" w:rsidRPr="00F527AF" w:rsidRDefault="005C6959" w:rsidP="00F527AF">
      <w:pPr>
        <w:pStyle w:val="ConsPlusNonformat"/>
        <w:tabs>
          <w:tab w:val="left" w:pos="9781"/>
        </w:tabs>
        <w:rPr>
          <w:rFonts w:ascii="Times New Roman" w:hAnsi="Times New Roman" w:cs="Times New Roman"/>
          <w:sz w:val="26"/>
          <w:szCs w:val="26"/>
        </w:rPr>
      </w:pPr>
      <w:r w:rsidRPr="00F527AF">
        <w:rPr>
          <w:rFonts w:ascii="Times New Roman" w:hAnsi="Times New Roman" w:cs="Times New Roman"/>
          <w:sz w:val="26"/>
          <w:szCs w:val="26"/>
        </w:rPr>
        <w:t>по градостроительным</w:t>
      </w:r>
      <w:r w:rsidR="00F527AF">
        <w:rPr>
          <w:rFonts w:ascii="Times New Roman" w:hAnsi="Times New Roman" w:cs="Times New Roman"/>
          <w:sz w:val="26"/>
          <w:szCs w:val="26"/>
        </w:rPr>
        <w:t xml:space="preserve"> </w:t>
      </w:r>
      <w:r w:rsidRPr="00F527AF">
        <w:rPr>
          <w:rFonts w:ascii="Times New Roman" w:hAnsi="Times New Roman" w:cs="Times New Roman"/>
          <w:sz w:val="26"/>
          <w:szCs w:val="26"/>
        </w:rPr>
        <w:t xml:space="preserve">и земельным вопросам   </w:t>
      </w:r>
      <w:r w:rsidR="00F5321D" w:rsidRPr="00F527A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527AF">
        <w:rPr>
          <w:rFonts w:ascii="Times New Roman" w:hAnsi="Times New Roman" w:cs="Times New Roman"/>
          <w:sz w:val="26"/>
          <w:szCs w:val="26"/>
        </w:rPr>
        <w:t xml:space="preserve"> </w:t>
      </w:r>
      <w:r w:rsidR="00C80172" w:rsidRPr="00F527AF">
        <w:rPr>
          <w:rFonts w:ascii="Times New Roman" w:hAnsi="Times New Roman" w:cs="Times New Roman"/>
          <w:sz w:val="26"/>
          <w:szCs w:val="26"/>
        </w:rPr>
        <w:t xml:space="preserve">   </w:t>
      </w:r>
      <w:r w:rsidR="00F527A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80172" w:rsidRPr="00F527AF">
        <w:rPr>
          <w:rFonts w:ascii="Times New Roman" w:hAnsi="Times New Roman" w:cs="Times New Roman"/>
          <w:sz w:val="26"/>
          <w:szCs w:val="26"/>
        </w:rPr>
        <w:t xml:space="preserve">  </w:t>
      </w:r>
      <w:r w:rsidR="00F5321D" w:rsidRPr="00F527AF">
        <w:rPr>
          <w:rFonts w:ascii="Times New Roman" w:hAnsi="Times New Roman" w:cs="Times New Roman"/>
          <w:sz w:val="26"/>
          <w:szCs w:val="26"/>
        </w:rPr>
        <w:t xml:space="preserve">    </w:t>
      </w:r>
      <w:r w:rsidR="003C4164">
        <w:rPr>
          <w:rFonts w:ascii="Times New Roman" w:hAnsi="Times New Roman" w:cs="Times New Roman"/>
          <w:sz w:val="26"/>
          <w:szCs w:val="26"/>
        </w:rPr>
        <w:t xml:space="preserve">   </w:t>
      </w:r>
      <w:r w:rsidR="00D3214B">
        <w:rPr>
          <w:rFonts w:ascii="Times New Roman" w:hAnsi="Times New Roman" w:cs="Times New Roman"/>
          <w:sz w:val="26"/>
          <w:szCs w:val="26"/>
        </w:rPr>
        <w:t xml:space="preserve">            А.П.</w:t>
      </w:r>
      <w:r w:rsidR="003C4164">
        <w:rPr>
          <w:rFonts w:ascii="Times New Roman" w:hAnsi="Times New Roman" w:cs="Times New Roman"/>
          <w:sz w:val="26"/>
          <w:szCs w:val="26"/>
        </w:rPr>
        <w:t xml:space="preserve"> </w:t>
      </w:r>
      <w:r w:rsidR="00D3214B">
        <w:rPr>
          <w:rFonts w:ascii="Times New Roman" w:hAnsi="Times New Roman" w:cs="Times New Roman"/>
          <w:sz w:val="26"/>
          <w:szCs w:val="26"/>
        </w:rPr>
        <w:t>Козлов</w:t>
      </w:r>
    </w:p>
    <w:sectPr w:rsidR="00E64CEA" w:rsidRPr="00F527AF" w:rsidSect="00DE7413">
      <w:headerReference w:type="even" r:id="rId8"/>
      <w:headerReference w:type="default" r:id="rId9"/>
      <w:pgSz w:w="11906" w:h="16838" w:code="9"/>
      <w:pgMar w:top="454" w:right="567" w:bottom="73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2F" w:rsidRDefault="004B652F" w:rsidP="00260ED9">
      <w:r>
        <w:separator/>
      </w:r>
    </w:p>
  </w:endnote>
  <w:endnote w:type="continuationSeparator" w:id="0">
    <w:p w:rsidR="004B652F" w:rsidRDefault="004B652F" w:rsidP="0026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2F" w:rsidRDefault="004B652F" w:rsidP="00260ED9">
      <w:r>
        <w:separator/>
      </w:r>
    </w:p>
  </w:footnote>
  <w:footnote w:type="continuationSeparator" w:id="0">
    <w:p w:rsidR="004B652F" w:rsidRDefault="004B652F" w:rsidP="0026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A8" w:rsidRDefault="00401A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E0DA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0DA8" w:rsidRDefault="00EE0DA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A8" w:rsidRDefault="00EE0DA8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6739"/>
    <w:multiLevelType w:val="hybridMultilevel"/>
    <w:tmpl w:val="8B420B78"/>
    <w:lvl w:ilvl="0" w:tplc="1802459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802459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9E95A1D"/>
    <w:multiLevelType w:val="hybridMultilevel"/>
    <w:tmpl w:val="9E802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FC3"/>
    <w:multiLevelType w:val="hybridMultilevel"/>
    <w:tmpl w:val="1F30C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E0E91"/>
    <w:multiLevelType w:val="hybridMultilevel"/>
    <w:tmpl w:val="26A60F28"/>
    <w:lvl w:ilvl="0" w:tplc="E9BA1900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22266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E15B0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6C9C7A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214E8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6BA0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C20C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2F6C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B632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F60950"/>
    <w:multiLevelType w:val="hybridMultilevel"/>
    <w:tmpl w:val="9264707A"/>
    <w:lvl w:ilvl="0" w:tplc="0E44CD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B223A9"/>
    <w:multiLevelType w:val="multilevel"/>
    <w:tmpl w:val="A41AF4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4E5E88"/>
    <w:multiLevelType w:val="hybridMultilevel"/>
    <w:tmpl w:val="CE1A42E4"/>
    <w:lvl w:ilvl="0" w:tplc="1802459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4803E66">
      <w:start w:val="1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7">
    <w:nsid w:val="23FE0468"/>
    <w:multiLevelType w:val="hybridMultilevel"/>
    <w:tmpl w:val="645ED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C2645A"/>
    <w:multiLevelType w:val="hybridMultilevel"/>
    <w:tmpl w:val="496C316C"/>
    <w:lvl w:ilvl="0" w:tplc="18024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72178A"/>
    <w:multiLevelType w:val="hybridMultilevel"/>
    <w:tmpl w:val="CA4C7B92"/>
    <w:lvl w:ilvl="0" w:tplc="18024592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1802459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8C12B7E"/>
    <w:multiLevelType w:val="hybridMultilevel"/>
    <w:tmpl w:val="7AA0F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E770B"/>
    <w:multiLevelType w:val="hybridMultilevel"/>
    <w:tmpl w:val="630660FE"/>
    <w:lvl w:ilvl="0" w:tplc="63288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D6D7A4">
      <w:start w:val="1"/>
      <w:numFmt w:val="lowerLetter"/>
      <w:lvlText w:val="%2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00960">
      <w:start w:val="1"/>
      <w:numFmt w:val="decimal"/>
      <w:lvlRestart w:val="0"/>
      <w:lvlText w:val="%3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6CC082">
      <w:start w:val="1"/>
      <w:numFmt w:val="decimal"/>
      <w:lvlText w:val="%4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2EAF0">
      <w:start w:val="1"/>
      <w:numFmt w:val="lowerLetter"/>
      <w:lvlText w:val="%5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3C63DA">
      <w:start w:val="1"/>
      <w:numFmt w:val="lowerRoman"/>
      <w:lvlText w:val="%6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F41B2C">
      <w:start w:val="1"/>
      <w:numFmt w:val="decimal"/>
      <w:lvlText w:val="%7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E249A">
      <w:start w:val="1"/>
      <w:numFmt w:val="lowerLetter"/>
      <w:lvlText w:val="%8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E57B4">
      <w:start w:val="1"/>
      <w:numFmt w:val="lowerRoman"/>
      <w:lvlText w:val="%9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8C0661"/>
    <w:multiLevelType w:val="hybridMultilevel"/>
    <w:tmpl w:val="DA20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36B88"/>
    <w:multiLevelType w:val="hybridMultilevel"/>
    <w:tmpl w:val="2F8C6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3187A"/>
    <w:multiLevelType w:val="hybridMultilevel"/>
    <w:tmpl w:val="91A6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650C1"/>
    <w:multiLevelType w:val="hybridMultilevel"/>
    <w:tmpl w:val="A43E5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C0068D"/>
    <w:multiLevelType w:val="hybridMultilevel"/>
    <w:tmpl w:val="A940AD7A"/>
    <w:lvl w:ilvl="0" w:tplc="D65E5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D23A3"/>
    <w:multiLevelType w:val="hybridMultilevel"/>
    <w:tmpl w:val="C212C22E"/>
    <w:lvl w:ilvl="0" w:tplc="18024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4A33D9"/>
    <w:multiLevelType w:val="hybridMultilevel"/>
    <w:tmpl w:val="FAFE742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F3B5D83"/>
    <w:multiLevelType w:val="hybridMultilevel"/>
    <w:tmpl w:val="4A6C803A"/>
    <w:lvl w:ilvl="0" w:tplc="18024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FA64E1"/>
    <w:multiLevelType w:val="hybridMultilevel"/>
    <w:tmpl w:val="CD9A4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F6702"/>
    <w:multiLevelType w:val="hybridMultilevel"/>
    <w:tmpl w:val="C6BCA06C"/>
    <w:lvl w:ilvl="0" w:tplc="50C87356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18024592">
      <w:start w:val="1"/>
      <w:numFmt w:val="bullet"/>
      <w:lvlText w:val="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22">
    <w:nsid w:val="5BED5C84"/>
    <w:multiLevelType w:val="hybridMultilevel"/>
    <w:tmpl w:val="382C56CC"/>
    <w:lvl w:ilvl="0" w:tplc="18024592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8024592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01C6C80"/>
    <w:multiLevelType w:val="hybridMultilevel"/>
    <w:tmpl w:val="6478A88C"/>
    <w:lvl w:ilvl="0" w:tplc="18024592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36"/>
        </w:tabs>
        <w:ind w:left="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96"/>
        </w:tabs>
        <w:ind w:left="2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16"/>
        </w:tabs>
        <w:ind w:left="3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56"/>
        </w:tabs>
        <w:ind w:left="4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</w:abstractNum>
  <w:abstractNum w:abstractNumId="24">
    <w:nsid w:val="62D3093E"/>
    <w:multiLevelType w:val="hybridMultilevel"/>
    <w:tmpl w:val="E54A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43346"/>
    <w:multiLevelType w:val="hybridMultilevel"/>
    <w:tmpl w:val="6410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71994"/>
    <w:multiLevelType w:val="hybridMultilevel"/>
    <w:tmpl w:val="FFDAE604"/>
    <w:lvl w:ilvl="0" w:tplc="18024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800882"/>
    <w:multiLevelType w:val="hybridMultilevel"/>
    <w:tmpl w:val="FC804BAC"/>
    <w:lvl w:ilvl="0" w:tplc="51B6294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9D0373"/>
    <w:multiLevelType w:val="hybridMultilevel"/>
    <w:tmpl w:val="E1A413AE"/>
    <w:lvl w:ilvl="0" w:tplc="18024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0"/>
  </w:num>
  <w:num w:numId="5">
    <w:abstractNumId w:val="9"/>
  </w:num>
  <w:num w:numId="6">
    <w:abstractNumId w:val="6"/>
  </w:num>
  <w:num w:numId="7">
    <w:abstractNumId w:val="19"/>
  </w:num>
  <w:num w:numId="8">
    <w:abstractNumId w:val="21"/>
  </w:num>
  <w:num w:numId="9">
    <w:abstractNumId w:val="28"/>
  </w:num>
  <w:num w:numId="10">
    <w:abstractNumId w:val="8"/>
  </w:num>
  <w:num w:numId="11">
    <w:abstractNumId w:val="17"/>
  </w:num>
  <w:num w:numId="12">
    <w:abstractNumId w:val="26"/>
  </w:num>
  <w:num w:numId="13">
    <w:abstractNumId w:val="23"/>
  </w:num>
  <w:num w:numId="14">
    <w:abstractNumId w:val="24"/>
  </w:num>
  <w:num w:numId="15">
    <w:abstractNumId w:val="1"/>
  </w:num>
  <w:num w:numId="16">
    <w:abstractNumId w:val="12"/>
  </w:num>
  <w:num w:numId="17">
    <w:abstractNumId w:val="10"/>
  </w:num>
  <w:num w:numId="18">
    <w:abstractNumId w:val="14"/>
  </w:num>
  <w:num w:numId="19">
    <w:abstractNumId w:val="13"/>
  </w:num>
  <w:num w:numId="20">
    <w:abstractNumId w:val="20"/>
  </w:num>
  <w:num w:numId="21">
    <w:abstractNumId w:val="2"/>
  </w:num>
  <w:num w:numId="22">
    <w:abstractNumId w:val="4"/>
  </w:num>
  <w:num w:numId="23">
    <w:abstractNumId w:val="3"/>
  </w:num>
  <w:num w:numId="24">
    <w:abstractNumId w:val="5"/>
  </w:num>
  <w:num w:numId="25">
    <w:abstractNumId w:val="1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63"/>
    <w:rsid w:val="00000794"/>
    <w:rsid w:val="00002FFD"/>
    <w:rsid w:val="00004819"/>
    <w:rsid w:val="00005A48"/>
    <w:rsid w:val="00007037"/>
    <w:rsid w:val="00011D6C"/>
    <w:rsid w:val="00014368"/>
    <w:rsid w:val="00015BDB"/>
    <w:rsid w:val="00016DAD"/>
    <w:rsid w:val="000172CD"/>
    <w:rsid w:val="00020FEB"/>
    <w:rsid w:val="000220F8"/>
    <w:rsid w:val="000240C6"/>
    <w:rsid w:val="0002640A"/>
    <w:rsid w:val="00026566"/>
    <w:rsid w:val="00030E5F"/>
    <w:rsid w:val="000340AE"/>
    <w:rsid w:val="000354C4"/>
    <w:rsid w:val="0003553A"/>
    <w:rsid w:val="00036A81"/>
    <w:rsid w:val="00040E2A"/>
    <w:rsid w:val="0004744F"/>
    <w:rsid w:val="00050AE5"/>
    <w:rsid w:val="00051068"/>
    <w:rsid w:val="000519EE"/>
    <w:rsid w:val="00053B02"/>
    <w:rsid w:val="00054286"/>
    <w:rsid w:val="00060625"/>
    <w:rsid w:val="00061A3E"/>
    <w:rsid w:val="00061BBB"/>
    <w:rsid w:val="00062226"/>
    <w:rsid w:val="00063028"/>
    <w:rsid w:val="000650C7"/>
    <w:rsid w:val="000673A4"/>
    <w:rsid w:val="00071ED3"/>
    <w:rsid w:val="0007204C"/>
    <w:rsid w:val="000732AF"/>
    <w:rsid w:val="0007451E"/>
    <w:rsid w:val="000775C8"/>
    <w:rsid w:val="00080620"/>
    <w:rsid w:val="000814E8"/>
    <w:rsid w:val="00083296"/>
    <w:rsid w:val="000866FE"/>
    <w:rsid w:val="000907AE"/>
    <w:rsid w:val="00090C41"/>
    <w:rsid w:val="00090EAD"/>
    <w:rsid w:val="00092C2D"/>
    <w:rsid w:val="000936F5"/>
    <w:rsid w:val="000942F4"/>
    <w:rsid w:val="000A0EF2"/>
    <w:rsid w:val="000A124E"/>
    <w:rsid w:val="000A31AC"/>
    <w:rsid w:val="000A7E87"/>
    <w:rsid w:val="000B353B"/>
    <w:rsid w:val="000B56AC"/>
    <w:rsid w:val="000C1455"/>
    <w:rsid w:val="000C162C"/>
    <w:rsid w:val="000C347C"/>
    <w:rsid w:val="000C5174"/>
    <w:rsid w:val="000C61F1"/>
    <w:rsid w:val="000C69C0"/>
    <w:rsid w:val="000C6C2F"/>
    <w:rsid w:val="000D0519"/>
    <w:rsid w:val="000D22A3"/>
    <w:rsid w:val="000D2721"/>
    <w:rsid w:val="000D3FC9"/>
    <w:rsid w:val="000E18A2"/>
    <w:rsid w:val="000E1FA2"/>
    <w:rsid w:val="000E273C"/>
    <w:rsid w:val="000E63B7"/>
    <w:rsid w:val="000E694E"/>
    <w:rsid w:val="000E69D1"/>
    <w:rsid w:val="000F20A4"/>
    <w:rsid w:val="000F26FA"/>
    <w:rsid w:val="000F4BA5"/>
    <w:rsid w:val="000F55D0"/>
    <w:rsid w:val="0010069E"/>
    <w:rsid w:val="00104D13"/>
    <w:rsid w:val="00106604"/>
    <w:rsid w:val="00106906"/>
    <w:rsid w:val="0011118B"/>
    <w:rsid w:val="001129A2"/>
    <w:rsid w:val="00115FF5"/>
    <w:rsid w:val="00117D71"/>
    <w:rsid w:val="00121213"/>
    <w:rsid w:val="00123A3A"/>
    <w:rsid w:val="00123B11"/>
    <w:rsid w:val="00123B9C"/>
    <w:rsid w:val="001261FA"/>
    <w:rsid w:val="00127F3D"/>
    <w:rsid w:val="001325AF"/>
    <w:rsid w:val="00132F5A"/>
    <w:rsid w:val="001331AE"/>
    <w:rsid w:val="001337CA"/>
    <w:rsid w:val="00134F82"/>
    <w:rsid w:val="00135A99"/>
    <w:rsid w:val="001412B1"/>
    <w:rsid w:val="00146CCF"/>
    <w:rsid w:val="001506C8"/>
    <w:rsid w:val="001519D0"/>
    <w:rsid w:val="00152E92"/>
    <w:rsid w:val="001555F3"/>
    <w:rsid w:val="0015630D"/>
    <w:rsid w:val="001579D2"/>
    <w:rsid w:val="001633B5"/>
    <w:rsid w:val="001638C0"/>
    <w:rsid w:val="001653AC"/>
    <w:rsid w:val="00170912"/>
    <w:rsid w:val="001713C2"/>
    <w:rsid w:val="00171D71"/>
    <w:rsid w:val="001733DE"/>
    <w:rsid w:val="00173468"/>
    <w:rsid w:val="00177DA6"/>
    <w:rsid w:val="00180F05"/>
    <w:rsid w:val="001820CB"/>
    <w:rsid w:val="00182771"/>
    <w:rsid w:val="001916AD"/>
    <w:rsid w:val="00192060"/>
    <w:rsid w:val="00192BD0"/>
    <w:rsid w:val="001954DE"/>
    <w:rsid w:val="00195AF0"/>
    <w:rsid w:val="0019789C"/>
    <w:rsid w:val="001A3751"/>
    <w:rsid w:val="001A4428"/>
    <w:rsid w:val="001A5F1D"/>
    <w:rsid w:val="001A6658"/>
    <w:rsid w:val="001A7724"/>
    <w:rsid w:val="001A7818"/>
    <w:rsid w:val="001A787A"/>
    <w:rsid w:val="001B1938"/>
    <w:rsid w:val="001B2577"/>
    <w:rsid w:val="001B3041"/>
    <w:rsid w:val="001B5E86"/>
    <w:rsid w:val="001B62E2"/>
    <w:rsid w:val="001B7039"/>
    <w:rsid w:val="001C2CF2"/>
    <w:rsid w:val="001C3D60"/>
    <w:rsid w:val="001C3DD0"/>
    <w:rsid w:val="001D52D0"/>
    <w:rsid w:val="001D530A"/>
    <w:rsid w:val="001D5C1B"/>
    <w:rsid w:val="001D676C"/>
    <w:rsid w:val="001E0797"/>
    <w:rsid w:val="001E51A3"/>
    <w:rsid w:val="001F11C5"/>
    <w:rsid w:val="001F301D"/>
    <w:rsid w:val="00201DB7"/>
    <w:rsid w:val="00202F0F"/>
    <w:rsid w:val="00204909"/>
    <w:rsid w:val="00207351"/>
    <w:rsid w:val="00214E3F"/>
    <w:rsid w:val="0022001A"/>
    <w:rsid w:val="00225A5B"/>
    <w:rsid w:val="00230BD5"/>
    <w:rsid w:val="00233033"/>
    <w:rsid w:val="00234803"/>
    <w:rsid w:val="002354DA"/>
    <w:rsid w:val="00236ED1"/>
    <w:rsid w:val="002403E3"/>
    <w:rsid w:val="00244A63"/>
    <w:rsid w:val="00247669"/>
    <w:rsid w:val="0025555A"/>
    <w:rsid w:val="00256071"/>
    <w:rsid w:val="00260334"/>
    <w:rsid w:val="00260ED9"/>
    <w:rsid w:val="0026176F"/>
    <w:rsid w:val="00261B2D"/>
    <w:rsid w:val="00262213"/>
    <w:rsid w:val="00262724"/>
    <w:rsid w:val="00262F61"/>
    <w:rsid w:val="002717F7"/>
    <w:rsid w:val="00272199"/>
    <w:rsid w:val="002736DD"/>
    <w:rsid w:val="0027571A"/>
    <w:rsid w:val="002765B0"/>
    <w:rsid w:val="00282C88"/>
    <w:rsid w:val="00284A15"/>
    <w:rsid w:val="00286CF4"/>
    <w:rsid w:val="0028700A"/>
    <w:rsid w:val="0029111A"/>
    <w:rsid w:val="00292DB5"/>
    <w:rsid w:val="00294D47"/>
    <w:rsid w:val="002A0B39"/>
    <w:rsid w:val="002A28F9"/>
    <w:rsid w:val="002A6CBF"/>
    <w:rsid w:val="002A6F60"/>
    <w:rsid w:val="002A733C"/>
    <w:rsid w:val="002B1F91"/>
    <w:rsid w:val="002B2953"/>
    <w:rsid w:val="002B29FB"/>
    <w:rsid w:val="002B3A49"/>
    <w:rsid w:val="002C0E5E"/>
    <w:rsid w:val="002C2749"/>
    <w:rsid w:val="002C5B02"/>
    <w:rsid w:val="002C6118"/>
    <w:rsid w:val="002C734A"/>
    <w:rsid w:val="002D0CA3"/>
    <w:rsid w:val="002D15F6"/>
    <w:rsid w:val="002D4C55"/>
    <w:rsid w:val="002D5B37"/>
    <w:rsid w:val="002D5D66"/>
    <w:rsid w:val="002E44B6"/>
    <w:rsid w:val="002F34DA"/>
    <w:rsid w:val="002F6665"/>
    <w:rsid w:val="00301276"/>
    <w:rsid w:val="0030146E"/>
    <w:rsid w:val="00303790"/>
    <w:rsid w:val="0031103D"/>
    <w:rsid w:val="00311461"/>
    <w:rsid w:val="00312E1B"/>
    <w:rsid w:val="00316EEC"/>
    <w:rsid w:val="00323CA5"/>
    <w:rsid w:val="00323D43"/>
    <w:rsid w:val="00324E21"/>
    <w:rsid w:val="00330684"/>
    <w:rsid w:val="003337BC"/>
    <w:rsid w:val="00334015"/>
    <w:rsid w:val="00335166"/>
    <w:rsid w:val="003374C8"/>
    <w:rsid w:val="00341437"/>
    <w:rsid w:val="0034367D"/>
    <w:rsid w:val="00343A31"/>
    <w:rsid w:val="0034426E"/>
    <w:rsid w:val="0034433D"/>
    <w:rsid w:val="00345CA2"/>
    <w:rsid w:val="0034668D"/>
    <w:rsid w:val="00346DDC"/>
    <w:rsid w:val="003558A9"/>
    <w:rsid w:val="003577EE"/>
    <w:rsid w:val="00360D83"/>
    <w:rsid w:val="003639F3"/>
    <w:rsid w:val="0037022F"/>
    <w:rsid w:val="00370628"/>
    <w:rsid w:val="003714B7"/>
    <w:rsid w:val="003721C2"/>
    <w:rsid w:val="003759F2"/>
    <w:rsid w:val="00375CA6"/>
    <w:rsid w:val="003828E5"/>
    <w:rsid w:val="00382D8A"/>
    <w:rsid w:val="003857BE"/>
    <w:rsid w:val="003867D4"/>
    <w:rsid w:val="00390939"/>
    <w:rsid w:val="0039380F"/>
    <w:rsid w:val="00394318"/>
    <w:rsid w:val="0039592D"/>
    <w:rsid w:val="00395C36"/>
    <w:rsid w:val="00396C3A"/>
    <w:rsid w:val="003A3228"/>
    <w:rsid w:val="003A344C"/>
    <w:rsid w:val="003A439A"/>
    <w:rsid w:val="003A4D72"/>
    <w:rsid w:val="003A4F55"/>
    <w:rsid w:val="003B056A"/>
    <w:rsid w:val="003B0F13"/>
    <w:rsid w:val="003B223B"/>
    <w:rsid w:val="003B3733"/>
    <w:rsid w:val="003B59D2"/>
    <w:rsid w:val="003B69FC"/>
    <w:rsid w:val="003C020B"/>
    <w:rsid w:val="003C0D87"/>
    <w:rsid w:val="003C1BC6"/>
    <w:rsid w:val="003C20F7"/>
    <w:rsid w:val="003C4164"/>
    <w:rsid w:val="003C5191"/>
    <w:rsid w:val="003C63C2"/>
    <w:rsid w:val="003D203C"/>
    <w:rsid w:val="003D332B"/>
    <w:rsid w:val="003D38D0"/>
    <w:rsid w:val="003D62A3"/>
    <w:rsid w:val="003D701C"/>
    <w:rsid w:val="003D703F"/>
    <w:rsid w:val="003D74CC"/>
    <w:rsid w:val="003D796F"/>
    <w:rsid w:val="003E1C99"/>
    <w:rsid w:val="003E1E4E"/>
    <w:rsid w:val="003E3FC9"/>
    <w:rsid w:val="003F5433"/>
    <w:rsid w:val="003F7927"/>
    <w:rsid w:val="0040147E"/>
    <w:rsid w:val="00401AB6"/>
    <w:rsid w:val="00406498"/>
    <w:rsid w:val="00411697"/>
    <w:rsid w:val="00413359"/>
    <w:rsid w:val="00415077"/>
    <w:rsid w:val="00415B5D"/>
    <w:rsid w:val="00416726"/>
    <w:rsid w:val="00416A72"/>
    <w:rsid w:val="0042062A"/>
    <w:rsid w:val="0042642E"/>
    <w:rsid w:val="0042690F"/>
    <w:rsid w:val="004309B1"/>
    <w:rsid w:val="0043296C"/>
    <w:rsid w:val="004345A3"/>
    <w:rsid w:val="0043512B"/>
    <w:rsid w:val="00440117"/>
    <w:rsid w:val="004413F1"/>
    <w:rsid w:val="00443325"/>
    <w:rsid w:val="00445018"/>
    <w:rsid w:val="00446023"/>
    <w:rsid w:val="004471D1"/>
    <w:rsid w:val="004512B6"/>
    <w:rsid w:val="00451CE7"/>
    <w:rsid w:val="00454A3F"/>
    <w:rsid w:val="00457A7B"/>
    <w:rsid w:val="00460484"/>
    <w:rsid w:val="00465A09"/>
    <w:rsid w:val="0046748E"/>
    <w:rsid w:val="00472B62"/>
    <w:rsid w:val="00473E54"/>
    <w:rsid w:val="00477389"/>
    <w:rsid w:val="00480F40"/>
    <w:rsid w:val="004830E3"/>
    <w:rsid w:val="0048388D"/>
    <w:rsid w:val="00483D7D"/>
    <w:rsid w:val="00494EB5"/>
    <w:rsid w:val="00496CCD"/>
    <w:rsid w:val="004970F0"/>
    <w:rsid w:val="004971B5"/>
    <w:rsid w:val="00497391"/>
    <w:rsid w:val="00497EA6"/>
    <w:rsid w:val="004B0C64"/>
    <w:rsid w:val="004B1A48"/>
    <w:rsid w:val="004B2278"/>
    <w:rsid w:val="004B5E53"/>
    <w:rsid w:val="004B652F"/>
    <w:rsid w:val="004B7E9D"/>
    <w:rsid w:val="004C2057"/>
    <w:rsid w:val="004E0B16"/>
    <w:rsid w:val="004E7F68"/>
    <w:rsid w:val="004F10EA"/>
    <w:rsid w:val="004F38D2"/>
    <w:rsid w:val="004F43AF"/>
    <w:rsid w:val="004F6C07"/>
    <w:rsid w:val="004F7A36"/>
    <w:rsid w:val="00500DB1"/>
    <w:rsid w:val="0050190C"/>
    <w:rsid w:val="00503724"/>
    <w:rsid w:val="00506953"/>
    <w:rsid w:val="00507A4A"/>
    <w:rsid w:val="00511A0E"/>
    <w:rsid w:val="0051362F"/>
    <w:rsid w:val="0051513A"/>
    <w:rsid w:val="00515577"/>
    <w:rsid w:val="00515E07"/>
    <w:rsid w:val="00516600"/>
    <w:rsid w:val="005172C8"/>
    <w:rsid w:val="005207EC"/>
    <w:rsid w:val="005216F4"/>
    <w:rsid w:val="00521A5B"/>
    <w:rsid w:val="0052292E"/>
    <w:rsid w:val="00522C6F"/>
    <w:rsid w:val="00524DE3"/>
    <w:rsid w:val="005251A8"/>
    <w:rsid w:val="005255C2"/>
    <w:rsid w:val="0053005D"/>
    <w:rsid w:val="00530ABA"/>
    <w:rsid w:val="0053254A"/>
    <w:rsid w:val="0053268A"/>
    <w:rsid w:val="005354FF"/>
    <w:rsid w:val="005401AF"/>
    <w:rsid w:val="00540998"/>
    <w:rsid w:val="0054181F"/>
    <w:rsid w:val="005436D5"/>
    <w:rsid w:val="00543F41"/>
    <w:rsid w:val="005454BB"/>
    <w:rsid w:val="00545F78"/>
    <w:rsid w:val="00552B12"/>
    <w:rsid w:val="00553F5D"/>
    <w:rsid w:val="00554F63"/>
    <w:rsid w:val="00567AB1"/>
    <w:rsid w:val="005719E8"/>
    <w:rsid w:val="005727BC"/>
    <w:rsid w:val="0057397C"/>
    <w:rsid w:val="00573F2D"/>
    <w:rsid w:val="00576654"/>
    <w:rsid w:val="00576CD7"/>
    <w:rsid w:val="00580CA4"/>
    <w:rsid w:val="005826D4"/>
    <w:rsid w:val="00584A16"/>
    <w:rsid w:val="005863BD"/>
    <w:rsid w:val="00586836"/>
    <w:rsid w:val="00587843"/>
    <w:rsid w:val="00595109"/>
    <w:rsid w:val="005952D5"/>
    <w:rsid w:val="00596E99"/>
    <w:rsid w:val="005A154B"/>
    <w:rsid w:val="005A3576"/>
    <w:rsid w:val="005A3B4C"/>
    <w:rsid w:val="005A454E"/>
    <w:rsid w:val="005A4956"/>
    <w:rsid w:val="005A6830"/>
    <w:rsid w:val="005A7D61"/>
    <w:rsid w:val="005B1FA8"/>
    <w:rsid w:val="005B7E8E"/>
    <w:rsid w:val="005B7EF0"/>
    <w:rsid w:val="005C01BD"/>
    <w:rsid w:val="005C2DA2"/>
    <w:rsid w:val="005C3127"/>
    <w:rsid w:val="005C3B40"/>
    <w:rsid w:val="005C4908"/>
    <w:rsid w:val="005C5608"/>
    <w:rsid w:val="005C6023"/>
    <w:rsid w:val="005C650C"/>
    <w:rsid w:val="005C6959"/>
    <w:rsid w:val="005D2A6F"/>
    <w:rsid w:val="005D3B90"/>
    <w:rsid w:val="005E41B9"/>
    <w:rsid w:val="005E5913"/>
    <w:rsid w:val="005E716B"/>
    <w:rsid w:val="005F22CF"/>
    <w:rsid w:val="005F23F2"/>
    <w:rsid w:val="005F39B5"/>
    <w:rsid w:val="00600A36"/>
    <w:rsid w:val="00602A6E"/>
    <w:rsid w:val="00605EC3"/>
    <w:rsid w:val="00607DF8"/>
    <w:rsid w:val="0061378E"/>
    <w:rsid w:val="006143F2"/>
    <w:rsid w:val="00614BAD"/>
    <w:rsid w:val="00617B89"/>
    <w:rsid w:val="006231B2"/>
    <w:rsid w:val="006309F6"/>
    <w:rsid w:val="006330E1"/>
    <w:rsid w:val="00634B63"/>
    <w:rsid w:val="00634DC9"/>
    <w:rsid w:val="00635DF5"/>
    <w:rsid w:val="006450E1"/>
    <w:rsid w:val="00645D70"/>
    <w:rsid w:val="006464B5"/>
    <w:rsid w:val="0064697B"/>
    <w:rsid w:val="00650C94"/>
    <w:rsid w:val="006551BD"/>
    <w:rsid w:val="00656DF6"/>
    <w:rsid w:val="00657B2E"/>
    <w:rsid w:val="00660129"/>
    <w:rsid w:val="00663D94"/>
    <w:rsid w:val="00664BF3"/>
    <w:rsid w:val="006652E2"/>
    <w:rsid w:val="00665347"/>
    <w:rsid w:val="006656FE"/>
    <w:rsid w:val="0066578D"/>
    <w:rsid w:val="006720B4"/>
    <w:rsid w:val="00672B4E"/>
    <w:rsid w:val="00672BC6"/>
    <w:rsid w:val="00683261"/>
    <w:rsid w:val="00684626"/>
    <w:rsid w:val="00685A0B"/>
    <w:rsid w:val="00686BEE"/>
    <w:rsid w:val="00691238"/>
    <w:rsid w:val="006928A2"/>
    <w:rsid w:val="006928FC"/>
    <w:rsid w:val="006939A0"/>
    <w:rsid w:val="00694BB1"/>
    <w:rsid w:val="00695070"/>
    <w:rsid w:val="0069735B"/>
    <w:rsid w:val="006A2867"/>
    <w:rsid w:val="006A3EA6"/>
    <w:rsid w:val="006A5356"/>
    <w:rsid w:val="006A5CE0"/>
    <w:rsid w:val="006A703A"/>
    <w:rsid w:val="006B1128"/>
    <w:rsid w:val="006B2845"/>
    <w:rsid w:val="006B3CD8"/>
    <w:rsid w:val="006B71A1"/>
    <w:rsid w:val="006C0AEE"/>
    <w:rsid w:val="006C0E37"/>
    <w:rsid w:val="006C2E65"/>
    <w:rsid w:val="006C5CF5"/>
    <w:rsid w:val="006D00C8"/>
    <w:rsid w:val="006D18DC"/>
    <w:rsid w:val="006D220C"/>
    <w:rsid w:val="006D26CD"/>
    <w:rsid w:val="006D6B56"/>
    <w:rsid w:val="006D79DC"/>
    <w:rsid w:val="006E0EF9"/>
    <w:rsid w:val="006E3E76"/>
    <w:rsid w:val="006F01AC"/>
    <w:rsid w:val="006F2CE3"/>
    <w:rsid w:val="006F52E3"/>
    <w:rsid w:val="006F691E"/>
    <w:rsid w:val="007036B3"/>
    <w:rsid w:val="007048D0"/>
    <w:rsid w:val="00705AF2"/>
    <w:rsid w:val="00707606"/>
    <w:rsid w:val="00710831"/>
    <w:rsid w:val="0071492E"/>
    <w:rsid w:val="00714C48"/>
    <w:rsid w:val="007179FF"/>
    <w:rsid w:val="007227D4"/>
    <w:rsid w:val="00722D20"/>
    <w:rsid w:val="0072409F"/>
    <w:rsid w:val="007250E6"/>
    <w:rsid w:val="00725B5E"/>
    <w:rsid w:val="00726C0F"/>
    <w:rsid w:val="00727188"/>
    <w:rsid w:val="007306DD"/>
    <w:rsid w:val="007331F6"/>
    <w:rsid w:val="00735559"/>
    <w:rsid w:val="00735F0A"/>
    <w:rsid w:val="00737282"/>
    <w:rsid w:val="00741C54"/>
    <w:rsid w:val="00742198"/>
    <w:rsid w:val="00743313"/>
    <w:rsid w:val="0074335C"/>
    <w:rsid w:val="007461C4"/>
    <w:rsid w:val="00750EC6"/>
    <w:rsid w:val="007520F1"/>
    <w:rsid w:val="00752183"/>
    <w:rsid w:val="00753877"/>
    <w:rsid w:val="00754254"/>
    <w:rsid w:val="007548C4"/>
    <w:rsid w:val="0075504A"/>
    <w:rsid w:val="0075613F"/>
    <w:rsid w:val="00756D9E"/>
    <w:rsid w:val="0075749A"/>
    <w:rsid w:val="00760C07"/>
    <w:rsid w:val="00764CF4"/>
    <w:rsid w:val="00765706"/>
    <w:rsid w:val="00767DA2"/>
    <w:rsid w:val="007756C0"/>
    <w:rsid w:val="00775F15"/>
    <w:rsid w:val="00777669"/>
    <w:rsid w:val="00777C1A"/>
    <w:rsid w:val="0078187C"/>
    <w:rsid w:val="00782EE3"/>
    <w:rsid w:val="0078636B"/>
    <w:rsid w:val="00786EE2"/>
    <w:rsid w:val="0079420E"/>
    <w:rsid w:val="007957F2"/>
    <w:rsid w:val="007A2453"/>
    <w:rsid w:val="007A6351"/>
    <w:rsid w:val="007A7588"/>
    <w:rsid w:val="007B1E42"/>
    <w:rsid w:val="007B6662"/>
    <w:rsid w:val="007B7613"/>
    <w:rsid w:val="007B7CD1"/>
    <w:rsid w:val="007C345D"/>
    <w:rsid w:val="007C34AC"/>
    <w:rsid w:val="007C3B7B"/>
    <w:rsid w:val="007D0A3D"/>
    <w:rsid w:val="007D1814"/>
    <w:rsid w:val="007D246C"/>
    <w:rsid w:val="007D3D0D"/>
    <w:rsid w:val="007D5D51"/>
    <w:rsid w:val="007D7EA4"/>
    <w:rsid w:val="007E2A79"/>
    <w:rsid w:val="007E36C5"/>
    <w:rsid w:val="007E4C6E"/>
    <w:rsid w:val="007E56E6"/>
    <w:rsid w:val="007E6EED"/>
    <w:rsid w:val="007E7B5B"/>
    <w:rsid w:val="007F1C00"/>
    <w:rsid w:val="007F5294"/>
    <w:rsid w:val="007F599A"/>
    <w:rsid w:val="008004EB"/>
    <w:rsid w:val="00803F9B"/>
    <w:rsid w:val="00804D30"/>
    <w:rsid w:val="00806556"/>
    <w:rsid w:val="00810686"/>
    <w:rsid w:val="00812B97"/>
    <w:rsid w:val="00814856"/>
    <w:rsid w:val="00815319"/>
    <w:rsid w:val="0081596F"/>
    <w:rsid w:val="00820538"/>
    <w:rsid w:val="00824540"/>
    <w:rsid w:val="00825D59"/>
    <w:rsid w:val="00825D5D"/>
    <w:rsid w:val="00827B28"/>
    <w:rsid w:val="00827FB7"/>
    <w:rsid w:val="00833441"/>
    <w:rsid w:val="00841876"/>
    <w:rsid w:val="00842A99"/>
    <w:rsid w:val="00844C74"/>
    <w:rsid w:val="00844E9E"/>
    <w:rsid w:val="00846819"/>
    <w:rsid w:val="0085019E"/>
    <w:rsid w:val="00850FF0"/>
    <w:rsid w:val="00851E3B"/>
    <w:rsid w:val="00857CBF"/>
    <w:rsid w:val="0086068B"/>
    <w:rsid w:val="00862156"/>
    <w:rsid w:val="00862C02"/>
    <w:rsid w:val="008631CF"/>
    <w:rsid w:val="0086372A"/>
    <w:rsid w:val="0086536D"/>
    <w:rsid w:val="00865568"/>
    <w:rsid w:val="00867212"/>
    <w:rsid w:val="00870032"/>
    <w:rsid w:val="00870710"/>
    <w:rsid w:val="00872425"/>
    <w:rsid w:val="00873132"/>
    <w:rsid w:val="0087478C"/>
    <w:rsid w:val="00875BEA"/>
    <w:rsid w:val="00876176"/>
    <w:rsid w:val="0087654E"/>
    <w:rsid w:val="00882357"/>
    <w:rsid w:val="008844E0"/>
    <w:rsid w:val="00884D6A"/>
    <w:rsid w:val="00885213"/>
    <w:rsid w:val="008860E7"/>
    <w:rsid w:val="00891A0B"/>
    <w:rsid w:val="00892578"/>
    <w:rsid w:val="00893FAC"/>
    <w:rsid w:val="00894C49"/>
    <w:rsid w:val="00894C63"/>
    <w:rsid w:val="00895C0C"/>
    <w:rsid w:val="008968F8"/>
    <w:rsid w:val="00897583"/>
    <w:rsid w:val="008A6B2F"/>
    <w:rsid w:val="008B11E6"/>
    <w:rsid w:val="008B1A58"/>
    <w:rsid w:val="008B44AE"/>
    <w:rsid w:val="008B4FFC"/>
    <w:rsid w:val="008B6951"/>
    <w:rsid w:val="008B705E"/>
    <w:rsid w:val="008C15BD"/>
    <w:rsid w:val="008C23E7"/>
    <w:rsid w:val="008C3625"/>
    <w:rsid w:val="008C5D60"/>
    <w:rsid w:val="008C6A82"/>
    <w:rsid w:val="008D1AC7"/>
    <w:rsid w:val="008D5076"/>
    <w:rsid w:val="008D663F"/>
    <w:rsid w:val="008D7E07"/>
    <w:rsid w:val="008E2AE4"/>
    <w:rsid w:val="008E44E9"/>
    <w:rsid w:val="008E5C28"/>
    <w:rsid w:val="008E74C7"/>
    <w:rsid w:val="00900151"/>
    <w:rsid w:val="009025EB"/>
    <w:rsid w:val="00902B94"/>
    <w:rsid w:val="00903BDC"/>
    <w:rsid w:val="00905F85"/>
    <w:rsid w:val="009075F2"/>
    <w:rsid w:val="009104B6"/>
    <w:rsid w:val="00911646"/>
    <w:rsid w:val="00913218"/>
    <w:rsid w:val="0091510F"/>
    <w:rsid w:val="00917389"/>
    <w:rsid w:val="0092193D"/>
    <w:rsid w:val="009251F4"/>
    <w:rsid w:val="00925FFC"/>
    <w:rsid w:val="00927B39"/>
    <w:rsid w:val="009326EA"/>
    <w:rsid w:val="00934DE3"/>
    <w:rsid w:val="00934F65"/>
    <w:rsid w:val="00936576"/>
    <w:rsid w:val="00936B56"/>
    <w:rsid w:val="0094598B"/>
    <w:rsid w:val="00946273"/>
    <w:rsid w:val="009509AF"/>
    <w:rsid w:val="0095135C"/>
    <w:rsid w:val="009541F6"/>
    <w:rsid w:val="009564F1"/>
    <w:rsid w:val="009620A0"/>
    <w:rsid w:val="009667B3"/>
    <w:rsid w:val="00971EE2"/>
    <w:rsid w:val="0097516B"/>
    <w:rsid w:val="0097633F"/>
    <w:rsid w:val="009767A6"/>
    <w:rsid w:val="00976C3D"/>
    <w:rsid w:val="00980342"/>
    <w:rsid w:val="00981629"/>
    <w:rsid w:val="00982AC0"/>
    <w:rsid w:val="009830FD"/>
    <w:rsid w:val="0098476F"/>
    <w:rsid w:val="009869E2"/>
    <w:rsid w:val="009948F3"/>
    <w:rsid w:val="00995A4B"/>
    <w:rsid w:val="00995E1A"/>
    <w:rsid w:val="00995F10"/>
    <w:rsid w:val="009971E6"/>
    <w:rsid w:val="009A01CA"/>
    <w:rsid w:val="009A1025"/>
    <w:rsid w:val="009A13D8"/>
    <w:rsid w:val="009A4ABB"/>
    <w:rsid w:val="009A61EE"/>
    <w:rsid w:val="009A74FE"/>
    <w:rsid w:val="009B0C16"/>
    <w:rsid w:val="009B1E1C"/>
    <w:rsid w:val="009B508C"/>
    <w:rsid w:val="009B531E"/>
    <w:rsid w:val="009B6355"/>
    <w:rsid w:val="009B735C"/>
    <w:rsid w:val="009B7908"/>
    <w:rsid w:val="009C04B6"/>
    <w:rsid w:val="009C1FB6"/>
    <w:rsid w:val="009C7E59"/>
    <w:rsid w:val="009D3F54"/>
    <w:rsid w:val="009D7580"/>
    <w:rsid w:val="009D761A"/>
    <w:rsid w:val="009E05AC"/>
    <w:rsid w:val="009E22AE"/>
    <w:rsid w:val="009E2BD0"/>
    <w:rsid w:val="009E5961"/>
    <w:rsid w:val="009F3505"/>
    <w:rsid w:val="009F76E6"/>
    <w:rsid w:val="00A01DA8"/>
    <w:rsid w:val="00A04FEE"/>
    <w:rsid w:val="00A05FD0"/>
    <w:rsid w:val="00A06634"/>
    <w:rsid w:val="00A07F2A"/>
    <w:rsid w:val="00A101C0"/>
    <w:rsid w:val="00A11B75"/>
    <w:rsid w:val="00A13216"/>
    <w:rsid w:val="00A13D5E"/>
    <w:rsid w:val="00A16060"/>
    <w:rsid w:val="00A174F8"/>
    <w:rsid w:val="00A20235"/>
    <w:rsid w:val="00A2344C"/>
    <w:rsid w:val="00A27398"/>
    <w:rsid w:val="00A300D5"/>
    <w:rsid w:val="00A31B79"/>
    <w:rsid w:val="00A326AD"/>
    <w:rsid w:val="00A33E2F"/>
    <w:rsid w:val="00A35E8A"/>
    <w:rsid w:val="00A364CE"/>
    <w:rsid w:val="00A36920"/>
    <w:rsid w:val="00A36A2A"/>
    <w:rsid w:val="00A4552F"/>
    <w:rsid w:val="00A45A0C"/>
    <w:rsid w:val="00A45E95"/>
    <w:rsid w:val="00A46449"/>
    <w:rsid w:val="00A46D67"/>
    <w:rsid w:val="00A5180E"/>
    <w:rsid w:val="00A53238"/>
    <w:rsid w:val="00A60498"/>
    <w:rsid w:val="00A604B2"/>
    <w:rsid w:val="00A6146C"/>
    <w:rsid w:val="00A63BD5"/>
    <w:rsid w:val="00A6426F"/>
    <w:rsid w:val="00A65FAD"/>
    <w:rsid w:val="00A66719"/>
    <w:rsid w:val="00A67C3C"/>
    <w:rsid w:val="00A701C5"/>
    <w:rsid w:val="00A71EA4"/>
    <w:rsid w:val="00A74AFD"/>
    <w:rsid w:val="00A763A4"/>
    <w:rsid w:val="00A81407"/>
    <w:rsid w:val="00A819FE"/>
    <w:rsid w:val="00A81D89"/>
    <w:rsid w:val="00A820C5"/>
    <w:rsid w:val="00A82CDD"/>
    <w:rsid w:val="00A83387"/>
    <w:rsid w:val="00A8475C"/>
    <w:rsid w:val="00A856E3"/>
    <w:rsid w:val="00A87908"/>
    <w:rsid w:val="00A91488"/>
    <w:rsid w:val="00A91F73"/>
    <w:rsid w:val="00A924DA"/>
    <w:rsid w:val="00A93FA4"/>
    <w:rsid w:val="00A94B79"/>
    <w:rsid w:val="00A952E4"/>
    <w:rsid w:val="00A9584C"/>
    <w:rsid w:val="00A96E9E"/>
    <w:rsid w:val="00A96EB8"/>
    <w:rsid w:val="00AA13A4"/>
    <w:rsid w:val="00AA2D1E"/>
    <w:rsid w:val="00AA361A"/>
    <w:rsid w:val="00AA6A51"/>
    <w:rsid w:val="00AB173F"/>
    <w:rsid w:val="00AB2A8E"/>
    <w:rsid w:val="00AB2FB2"/>
    <w:rsid w:val="00AB3D9D"/>
    <w:rsid w:val="00AC0BBF"/>
    <w:rsid w:val="00AC677A"/>
    <w:rsid w:val="00AC67CE"/>
    <w:rsid w:val="00AC76FB"/>
    <w:rsid w:val="00AD0506"/>
    <w:rsid w:val="00AE0E35"/>
    <w:rsid w:val="00AE0FF0"/>
    <w:rsid w:val="00AE16CC"/>
    <w:rsid w:val="00AE1BD9"/>
    <w:rsid w:val="00AE273F"/>
    <w:rsid w:val="00AE3A82"/>
    <w:rsid w:val="00AE3F07"/>
    <w:rsid w:val="00AF15B0"/>
    <w:rsid w:val="00AF29BF"/>
    <w:rsid w:val="00AF5BB9"/>
    <w:rsid w:val="00B01893"/>
    <w:rsid w:val="00B0263F"/>
    <w:rsid w:val="00B034B1"/>
    <w:rsid w:val="00B04080"/>
    <w:rsid w:val="00B05F63"/>
    <w:rsid w:val="00B07CBF"/>
    <w:rsid w:val="00B10FAC"/>
    <w:rsid w:val="00B125BB"/>
    <w:rsid w:val="00B1407F"/>
    <w:rsid w:val="00B147B2"/>
    <w:rsid w:val="00B16B68"/>
    <w:rsid w:val="00B202A1"/>
    <w:rsid w:val="00B267C3"/>
    <w:rsid w:val="00B303CA"/>
    <w:rsid w:val="00B35E37"/>
    <w:rsid w:val="00B400C8"/>
    <w:rsid w:val="00B4092A"/>
    <w:rsid w:val="00B44041"/>
    <w:rsid w:val="00B5731A"/>
    <w:rsid w:val="00B61F2B"/>
    <w:rsid w:val="00B62299"/>
    <w:rsid w:val="00B63063"/>
    <w:rsid w:val="00B651D2"/>
    <w:rsid w:val="00B67296"/>
    <w:rsid w:val="00B80B70"/>
    <w:rsid w:val="00B82472"/>
    <w:rsid w:val="00B87AD8"/>
    <w:rsid w:val="00B917FE"/>
    <w:rsid w:val="00B91DE2"/>
    <w:rsid w:val="00B93791"/>
    <w:rsid w:val="00B96718"/>
    <w:rsid w:val="00B9673C"/>
    <w:rsid w:val="00BA2CDC"/>
    <w:rsid w:val="00BA3383"/>
    <w:rsid w:val="00BA3CB7"/>
    <w:rsid w:val="00BA427A"/>
    <w:rsid w:val="00BA73C0"/>
    <w:rsid w:val="00BA7B0E"/>
    <w:rsid w:val="00BB0EA9"/>
    <w:rsid w:val="00BB105E"/>
    <w:rsid w:val="00BB1ACB"/>
    <w:rsid w:val="00BB4F11"/>
    <w:rsid w:val="00BB5387"/>
    <w:rsid w:val="00BB6F05"/>
    <w:rsid w:val="00BB7FE8"/>
    <w:rsid w:val="00BC4737"/>
    <w:rsid w:val="00BC4D73"/>
    <w:rsid w:val="00BC5F27"/>
    <w:rsid w:val="00BD36FF"/>
    <w:rsid w:val="00BD4DD2"/>
    <w:rsid w:val="00BE13D4"/>
    <w:rsid w:val="00BE192F"/>
    <w:rsid w:val="00BE4D2B"/>
    <w:rsid w:val="00BF06EE"/>
    <w:rsid w:val="00BF1958"/>
    <w:rsid w:val="00BF3B06"/>
    <w:rsid w:val="00BF4837"/>
    <w:rsid w:val="00C0330B"/>
    <w:rsid w:val="00C03385"/>
    <w:rsid w:val="00C045A7"/>
    <w:rsid w:val="00C0618C"/>
    <w:rsid w:val="00C06EB8"/>
    <w:rsid w:val="00C123F6"/>
    <w:rsid w:val="00C13599"/>
    <w:rsid w:val="00C13F96"/>
    <w:rsid w:val="00C14B9B"/>
    <w:rsid w:val="00C1676B"/>
    <w:rsid w:val="00C16F0D"/>
    <w:rsid w:val="00C21B41"/>
    <w:rsid w:val="00C22691"/>
    <w:rsid w:val="00C25248"/>
    <w:rsid w:val="00C2728F"/>
    <w:rsid w:val="00C27AE7"/>
    <w:rsid w:val="00C34FE6"/>
    <w:rsid w:val="00C412D4"/>
    <w:rsid w:val="00C4395F"/>
    <w:rsid w:val="00C468FD"/>
    <w:rsid w:val="00C50F44"/>
    <w:rsid w:val="00C5262C"/>
    <w:rsid w:val="00C52D0D"/>
    <w:rsid w:val="00C5386D"/>
    <w:rsid w:val="00C55DED"/>
    <w:rsid w:val="00C56990"/>
    <w:rsid w:val="00C56F01"/>
    <w:rsid w:val="00C648A4"/>
    <w:rsid w:val="00C67758"/>
    <w:rsid w:val="00C67CF9"/>
    <w:rsid w:val="00C71701"/>
    <w:rsid w:val="00C764EC"/>
    <w:rsid w:val="00C80172"/>
    <w:rsid w:val="00C8292A"/>
    <w:rsid w:val="00C82E86"/>
    <w:rsid w:val="00C830CF"/>
    <w:rsid w:val="00C90B62"/>
    <w:rsid w:val="00C90DBD"/>
    <w:rsid w:val="00C91031"/>
    <w:rsid w:val="00C93C61"/>
    <w:rsid w:val="00C93EF0"/>
    <w:rsid w:val="00C94202"/>
    <w:rsid w:val="00CA0AF8"/>
    <w:rsid w:val="00CA15D9"/>
    <w:rsid w:val="00CA17A1"/>
    <w:rsid w:val="00CA1AC2"/>
    <w:rsid w:val="00CB2189"/>
    <w:rsid w:val="00CB389A"/>
    <w:rsid w:val="00CB38DD"/>
    <w:rsid w:val="00CB3933"/>
    <w:rsid w:val="00CB4221"/>
    <w:rsid w:val="00CB48F2"/>
    <w:rsid w:val="00CB6AAC"/>
    <w:rsid w:val="00CB6D39"/>
    <w:rsid w:val="00CC06EE"/>
    <w:rsid w:val="00CC1C05"/>
    <w:rsid w:val="00CC1FA4"/>
    <w:rsid w:val="00CC452D"/>
    <w:rsid w:val="00CD251F"/>
    <w:rsid w:val="00CD267E"/>
    <w:rsid w:val="00CD5F47"/>
    <w:rsid w:val="00CE01EC"/>
    <w:rsid w:val="00CE0D29"/>
    <w:rsid w:val="00CE2486"/>
    <w:rsid w:val="00CE3501"/>
    <w:rsid w:val="00CF4854"/>
    <w:rsid w:val="00CF4968"/>
    <w:rsid w:val="00CF53EA"/>
    <w:rsid w:val="00CF6B95"/>
    <w:rsid w:val="00CF6F17"/>
    <w:rsid w:val="00CF7994"/>
    <w:rsid w:val="00CF7998"/>
    <w:rsid w:val="00D01A5F"/>
    <w:rsid w:val="00D053D5"/>
    <w:rsid w:val="00D05F82"/>
    <w:rsid w:val="00D10064"/>
    <w:rsid w:val="00D11EB3"/>
    <w:rsid w:val="00D13C4C"/>
    <w:rsid w:val="00D23D85"/>
    <w:rsid w:val="00D2407F"/>
    <w:rsid w:val="00D3214B"/>
    <w:rsid w:val="00D32316"/>
    <w:rsid w:val="00D33CAE"/>
    <w:rsid w:val="00D35BEA"/>
    <w:rsid w:val="00D411F8"/>
    <w:rsid w:val="00D435A4"/>
    <w:rsid w:val="00D4395C"/>
    <w:rsid w:val="00D455EA"/>
    <w:rsid w:val="00D45D46"/>
    <w:rsid w:val="00D50D21"/>
    <w:rsid w:val="00D52714"/>
    <w:rsid w:val="00D53E7F"/>
    <w:rsid w:val="00D54BEE"/>
    <w:rsid w:val="00D57791"/>
    <w:rsid w:val="00D601D2"/>
    <w:rsid w:val="00D633D1"/>
    <w:rsid w:val="00D67581"/>
    <w:rsid w:val="00D74459"/>
    <w:rsid w:val="00D74F87"/>
    <w:rsid w:val="00D76721"/>
    <w:rsid w:val="00D77370"/>
    <w:rsid w:val="00D77D5A"/>
    <w:rsid w:val="00D846EC"/>
    <w:rsid w:val="00D84A74"/>
    <w:rsid w:val="00D85145"/>
    <w:rsid w:val="00D85C64"/>
    <w:rsid w:val="00D86A84"/>
    <w:rsid w:val="00D8749F"/>
    <w:rsid w:val="00D9236F"/>
    <w:rsid w:val="00D96D55"/>
    <w:rsid w:val="00D96F6C"/>
    <w:rsid w:val="00D97B5B"/>
    <w:rsid w:val="00D97CB1"/>
    <w:rsid w:val="00DA18D5"/>
    <w:rsid w:val="00DA48E4"/>
    <w:rsid w:val="00DA633E"/>
    <w:rsid w:val="00DA6699"/>
    <w:rsid w:val="00DA6C55"/>
    <w:rsid w:val="00DB12F0"/>
    <w:rsid w:val="00DB3926"/>
    <w:rsid w:val="00DB6E81"/>
    <w:rsid w:val="00DC432F"/>
    <w:rsid w:val="00DC6C5B"/>
    <w:rsid w:val="00DC79CA"/>
    <w:rsid w:val="00DC7DB0"/>
    <w:rsid w:val="00DD0493"/>
    <w:rsid w:val="00DD5655"/>
    <w:rsid w:val="00DD67BB"/>
    <w:rsid w:val="00DD704F"/>
    <w:rsid w:val="00DE0852"/>
    <w:rsid w:val="00DE193B"/>
    <w:rsid w:val="00DE1D7A"/>
    <w:rsid w:val="00DE322D"/>
    <w:rsid w:val="00DE33C0"/>
    <w:rsid w:val="00DE53F0"/>
    <w:rsid w:val="00DE579E"/>
    <w:rsid w:val="00DE5AE2"/>
    <w:rsid w:val="00DE68DF"/>
    <w:rsid w:val="00DE7413"/>
    <w:rsid w:val="00DF17EC"/>
    <w:rsid w:val="00DF1E3B"/>
    <w:rsid w:val="00DF2769"/>
    <w:rsid w:val="00DF29D9"/>
    <w:rsid w:val="00DF37FB"/>
    <w:rsid w:val="00DF57FA"/>
    <w:rsid w:val="00E02CC1"/>
    <w:rsid w:val="00E05651"/>
    <w:rsid w:val="00E13259"/>
    <w:rsid w:val="00E1388A"/>
    <w:rsid w:val="00E16209"/>
    <w:rsid w:val="00E208C9"/>
    <w:rsid w:val="00E23A2F"/>
    <w:rsid w:val="00E27089"/>
    <w:rsid w:val="00E30079"/>
    <w:rsid w:val="00E30C2B"/>
    <w:rsid w:val="00E343C3"/>
    <w:rsid w:val="00E350BB"/>
    <w:rsid w:val="00E36755"/>
    <w:rsid w:val="00E42E10"/>
    <w:rsid w:val="00E46D3F"/>
    <w:rsid w:val="00E5087F"/>
    <w:rsid w:val="00E51C17"/>
    <w:rsid w:val="00E51D09"/>
    <w:rsid w:val="00E52019"/>
    <w:rsid w:val="00E61BF4"/>
    <w:rsid w:val="00E643FC"/>
    <w:rsid w:val="00E64CEA"/>
    <w:rsid w:val="00E650C3"/>
    <w:rsid w:val="00E65B38"/>
    <w:rsid w:val="00E717A4"/>
    <w:rsid w:val="00E73414"/>
    <w:rsid w:val="00E73744"/>
    <w:rsid w:val="00E762B5"/>
    <w:rsid w:val="00E77120"/>
    <w:rsid w:val="00E829B2"/>
    <w:rsid w:val="00E82BB6"/>
    <w:rsid w:val="00E82FE9"/>
    <w:rsid w:val="00E857C8"/>
    <w:rsid w:val="00E8780E"/>
    <w:rsid w:val="00E907F5"/>
    <w:rsid w:val="00E91257"/>
    <w:rsid w:val="00EA4D0D"/>
    <w:rsid w:val="00EA57B3"/>
    <w:rsid w:val="00EA67B7"/>
    <w:rsid w:val="00EA67C1"/>
    <w:rsid w:val="00EA71A0"/>
    <w:rsid w:val="00EB1D23"/>
    <w:rsid w:val="00EB267D"/>
    <w:rsid w:val="00EB2AEB"/>
    <w:rsid w:val="00EB54C7"/>
    <w:rsid w:val="00EB555F"/>
    <w:rsid w:val="00EB5999"/>
    <w:rsid w:val="00EC09FF"/>
    <w:rsid w:val="00EC415A"/>
    <w:rsid w:val="00EC4A40"/>
    <w:rsid w:val="00EC6D5E"/>
    <w:rsid w:val="00EC7663"/>
    <w:rsid w:val="00ED149F"/>
    <w:rsid w:val="00ED3835"/>
    <w:rsid w:val="00ED3A51"/>
    <w:rsid w:val="00EE03D3"/>
    <w:rsid w:val="00EE06E3"/>
    <w:rsid w:val="00EE0DA8"/>
    <w:rsid w:val="00EE162C"/>
    <w:rsid w:val="00EE486E"/>
    <w:rsid w:val="00EE4C29"/>
    <w:rsid w:val="00EE503D"/>
    <w:rsid w:val="00EE69D3"/>
    <w:rsid w:val="00EE6C36"/>
    <w:rsid w:val="00EF032F"/>
    <w:rsid w:val="00EF03D2"/>
    <w:rsid w:val="00EF0448"/>
    <w:rsid w:val="00EF0BBE"/>
    <w:rsid w:val="00EF0BCB"/>
    <w:rsid w:val="00EF2F5E"/>
    <w:rsid w:val="00EF4442"/>
    <w:rsid w:val="00EF5142"/>
    <w:rsid w:val="00F01ECC"/>
    <w:rsid w:val="00F0231C"/>
    <w:rsid w:val="00F0247C"/>
    <w:rsid w:val="00F1056B"/>
    <w:rsid w:val="00F10C2A"/>
    <w:rsid w:val="00F12733"/>
    <w:rsid w:val="00F14B71"/>
    <w:rsid w:val="00F15406"/>
    <w:rsid w:val="00F22E99"/>
    <w:rsid w:val="00F245E9"/>
    <w:rsid w:val="00F25715"/>
    <w:rsid w:val="00F26ACD"/>
    <w:rsid w:val="00F273EF"/>
    <w:rsid w:val="00F279D2"/>
    <w:rsid w:val="00F27CFA"/>
    <w:rsid w:val="00F302CF"/>
    <w:rsid w:val="00F3045C"/>
    <w:rsid w:val="00F3367B"/>
    <w:rsid w:val="00F354E4"/>
    <w:rsid w:val="00F40A27"/>
    <w:rsid w:val="00F435CE"/>
    <w:rsid w:val="00F501D9"/>
    <w:rsid w:val="00F51901"/>
    <w:rsid w:val="00F51903"/>
    <w:rsid w:val="00F527AF"/>
    <w:rsid w:val="00F5321D"/>
    <w:rsid w:val="00F53CBF"/>
    <w:rsid w:val="00F53D72"/>
    <w:rsid w:val="00F5515A"/>
    <w:rsid w:val="00F5549B"/>
    <w:rsid w:val="00F576A3"/>
    <w:rsid w:val="00F605BA"/>
    <w:rsid w:val="00F605BD"/>
    <w:rsid w:val="00F62B1A"/>
    <w:rsid w:val="00F633E9"/>
    <w:rsid w:val="00F65385"/>
    <w:rsid w:val="00F6588E"/>
    <w:rsid w:val="00F67E9E"/>
    <w:rsid w:val="00F70D17"/>
    <w:rsid w:val="00F72072"/>
    <w:rsid w:val="00F726CA"/>
    <w:rsid w:val="00F73DE0"/>
    <w:rsid w:val="00F77EF6"/>
    <w:rsid w:val="00F830A5"/>
    <w:rsid w:val="00F85651"/>
    <w:rsid w:val="00F87A4C"/>
    <w:rsid w:val="00F87B25"/>
    <w:rsid w:val="00F914AF"/>
    <w:rsid w:val="00F917DE"/>
    <w:rsid w:val="00F9301E"/>
    <w:rsid w:val="00F94D9D"/>
    <w:rsid w:val="00F971BB"/>
    <w:rsid w:val="00FA03BF"/>
    <w:rsid w:val="00FA0D63"/>
    <w:rsid w:val="00FA1918"/>
    <w:rsid w:val="00FA199E"/>
    <w:rsid w:val="00FA252E"/>
    <w:rsid w:val="00FA391D"/>
    <w:rsid w:val="00FA587F"/>
    <w:rsid w:val="00FA6F7E"/>
    <w:rsid w:val="00FA7EF3"/>
    <w:rsid w:val="00FB1A6B"/>
    <w:rsid w:val="00FB1BA2"/>
    <w:rsid w:val="00FB515A"/>
    <w:rsid w:val="00FC318A"/>
    <w:rsid w:val="00FC48CD"/>
    <w:rsid w:val="00FC5901"/>
    <w:rsid w:val="00FC5952"/>
    <w:rsid w:val="00FC6161"/>
    <w:rsid w:val="00FC7F2E"/>
    <w:rsid w:val="00FD2105"/>
    <w:rsid w:val="00FD29B6"/>
    <w:rsid w:val="00FD4B03"/>
    <w:rsid w:val="00FD5585"/>
    <w:rsid w:val="00FD5F50"/>
    <w:rsid w:val="00FE0AF3"/>
    <w:rsid w:val="00FE1D26"/>
    <w:rsid w:val="00FE435C"/>
    <w:rsid w:val="00FE6479"/>
    <w:rsid w:val="00FF46E9"/>
    <w:rsid w:val="00FF511B"/>
    <w:rsid w:val="00FF605A"/>
    <w:rsid w:val="00FF6429"/>
    <w:rsid w:val="00FF65DD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A31E7F-B77B-4DB8-8E1D-48FE553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DF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DF6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6DF6"/>
    <w:pPr>
      <w:jc w:val="center"/>
    </w:pPr>
    <w:rPr>
      <w:b/>
      <w:bCs/>
      <w:sz w:val="28"/>
    </w:rPr>
  </w:style>
  <w:style w:type="paragraph" w:styleId="a5">
    <w:name w:val="header"/>
    <w:basedOn w:val="a"/>
    <w:rsid w:val="00656D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56DF6"/>
  </w:style>
  <w:style w:type="table" w:styleId="a7">
    <w:name w:val="Table Grid"/>
    <w:basedOn w:val="a1"/>
    <w:uiPriority w:val="59"/>
    <w:rsid w:val="00DE3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07451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7451E"/>
    <w:rPr>
      <w:b/>
      <w:bCs/>
      <w:color w:val="008000"/>
    </w:rPr>
  </w:style>
  <w:style w:type="character" w:styleId="aa">
    <w:name w:val="Hyperlink"/>
    <w:uiPriority w:val="99"/>
    <w:unhideWhenUsed/>
    <w:rsid w:val="000745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6E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36ED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B3A49"/>
    <w:pPr>
      <w:ind w:left="720"/>
      <w:contextualSpacing/>
    </w:pPr>
  </w:style>
  <w:style w:type="paragraph" w:customStyle="1" w:styleId="ConsPlusNormal">
    <w:name w:val="ConsPlusNormal"/>
    <w:rsid w:val="00F576A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styleId="ae">
    <w:name w:val="Strong"/>
    <w:uiPriority w:val="22"/>
    <w:qFormat/>
    <w:rsid w:val="00AC76FB"/>
    <w:rPr>
      <w:b/>
      <w:bCs/>
    </w:rPr>
  </w:style>
  <w:style w:type="character" w:customStyle="1" w:styleId="blk">
    <w:name w:val="blk"/>
    <w:basedOn w:val="a0"/>
    <w:rsid w:val="003337BC"/>
  </w:style>
  <w:style w:type="paragraph" w:styleId="af">
    <w:name w:val="footer"/>
    <w:basedOn w:val="a"/>
    <w:link w:val="af0"/>
    <w:uiPriority w:val="99"/>
    <w:unhideWhenUsed/>
    <w:rsid w:val="00FA25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252E"/>
    <w:rPr>
      <w:sz w:val="24"/>
      <w:szCs w:val="24"/>
    </w:rPr>
  </w:style>
  <w:style w:type="paragraph" w:customStyle="1" w:styleId="ConsPlusNonformat">
    <w:name w:val="ConsPlusNonformat"/>
    <w:rsid w:val="00522C6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00A3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0A36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125E-9B13-4CF0-B0D5-3B786570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</vt:lpstr>
    </vt:vector>
  </TitlesOfParts>
  <Company>Kraftway</Company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creator>Arh</dc:creator>
  <cp:lastModifiedBy>user</cp:lastModifiedBy>
  <cp:revision>5</cp:revision>
  <cp:lastPrinted>2024-09-10T09:39:00Z</cp:lastPrinted>
  <dcterms:created xsi:type="dcterms:W3CDTF">2025-12-10T14:40:00Z</dcterms:created>
  <dcterms:modified xsi:type="dcterms:W3CDTF">2025-12-11T07:31:00Z</dcterms:modified>
</cp:coreProperties>
</file>