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21" w:rsidRDefault="00155C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5C21" w:rsidRDefault="00155C21">
      <w:pPr>
        <w:pStyle w:val="ConsPlusNormal"/>
        <w:jc w:val="both"/>
        <w:outlineLvl w:val="0"/>
      </w:pPr>
    </w:p>
    <w:p w:rsidR="00155C21" w:rsidRDefault="00155C21">
      <w:pPr>
        <w:pStyle w:val="ConsPlusTitle"/>
        <w:jc w:val="center"/>
        <w:outlineLvl w:val="0"/>
      </w:pPr>
      <w:r>
        <w:t>ОБНИНСКОЕ ГОРОДСКОЕ СОБРАНИЕ</w:t>
      </w:r>
    </w:p>
    <w:p w:rsidR="00155C21" w:rsidRDefault="00155C21">
      <w:pPr>
        <w:pStyle w:val="ConsPlusTitle"/>
        <w:jc w:val="center"/>
      </w:pPr>
    </w:p>
    <w:p w:rsidR="00155C21" w:rsidRDefault="00155C21">
      <w:pPr>
        <w:pStyle w:val="ConsPlusTitle"/>
        <w:jc w:val="center"/>
      </w:pPr>
      <w:r>
        <w:t>РЕШЕНИЕ</w:t>
      </w:r>
    </w:p>
    <w:p w:rsidR="00155C21" w:rsidRDefault="00155C21">
      <w:pPr>
        <w:pStyle w:val="ConsPlusTitle"/>
        <w:jc w:val="center"/>
      </w:pPr>
      <w:r>
        <w:t>от 27 февраля 2018 г. N 08-40</w:t>
      </w:r>
    </w:p>
    <w:p w:rsidR="00155C21" w:rsidRDefault="00155C21">
      <w:pPr>
        <w:pStyle w:val="ConsPlusTitle"/>
        <w:jc w:val="center"/>
      </w:pPr>
    </w:p>
    <w:p w:rsidR="00155C21" w:rsidRDefault="00155C21">
      <w:pPr>
        <w:pStyle w:val="ConsPlusTitle"/>
        <w:jc w:val="center"/>
      </w:pPr>
      <w:r>
        <w:t>ОБ УТВЕРЖДЕНИИ ПОЛОЖЕНИЯ О ПУБЛИЧНЫХ СЛУШАНИЯХ</w:t>
      </w:r>
    </w:p>
    <w:p w:rsidR="00155C21" w:rsidRDefault="00155C21">
      <w:pPr>
        <w:pStyle w:val="ConsPlusTitle"/>
        <w:jc w:val="center"/>
      </w:pPr>
      <w:r>
        <w:t>И ОБЩЕСТВЕННЫХ ОБСУЖДЕНИЯХ ПО ГРАДОСТРОИТЕЛЬНЫМ ВОПРОСАМ</w:t>
      </w:r>
    </w:p>
    <w:p w:rsidR="00155C21" w:rsidRDefault="00155C21">
      <w:pPr>
        <w:pStyle w:val="ConsPlusTitle"/>
        <w:jc w:val="center"/>
      </w:pPr>
      <w:r>
        <w:t>И ПРАВИЛАМ БЛАГОУСТРОЙСТВА ТЕРРИТОРИИ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Обнинского городского Собрания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19.11.2019 </w:t>
            </w:r>
            <w:hyperlink r:id="rId5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16.02.2021 </w:t>
            </w:r>
            <w:hyperlink r:id="rId6">
              <w:r>
                <w:rPr>
                  <w:color w:val="0000FF"/>
                </w:rPr>
                <w:t>N 03-11</w:t>
              </w:r>
            </w:hyperlink>
            <w:r>
              <w:rPr>
                <w:color w:val="392C69"/>
              </w:rPr>
              <w:t xml:space="preserve">, от 29.06.2021 </w:t>
            </w:r>
            <w:hyperlink r:id="rId7">
              <w:r>
                <w:rPr>
                  <w:color w:val="0000FF"/>
                </w:rPr>
                <w:t>N 07-15</w:t>
              </w:r>
            </w:hyperlink>
            <w:r>
              <w:rPr>
                <w:color w:val="392C69"/>
              </w:rPr>
              <w:t>,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27.09.2022 </w:t>
            </w:r>
            <w:hyperlink r:id="rId8">
              <w:r>
                <w:rPr>
                  <w:color w:val="0000FF"/>
                </w:rPr>
                <w:t>N 07-30</w:t>
              </w:r>
            </w:hyperlink>
            <w:r>
              <w:rPr>
                <w:color w:val="392C69"/>
              </w:rPr>
              <w:t xml:space="preserve">, от 28.11.2023 </w:t>
            </w:r>
            <w:hyperlink r:id="rId9">
              <w:r>
                <w:rPr>
                  <w:color w:val="0000FF"/>
                </w:rPr>
                <w:t>N 05-46</w:t>
              </w:r>
            </w:hyperlink>
            <w:r>
              <w:rPr>
                <w:color w:val="392C69"/>
              </w:rPr>
              <w:t>,</w:t>
            </w:r>
          </w:p>
          <w:p w:rsidR="00155C21" w:rsidRDefault="00155C21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24 статьи 5.1</w:t>
        </w:r>
      </w:hyperlink>
      <w:r>
        <w:t xml:space="preserve"> Градостроительного кодекса Российской Федерации, </w:t>
      </w:r>
      <w:hyperlink r:id="rId12">
        <w:r>
          <w:rPr>
            <w:color w:val="0000FF"/>
          </w:rPr>
          <w:t>Уставом</w:t>
        </w:r>
      </w:hyperlink>
      <w:r>
        <w:t xml:space="preserve"> города Обнинска Обнинское городское Собрание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РЕШИЛО: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ind w:firstLine="540"/>
        <w:jc w:val="both"/>
      </w:pPr>
      <w:r>
        <w:t xml:space="preserve">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публичных слушаниях и общественных обсуждениях по градостроительным вопросам и правилам благоустройства территории (прилагается).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Решение вступает в силу со дня официального опубликования.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</w:pPr>
      <w:r>
        <w:t>Глава городского самоуправления,</w:t>
      </w:r>
    </w:p>
    <w:p w:rsidR="00155C21" w:rsidRDefault="00155C21">
      <w:pPr>
        <w:pStyle w:val="ConsPlusNormal"/>
        <w:jc w:val="right"/>
      </w:pPr>
      <w:r>
        <w:t>Председатель городского Собрания</w:t>
      </w:r>
    </w:p>
    <w:p w:rsidR="00155C21" w:rsidRDefault="00155C21">
      <w:pPr>
        <w:pStyle w:val="ConsPlusNormal"/>
        <w:jc w:val="right"/>
      </w:pPr>
      <w:r>
        <w:t>В.В.Викулин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0"/>
      </w:pPr>
      <w:r>
        <w:t>Приложение</w:t>
      </w:r>
    </w:p>
    <w:p w:rsidR="00155C21" w:rsidRDefault="00155C21">
      <w:pPr>
        <w:pStyle w:val="ConsPlusNormal"/>
        <w:jc w:val="right"/>
      </w:pPr>
      <w:r>
        <w:t>к Решению</w:t>
      </w:r>
    </w:p>
    <w:p w:rsidR="00155C21" w:rsidRDefault="00155C21">
      <w:pPr>
        <w:pStyle w:val="ConsPlusNormal"/>
        <w:jc w:val="right"/>
      </w:pPr>
      <w:r>
        <w:t>Обнинского городского Собрания</w:t>
      </w:r>
    </w:p>
    <w:p w:rsidR="00155C21" w:rsidRDefault="00155C21">
      <w:pPr>
        <w:pStyle w:val="ConsPlusNormal"/>
        <w:jc w:val="right"/>
      </w:pPr>
      <w:r>
        <w:t>"Об утверждении Положения о публичных слушаниях</w:t>
      </w:r>
    </w:p>
    <w:p w:rsidR="00155C21" w:rsidRDefault="00155C21">
      <w:pPr>
        <w:pStyle w:val="ConsPlusNormal"/>
        <w:jc w:val="right"/>
      </w:pPr>
      <w:r>
        <w:t>и общественных обсуждениях по градостроительным</w:t>
      </w:r>
    </w:p>
    <w:p w:rsidR="00155C21" w:rsidRDefault="00155C21">
      <w:pPr>
        <w:pStyle w:val="ConsPlusNormal"/>
        <w:jc w:val="right"/>
      </w:pPr>
      <w:r>
        <w:t>вопросам и правилам благоустройства территории"</w:t>
      </w:r>
    </w:p>
    <w:p w:rsidR="00155C21" w:rsidRDefault="00155C21">
      <w:pPr>
        <w:pStyle w:val="ConsPlusNormal"/>
        <w:jc w:val="right"/>
      </w:pPr>
      <w:r>
        <w:t>от 27 февраля 2018 г. N 08-40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Title"/>
        <w:jc w:val="center"/>
      </w:pPr>
      <w:bookmarkStart w:id="0" w:name="P38"/>
      <w:bookmarkEnd w:id="0"/>
      <w:r>
        <w:t>ПОЛОЖЕНИЕ</w:t>
      </w:r>
    </w:p>
    <w:p w:rsidR="00155C21" w:rsidRDefault="00155C21">
      <w:pPr>
        <w:pStyle w:val="ConsPlusTitle"/>
        <w:jc w:val="center"/>
      </w:pPr>
      <w:r>
        <w:t>О ПУБЛИЧНЫХ СЛУШАНИЯХ И ОБЩЕСТВЕННЫХ ОБСУЖДЕНИЯХ</w:t>
      </w:r>
    </w:p>
    <w:p w:rsidR="00155C21" w:rsidRDefault="00155C21">
      <w:pPr>
        <w:pStyle w:val="ConsPlusTitle"/>
        <w:jc w:val="center"/>
      </w:pPr>
      <w:r>
        <w:t>ПО ГРАДОСТРОИТЕЛЬНЫМ ВОПРОСАМ И ПРАВИЛАМ БЛАГОУСТРОЙСТВА</w:t>
      </w:r>
    </w:p>
    <w:p w:rsidR="00155C21" w:rsidRDefault="00155C21">
      <w:pPr>
        <w:pStyle w:val="ConsPlusTitle"/>
        <w:jc w:val="center"/>
      </w:pPr>
      <w:r>
        <w:t>ТЕРРИТОРИИ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Обнинского городского Собрания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19.11.2019 </w:t>
            </w:r>
            <w:hyperlink r:id="rId14">
              <w:r>
                <w:rPr>
                  <w:color w:val="0000FF"/>
                </w:rPr>
                <w:t>N 04-58</w:t>
              </w:r>
            </w:hyperlink>
            <w:r>
              <w:rPr>
                <w:color w:val="392C69"/>
              </w:rPr>
              <w:t xml:space="preserve">, от 16.02.2021 </w:t>
            </w:r>
            <w:hyperlink r:id="rId15">
              <w:r>
                <w:rPr>
                  <w:color w:val="0000FF"/>
                </w:rPr>
                <w:t>N 03-11</w:t>
              </w:r>
            </w:hyperlink>
            <w:r>
              <w:rPr>
                <w:color w:val="392C69"/>
              </w:rPr>
              <w:t xml:space="preserve">, от 29.06.2021 </w:t>
            </w:r>
            <w:hyperlink r:id="rId16">
              <w:r>
                <w:rPr>
                  <w:color w:val="0000FF"/>
                </w:rPr>
                <w:t>N 07-15</w:t>
              </w:r>
            </w:hyperlink>
            <w:r>
              <w:rPr>
                <w:color w:val="392C69"/>
              </w:rPr>
              <w:t>,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27.09.2022 </w:t>
            </w:r>
            <w:hyperlink r:id="rId17">
              <w:r>
                <w:rPr>
                  <w:color w:val="0000FF"/>
                </w:rPr>
                <w:t>N 07-30</w:t>
              </w:r>
            </w:hyperlink>
            <w:r>
              <w:rPr>
                <w:color w:val="392C69"/>
              </w:rPr>
              <w:t xml:space="preserve">, от 28.11.2023 </w:t>
            </w:r>
            <w:hyperlink r:id="rId18">
              <w:r>
                <w:rPr>
                  <w:color w:val="0000FF"/>
                </w:rPr>
                <w:t>N 05-46</w:t>
              </w:r>
            </w:hyperlink>
            <w:r>
              <w:rPr>
                <w:color w:val="392C69"/>
              </w:rPr>
              <w:t>,</w:t>
            </w:r>
          </w:p>
          <w:p w:rsidR="00155C21" w:rsidRDefault="00155C21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ind w:firstLine="540"/>
        <w:jc w:val="both"/>
      </w:pPr>
      <w:r>
        <w:t>1. Публичные слушания или общественные обсуждения по градостроительным вопросам и правилам благоустройства территории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Участниками публичных слушаний или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55C21" w:rsidRDefault="00155C21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Решением</w:t>
        </w:r>
      </w:hyperlink>
      <w:r>
        <w:t xml:space="preserve"> Обнинского городского Собрания от 16.02.2021 N 03-11)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21">
        <w:r>
          <w:rPr>
            <w:color w:val="0000FF"/>
          </w:rPr>
          <w:t>частью 3 статьи 39</w:t>
        </w:r>
      </w:hyperlink>
      <w: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155C21" w:rsidRDefault="00155C21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Решением</w:t>
        </w:r>
      </w:hyperlink>
      <w:r>
        <w:t xml:space="preserve"> Обнинского городского Собрания от 16.02.2021 N 03-11)</w:t>
      </w:r>
    </w:p>
    <w:p w:rsidR="00155C21" w:rsidRDefault="00155C21">
      <w:pPr>
        <w:pStyle w:val="ConsPlusNormal"/>
        <w:spacing w:before="220"/>
        <w:ind w:firstLine="540"/>
        <w:jc w:val="both"/>
      </w:pPr>
      <w:bookmarkStart w:id="1" w:name="P53"/>
      <w:bookmarkEnd w:id="1"/>
      <w:r>
        <w:t>2. Публичные слушания проводятся по следующим вопросам: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2.1. По проектам генеральных планов и проектам, предусматривающим внесение в них изменений, за исключением случаев, предусмотренных </w:t>
      </w:r>
      <w:hyperlink r:id="rId23">
        <w:r>
          <w:rPr>
            <w:color w:val="0000FF"/>
          </w:rPr>
          <w:t>пунктом 18 статьи 24</w:t>
        </w:r>
      </w:hyperlink>
      <w:r>
        <w:t xml:space="preserve"> Градостроительного кодекса Российской Федерации. Срок проведения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составляет два месяца.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2.2. По проектам Правил землепользования и застройки и проектам, предусматривающим внесение в них изменений. Срок проведения публичных слушаний составляет не более одного месяца со дня опубликования такого проекта.</w:t>
      </w:r>
    </w:p>
    <w:p w:rsidR="00155C21" w:rsidRDefault="00155C21">
      <w:pPr>
        <w:pStyle w:val="ConsPlusNormal"/>
        <w:jc w:val="both"/>
      </w:pPr>
      <w:r>
        <w:lastRenderedPageBreak/>
        <w:t xml:space="preserve">(п. 2.2 в ред. </w:t>
      </w:r>
      <w:hyperlink r:id="rId24">
        <w:r>
          <w:rPr>
            <w:color w:val="0000FF"/>
          </w:rPr>
          <w:t>Решения</w:t>
        </w:r>
      </w:hyperlink>
      <w:r>
        <w:t xml:space="preserve"> Обнинского городского Собрания от 28.11.2023 N 05-46)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2.3. Исключен. - </w:t>
      </w:r>
      <w:hyperlink r:id="rId25">
        <w:r>
          <w:rPr>
            <w:color w:val="0000FF"/>
          </w:rPr>
          <w:t>Решение</w:t>
        </w:r>
      </w:hyperlink>
      <w:r>
        <w:t xml:space="preserve"> Обнинского городского Собрания от 28.11.2023 N 05-46.</w:t>
      </w:r>
    </w:p>
    <w:p w:rsidR="00155C21" w:rsidRDefault="00155C21">
      <w:pPr>
        <w:pStyle w:val="ConsPlusNormal"/>
        <w:spacing w:before="220"/>
        <w:ind w:firstLine="540"/>
        <w:jc w:val="both"/>
      </w:pPr>
      <w:bookmarkStart w:id="2" w:name="P58"/>
      <w:bookmarkEnd w:id="2"/>
      <w:r>
        <w:t>3. Общественные обсуждения проводятся по следующим вопросам: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3.1. По проектам правил благоустройства территорий и проектам, предусматривающим внесение в них изменений. Срок проведения общественных обсуждений по проектам правил благоустройства территорий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более двух месяцев.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Обнинского городского Собрания от 28.11.2023 N 05-46)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3.2. По проектам решений о предоставлении разрешения на условно разрешенный вид использования земельного участка или объекта капитального строительства. Срок проведения общественных обсуждений по проектам решений о предоставлении разрешения на условно разрешенный вид использования земельного участка со дня оповещения жителей муниципального образования об их проведении до дня опубликования заключения о результатах общественных обсуждений не может быть более одного месяца.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Решения</w:t>
        </w:r>
      </w:hyperlink>
      <w:r>
        <w:t xml:space="preserve"> Обнинского городского Собрания от 28.11.2023 N 05-46)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3.3.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 Срок проведения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не может быть более одного месяца.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Обнинского городского Собрания от 28.11.2023 N 05-46)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3.4. Исключен. - </w:t>
      </w:r>
      <w:hyperlink r:id="rId29">
        <w:r>
          <w:rPr>
            <w:color w:val="0000FF"/>
          </w:rPr>
          <w:t>Решение</w:t>
        </w:r>
      </w:hyperlink>
      <w:r>
        <w:t xml:space="preserve"> Обнинского городского Собрания от 28.11.2023 N 05-46.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3.5. По проектам планировки территории, по проектам межевания территории, за исключением случаев, предусмотренных </w:t>
      </w:r>
      <w:hyperlink r:id="rId30">
        <w:r>
          <w:rPr>
            <w:color w:val="0000FF"/>
          </w:rPr>
          <w:t>частью 5.1 статьи 46</w:t>
        </w:r>
      </w:hyperlink>
      <w:r>
        <w:t xml:space="preserve"> Градостроительного кодекса Российской Федерации.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не может быть менее четырнадцати дней и более тридцати дней.</w:t>
      </w:r>
    </w:p>
    <w:p w:rsidR="00155C21" w:rsidRDefault="00155C21">
      <w:pPr>
        <w:pStyle w:val="ConsPlusNormal"/>
        <w:jc w:val="both"/>
      </w:pPr>
      <w:r>
        <w:t xml:space="preserve">(п. 3.5 в ред. </w:t>
      </w:r>
      <w:hyperlink r:id="rId31">
        <w:r>
          <w:rPr>
            <w:color w:val="0000FF"/>
          </w:rPr>
          <w:t>Решения</w:t>
        </w:r>
      </w:hyperlink>
      <w:r>
        <w:t xml:space="preserve"> Обнинского городского Собрания от 28.11.2023 N 05-46)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4. Порядок организации и проведения публичных слушаний включает в себя: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4.1. Публичные слушания по вопросам, указанным в </w:t>
      </w:r>
      <w:hyperlink w:anchor="P53">
        <w:r>
          <w:rPr>
            <w:color w:val="0000FF"/>
          </w:rPr>
          <w:t>пункте 2</w:t>
        </w:r>
      </w:hyperlink>
      <w:r>
        <w:t>, назначаются постановлением главы города Обнинска с указанием проекта, подлежащего рассмотрению, даты и места их проведения, председательствующего на собрании участников публичных слушаний.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4.2. Организатором публичных слушаний по вопросам, указанным в </w:t>
      </w:r>
      <w:hyperlink w:anchor="P53">
        <w:r>
          <w:rPr>
            <w:color w:val="0000FF"/>
          </w:rPr>
          <w:t>пункте 2</w:t>
        </w:r>
      </w:hyperlink>
      <w:r>
        <w:t xml:space="preserve"> настоящего Положения, является администрация города Обнинска в лице уполномоченных должностных лиц, структурных подразделений или комиссии по градостроительным и земельным вопросам.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4.3. Оповещение о начале публичных слушаний является неотъемлемой частью постановления главы города Обнинска. Оповещение о начале публичных слушаний публикуется в порядке, установленном для официального опубликования муниципальных правовых актов, не позднее чем за семь дней до размещения на сайте </w:t>
      </w:r>
      <w:hyperlink r:id="rId34">
        <w:r>
          <w:rPr>
            <w:color w:val="0000FF"/>
          </w:rPr>
          <w:t>www.admobninsk.ru</w:t>
        </w:r>
      </w:hyperlink>
      <w:r>
        <w:t xml:space="preserve"> (далее по тексту - </w:t>
      </w:r>
      <w:r>
        <w:lastRenderedPageBreak/>
        <w:t xml:space="preserve">официальный сайт) проекта, подлежащего рассмотрению на публичных слушаниях, и информационных материалов к нему (далее по тексту - проект, подлежащий рассмотрению на публичных слушаниях). </w:t>
      </w:r>
      <w:hyperlink w:anchor="P134">
        <w:r>
          <w:rPr>
            <w:color w:val="0000FF"/>
          </w:rPr>
          <w:t>Оповещение о начале</w:t>
        </w:r>
      </w:hyperlink>
      <w:r>
        <w:t xml:space="preserve"> публичных слушаний составляется по форме приложения 1 к настоящему Положению.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Для размещения материалов и информации о проведении публичных слушаний может использоваться федеральная государственная информационная система "Единый портал государственных и муниципальных услуг (функций)".</w:t>
      </w:r>
    </w:p>
    <w:p w:rsidR="00155C21" w:rsidRDefault="00155C21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Решением</w:t>
        </w:r>
      </w:hyperlink>
      <w:r>
        <w:t xml:space="preserve"> Обнинского городского Собрания от 27.09.2022 N 07-30)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4.4. Проект, подлежащий рассмотрению на публичных слушаниях, и информационные материалы к нему размещаются на официальном сайте.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4.5. В период со дня размещения проекта, подлежащего рассмотрению на публичных слушаниях, до дня проведения собрания участников публичных слушаний проводится экспозиция проекта, подлежащего рассмотрению на публичных слушаниях. В ходе работы экспозиции организуется консультирование посетителей экспозиции, распространение информационных материалов о проекте, подлежащем рассмотрению. Консультирование посетителей экспозиции осуществляется представителями управления архитектуры и градостроительства администрации города Обнинска (далее по тексту - УАиГ) и (или) разработчиком проекта.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4.6. Проведение собрания участников может иметь несколько дат и мест проведения, что отражается в постановлении главы города Обнинска.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4.7. В период со дня размещения проекта, подлежащего рассмотрению на публичных слушаниях, до окончания проведения собрания участников публичных слушаний участники публичных слушаний имеют право вносить предложения и замечания, касающиеся обсуждаемого проекта следующими способами: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в письменной или устной форме в ходе проведения собрания или собраний участников публичных слушаний;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в письменной форме или в форме электронного документа в адрес организатора публичных слушаний;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Обнинского городского Собрания от 29.06.2021 N 07-15)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4.8. По результатам проведения публичных слушаний организатор публичных слушаний в течение пяти дней со дня проведения собрания участников публичных слушаний составляет </w:t>
      </w:r>
      <w:hyperlink w:anchor="P182">
        <w:r>
          <w:rPr>
            <w:color w:val="0000FF"/>
          </w:rPr>
          <w:t>протокол</w:t>
        </w:r>
      </w:hyperlink>
      <w:r>
        <w:t xml:space="preserve"> по форме приложения 2 к настоящему Положению.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К протоколу публичных слушаний прилагается перечень принявших участие в рассмотрении проекта участников публичных слушаний, включающий в себя следующие сведения об участниках публичных слушаний: 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</w:t>
      </w:r>
      <w:r>
        <w:lastRenderedPageBreak/>
        <w:t>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Перечень принявших участие в рассмотрении проекта участников публичных слушаний должен содержать согласие участников на обработку персональных данных.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4.9. На основании протокола публичных слушаний организатор публичных слушаний в лице комиссии по градостроительным и земельным вопросам в течение трех дней со дня подписания протокола осуществляет подготовку </w:t>
      </w:r>
      <w:hyperlink w:anchor="P240">
        <w:r>
          <w:rPr>
            <w:color w:val="0000FF"/>
          </w:rPr>
          <w:t>заключения</w:t>
        </w:r>
      </w:hyperlink>
      <w:r>
        <w:t xml:space="preserve"> о результатах публичных слушаний по форме приложения 3 к настоящему Положению.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5. Порядок организации и проведения общественных обсуждений включает в себя: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5.1. Общественные обсуждения по вопросам, указанным в </w:t>
      </w:r>
      <w:hyperlink w:anchor="P58">
        <w:r>
          <w:rPr>
            <w:color w:val="0000FF"/>
          </w:rPr>
          <w:t>пункте 3</w:t>
        </w:r>
      </w:hyperlink>
      <w:r>
        <w:t>, назначаются постановлением главы города Обнинска с указанием проекта, подлежащего рассмотрению, даты и электронных адресов официального сайта и (или) информационных систем, на которых они проводятся.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5.2. Организатором общественных обсуждений по вопросам, указанным в </w:t>
      </w:r>
      <w:hyperlink w:anchor="P58">
        <w:r>
          <w:rPr>
            <w:color w:val="0000FF"/>
          </w:rPr>
          <w:t>пункте 3</w:t>
        </w:r>
      </w:hyperlink>
      <w:r>
        <w:t xml:space="preserve"> настоящего Положения, является администрация города Обнинска в лице уполномоченных должностных лиц, структурных подразделений или комиссии по градостроительным и земельным вопросам.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5.3. Оповещение о начале общественных обсуждений является неотъемлемой частью постановления главы города Обнинска. Оповещение о начале общественных обсуждений публикуется в порядке, установленном для официального опубликования муниципальных правовых актов, не позднее чем за семь дней до размещения на сайте </w:t>
      </w:r>
      <w:hyperlink r:id="rId42">
        <w:r>
          <w:rPr>
            <w:color w:val="0000FF"/>
          </w:rPr>
          <w:t>www.admobninsk.ru</w:t>
        </w:r>
      </w:hyperlink>
      <w:r>
        <w:t xml:space="preserve"> (далее по тексту - официальный сайт) проекта, подлежащего рассмотрению на общественных обсуждениях, и информационных материалов к нему (далее по тексту - проект, подлежащий рассмотрению на общественных обсуждениях). </w:t>
      </w:r>
      <w:hyperlink w:anchor="P294">
        <w:r>
          <w:rPr>
            <w:color w:val="0000FF"/>
          </w:rPr>
          <w:t>Оповещение о начале</w:t>
        </w:r>
      </w:hyperlink>
      <w:r>
        <w:t xml:space="preserve"> общественных обсуждений составляется по форме приложения 4 к настоящему Положению.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Собрания города Обнинска от 02.10.2025 N 03-02)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Для размещения документов, указанных в абзаце первом настоящего пункта, также используется федеральная государственная информационная система "Единый портал государственных и муниципальных услуг (функций)".</w:t>
      </w:r>
    </w:p>
    <w:p w:rsidR="00155C21" w:rsidRDefault="00155C21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Обнинского городского Собрания от 27.09.2022 N 07-30)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5.4. Проект, подлежащий рассмотрению на общественных обсуждениях, и информационные материалы к нему размещаются на официальном сайте и (или) в информационных системах, на которых они проводятся.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5.5. В период со дня размещения проекта, подлежащего рассмотрению на общественных обсуждениях, до дня окончания общественных обсуждений проводится экспозиция проекта, подлежащего рассмотрению на общественных обсуждениях. В ходе работы экспозиции организуется консультирование посетителей экспозиции, распространение информационных материалов о проекте, подлежащем рассмотрению. Консультирование посетителей экспозиции осуществляется представителями УАиГ и (или) разработчиком проекта.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lastRenderedPageBreak/>
        <w:t>5.6. В период со дня размещения проекта, подлежащего рассмотрению на общественных обсуждениях, до окончания общественных обсуждений участники общественных обсуждений имеют право вносить предложения и замечания, касающиеся обсуждаемого проекта следующими способами: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посредством официального сайта или информационных систем;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в письменной форме или в форме электронного документа в адрес организатора общественных обсуждений;</w:t>
      </w:r>
    </w:p>
    <w:p w:rsidR="00155C21" w:rsidRDefault="00155C2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Решения</w:t>
        </w:r>
      </w:hyperlink>
      <w:r>
        <w:t xml:space="preserve"> Обнинского городского Собрания от 29.06.2021 N 07-15)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5.7. По результатам проведения общественных обсуждений организатор общественных обсуждений в течение пяти дней со дня окончания общественных обсуждений составляет </w:t>
      </w:r>
      <w:hyperlink w:anchor="P346">
        <w:r>
          <w:rPr>
            <w:color w:val="0000FF"/>
          </w:rPr>
          <w:t>протокол</w:t>
        </w:r>
      </w:hyperlink>
      <w:r>
        <w:t xml:space="preserve"> по форме приложения 5 к настоящему Положению.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следующие сведения об участниках общественных обсуждений: 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Перечень принявших участие в рассмотрении проекта участников общественных обсуждений должен содержать согласие участников на обработку персональных данных.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5.8. На основании протокола общественных обсуждений организатор общественных обсуждений в лице уполномоченных должностных лиц, структурных подразделений или комиссии по градостроительным и земельным вопросам в течение трех дней со дня подписания протокола осуществляет подготовку </w:t>
      </w:r>
      <w:hyperlink w:anchor="P405">
        <w:r>
          <w:rPr>
            <w:color w:val="0000FF"/>
          </w:rPr>
          <w:t>заключения</w:t>
        </w:r>
      </w:hyperlink>
      <w:r>
        <w:t xml:space="preserve"> о результатах общественных обсуждений по форме приложения 6 к настоящему Положению.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 xml:space="preserve">6. При проведении публичных слушаний и общественных обсуждений обработка персональных данных участников общественных обсуждений или публичных слушаний </w:t>
      </w:r>
      <w:r>
        <w:lastRenderedPageBreak/>
        <w:t xml:space="preserve">осуществляется с учетом требований, установленных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7. Предложения и замечания, внесенные на публичных слушаниях и общественных обсуждениях, подлежат регистрации, а также обязательному рассмотрению организатором публичных слушаний или общественных обсуждений.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Предложения и замечания, внесенные на публичных слушаниях и общественных обсуждениях,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8. Оповещения о начале публичных слушаний или общественных обсуждений могут размещаться на информационных стендах органов местного самоуправления, в муниципальных предприятиях и учреждениях, а также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9. Площадка проведения экспозиции проекта, подлежащего рассмотрению на публичных слушаниях или общественных обсуждениях, а также время консультирования посетителей экспозиции проекта, вносятся в оповещения о проведении публичных слушаний или общественных обсуждений по согласованию с УАиГ и (или) разработчиком проекта.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10. 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11. Финансирование мероприятий, связанных с организацией и проведением публичных слушаний по проектам генерального плана, правил землепользования и застройки, планировки территорий и межевания территорий, а также общественных обсуждений по проектам правил благоустройства территорий осуществляется за счет средств бюджета города в пределах, предусмотренных на эти цели решением Обнинского городского Собрания о бюджете города на очередной финансовый год.</w:t>
      </w:r>
    </w:p>
    <w:p w:rsidR="00155C21" w:rsidRDefault="00155C21">
      <w:pPr>
        <w:pStyle w:val="ConsPlusNormal"/>
        <w:spacing w:before="220"/>
        <w:ind w:firstLine="540"/>
        <w:jc w:val="both"/>
      </w:pPr>
      <w:r>
        <w:t>Расходы, связанные с организацией и проведением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1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3" w:name="P134"/>
      <w:bookmarkEnd w:id="3"/>
      <w:r>
        <w:t xml:space="preserve">                  Оповещение о начале публичных слушаний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соответствии с постановлением главы города Обнинска от ______________</w:t>
      </w:r>
    </w:p>
    <w:p w:rsidR="00155C21" w:rsidRDefault="00155C21">
      <w:pPr>
        <w:pStyle w:val="ConsPlusNonformat"/>
        <w:jc w:val="both"/>
      </w:pPr>
      <w:r>
        <w:lastRenderedPageBreak/>
        <w:t>N ___________ о назначении публичных слушаний по проекту: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информация о проекте, подлежащем рассмотрению на публичных слушаниях,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     перечень информационных материалов к такому проекту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публичные  слушания  назначены  на  ____________________ с _______ часов до</w:t>
      </w:r>
    </w:p>
    <w:p w:rsidR="00155C21" w:rsidRDefault="00155C21">
      <w:pPr>
        <w:pStyle w:val="ConsPlusNonformat"/>
        <w:jc w:val="both"/>
      </w:pPr>
      <w:r>
        <w:t>_______ часов  в  здании  ______________________, расположенном  по адресу:</w:t>
      </w:r>
    </w:p>
    <w:p w:rsidR="00155C21" w:rsidRDefault="00155C21">
      <w:pPr>
        <w:pStyle w:val="ConsPlusNonformat"/>
        <w:jc w:val="both"/>
      </w:pPr>
      <w:r>
        <w:t>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Экспозиция проекта проходит в здании _______________________ по адресу:</w:t>
      </w:r>
    </w:p>
    <w:p w:rsidR="00155C21" w:rsidRDefault="00155C21">
      <w:pPr>
        <w:pStyle w:val="ConsPlusNonformat"/>
        <w:jc w:val="both"/>
      </w:pPr>
      <w:r>
        <w:t>__________  с  _____________  по  _____________. Консультации по экспозиции</w:t>
      </w:r>
    </w:p>
    <w:p w:rsidR="00155C21" w:rsidRDefault="00155C21">
      <w:pPr>
        <w:pStyle w:val="ConsPlusNonformat"/>
        <w:jc w:val="both"/>
      </w:pPr>
      <w:r>
        <w:t>проекта проводятся в _________________ с _______ часов по __________часов.</w:t>
      </w:r>
    </w:p>
    <w:p w:rsidR="00155C21" w:rsidRDefault="00155C21">
      <w:pPr>
        <w:pStyle w:val="ConsPlusNonformat"/>
        <w:jc w:val="both"/>
      </w:pPr>
      <w:r>
        <w:t xml:space="preserve">                        дни недели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Предложения  и замечания, касающиеся проекта, можно подавать в устной и</w:t>
      </w:r>
    </w:p>
    <w:p w:rsidR="00155C21" w:rsidRDefault="00155C21">
      <w:pPr>
        <w:pStyle w:val="ConsPlusNonformat"/>
        <w:jc w:val="both"/>
      </w:pPr>
      <w:r>
        <w:t>письменной  форме в ходе проведения собрания участников публичных слушаний,</w:t>
      </w:r>
    </w:p>
    <w:p w:rsidR="00155C21" w:rsidRDefault="00155C21">
      <w:pPr>
        <w:pStyle w:val="ConsPlusNonformat"/>
        <w:jc w:val="both"/>
      </w:pPr>
      <w:r>
        <w:t>в письменной форме в адрес организатора публичных слушаний с ______________</w:t>
      </w:r>
    </w:p>
    <w:p w:rsidR="00155C21" w:rsidRDefault="00155C21">
      <w:pPr>
        <w:pStyle w:val="ConsPlusNonformat"/>
        <w:jc w:val="both"/>
      </w:pPr>
      <w:r>
        <w:t>по  __________________  в  будние  дни  с ________ часов по _______ часов в</w:t>
      </w:r>
    </w:p>
    <w:p w:rsidR="00155C21" w:rsidRDefault="00155C21">
      <w:pPr>
        <w:pStyle w:val="ConsPlusNonformat"/>
        <w:jc w:val="both"/>
      </w:pPr>
      <w:r>
        <w:t>здании   ___________________   по  адресу: _____________________;  а  также</w:t>
      </w:r>
    </w:p>
    <w:p w:rsidR="00155C21" w:rsidRDefault="00155C21">
      <w:pPr>
        <w:pStyle w:val="ConsPlusNonformat"/>
        <w:jc w:val="both"/>
      </w:pPr>
      <w:r>
        <w:t>посредством  записи в книге (журнале) учета посетителей экспозиции проекта,</w:t>
      </w:r>
    </w:p>
    <w:p w:rsidR="00155C21" w:rsidRDefault="00155C21">
      <w:pPr>
        <w:pStyle w:val="ConsPlusNonformat"/>
        <w:jc w:val="both"/>
      </w:pPr>
      <w:r>
        <w:t>подлежащего рассмотрению на публичных слушаниях.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Проект,    подлежащий    рассмотрению   на   публичных   слушаниях,   и</w:t>
      </w:r>
    </w:p>
    <w:p w:rsidR="00155C21" w:rsidRDefault="00155C21">
      <w:pPr>
        <w:pStyle w:val="ConsPlusNonformat"/>
        <w:jc w:val="both"/>
      </w:pPr>
      <w:r>
        <w:t>информационные   материалы   к  нему  размещены  на  официальном  сайте  по</w:t>
      </w:r>
    </w:p>
    <w:p w:rsidR="00155C21" w:rsidRDefault="00155C21">
      <w:pPr>
        <w:pStyle w:val="ConsPlusNonformat"/>
        <w:jc w:val="both"/>
      </w:pPr>
      <w:r>
        <w:t>следующему адресу: ______________________________________</w:t>
      </w:r>
    </w:p>
    <w:p w:rsidR="00155C21" w:rsidRDefault="00155C21">
      <w:pPr>
        <w:pStyle w:val="ConsPlusNonformat"/>
        <w:jc w:val="both"/>
      </w:pPr>
      <w:r>
        <w:t xml:space="preserve">    Участники   публичных   слушаний  обязаны  иметь  при  себе  документы,</w:t>
      </w:r>
    </w:p>
    <w:p w:rsidR="00155C21" w:rsidRDefault="00155C21">
      <w:pPr>
        <w:pStyle w:val="ConsPlusNonformat"/>
        <w:jc w:val="both"/>
      </w:pPr>
      <w:r>
        <w:t>удостоверяющие     личность,     документы,    подтверждающие    полномочия</w:t>
      </w:r>
    </w:p>
    <w:p w:rsidR="00155C21" w:rsidRDefault="00155C21">
      <w:pPr>
        <w:pStyle w:val="ConsPlusNonformat"/>
        <w:jc w:val="both"/>
      </w:pPr>
      <w:r>
        <w:t>представителя,  и документы, устанавливающие или удостоверяющие их права на</w:t>
      </w:r>
    </w:p>
    <w:p w:rsidR="00155C21" w:rsidRDefault="00155C21">
      <w:pPr>
        <w:pStyle w:val="ConsPlusNonformat"/>
        <w:jc w:val="both"/>
      </w:pPr>
      <w:r>
        <w:t>земельные   участки,   объекты   капитального   строительства,   помещения,</w:t>
      </w:r>
    </w:p>
    <w:p w:rsidR="00155C21" w:rsidRDefault="00155C21">
      <w:pPr>
        <w:pStyle w:val="ConsPlusNonformat"/>
        <w:jc w:val="both"/>
      </w:pPr>
      <w:r>
        <w:t>являющиеся частью указанных объектов капитального строительства.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2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4" w:name="P182"/>
      <w:bookmarkEnd w:id="4"/>
      <w:r>
        <w:t xml:space="preserve">                        Протокол публичных слушаний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"___" ____________ 20__ г.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Администрацией   города   Обнинска   проведены   публичные  слушания  в</w:t>
      </w:r>
    </w:p>
    <w:p w:rsidR="00155C21" w:rsidRDefault="00155C21">
      <w:pPr>
        <w:pStyle w:val="ConsPlusNonformat"/>
        <w:jc w:val="both"/>
      </w:pPr>
      <w:r>
        <w:t>соответствии с постановлением главы города Обнинска от ____________________</w:t>
      </w:r>
    </w:p>
    <w:p w:rsidR="00155C21" w:rsidRDefault="00155C21">
      <w:pPr>
        <w:pStyle w:val="ConsPlusNonformat"/>
        <w:jc w:val="both"/>
      </w:pPr>
      <w:r>
        <w:t>N ____________ о назначении публичных слушаний по проекту:</w:t>
      </w: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информация о проекте, подлежащем рассмотрению на публичных слушаниях,</w:t>
      </w: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     перечень информационных материалов к такому проекту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публичные  слушания  проведены  "___"  __________  20__  с _______ часов до</w:t>
      </w:r>
    </w:p>
    <w:p w:rsidR="00155C21" w:rsidRDefault="00155C21">
      <w:pPr>
        <w:pStyle w:val="ConsPlusNonformat"/>
        <w:jc w:val="both"/>
      </w:pPr>
      <w:r>
        <w:t>______  часов  в  здании  ______________________,  расположенном по адресу:</w:t>
      </w:r>
    </w:p>
    <w:p w:rsidR="00155C21" w:rsidRDefault="00155C21">
      <w:pPr>
        <w:pStyle w:val="ConsPlusNonformat"/>
        <w:jc w:val="both"/>
      </w:pPr>
      <w:r>
        <w:lastRenderedPageBreak/>
        <w:t>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Экспозиция проекта проходит в здании _______________________ по адресу:</w:t>
      </w:r>
    </w:p>
    <w:p w:rsidR="00155C21" w:rsidRDefault="00155C21">
      <w:pPr>
        <w:pStyle w:val="ConsPlusNonformat"/>
        <w:jc w:val="both"/>
      </w:pPr>
      <w:r>
        <w:t>__________  с  _____________  по  _____________. Консультации по экспозиции</w:t>
      </w:r>
    </w:p>
    <w:p w:rsidR="00155C21" w:rsidRDefault="00155C21">
      <w:pPr>
        <w:pStyle w:val="ConsPlusNonformat"/>
        <w:jc w:val="both"/>
      </w:pPr>
      <w:r>
        <w:t>проекта проводятся в _________________ с _______ часов по __________часов.</w:t>
      </w:r>
    </w:p>
    <w:p w:rsidR="00155C21" w:rsidRDefault="00155C21">
      <w:pPr>
        <w:pStyle w:val="ConsPlusNonformat"/>
        <w:jc w:val="both"/>
      </w:pPr>
      <w:r>
        <w:t xml:space="preserve">                        дни недели</w:t>
      </w:r>
    </w:p>
    <w:p w:rsidR="00155C21" w:rsidRDefault="00155C21">
      <w:pPr>
        <w:pStyle w:val="ConsPlusNonformat"/>
        <w:jc w:val="both"/>
      </w:pPr>
      <w:r>
        <w:t xml:space="preserve">    Предложения  и  замечания,  касающиеся  проекта, были поданы в устной и</w:t>
      </w:r>
    </w:p>
    <w:p w:rsidR="00155C21" w:rsidRDefault="00155C21">
      <w:pPr>
        <w:pStyle w:val="ConsPlusNonformat"/>
        <w:jc w:val="both"/>
      </w:pPr>
      <w:r>
        <w:t>письменной  форме в ходе проведения собрания участников публичных слушаний,</w:t>
      </w:r>
    </w:p>
    <w:p w:rsidR="00155C21" w:rsidRDefault="00155C21">
      <w:pPr>
        <w:pStyle w:val="ConsPlusNonformat"/>
        <w:jc w:val="both"/>
      </w:pPr>
      <w:r>
        <w:t>в письменной форме в адрес организатора публичных слушаний с ______________</w:t>
      </w:r>
    </w:p>
    <w:p w:rsidR="00155C21" w:rsidRDefault="00155C21">
      <w:pPr>
        <w:pStyle w:val="ConsPlusNonformat"/>
        <w:jc w:val="both"/>
      </w:pPr>
      <w:r>
        <w:t>по  __________________  в  будние  дни  с ________ часов по _______ часов в</w:t>
      </w:r>
    </w:p>
    <w:p w:rsidR="00155C21" w:rsidRDefault="00155C21">
      <w:pPr>
        <w:pStyle w:val="ConsPlusNonformat"/>
        <w:jc w:val="both"/>
      </w:pPr>
      <w:r>
        <w:t>здании   ___________________   по  адресу: _____________________;  а  также</w:t>
      </w:r>
    </w:p>
    <w:p w:rsidR="00155C21" w:rsidRDefault="00155C21">
      <w:pPr>
        <w:pStyle w:val="ConsPlusNonformat"/>
        <w:jc w:val="both"/>
      </w:pPr>
      <w:r>
        <w:t>посредством  записи в книге (журнале) учета посетителей экспозиции проекта,</w:t>
      </w:r>
    </w:p>
    <w:p w:rsidR="00155C21" w:rsidRDefault="00155C21">
      <w:pPr>
        <w:pStyle w:val="ConsPlusNonformat"/>
        <w:jc w:val="both"/>
      </w:pPr>
      <w:r>
        <w:t>подлежащего рассмотрению на публичных слушаниях (нужное подчеркнуть).</w:t>
      </w:r>
    </w:p>
    <w:p w:rsidR="00155C21" w:rsidRDefault="00155C21">
      <w:pPr>
        <w:pStyle w:val="ConsPlusNonformat"/>
        <w:jc w:val="both"/>
      </w:pPr>
      <w:r>
        <w:t xml:space="preserve">    Оповещение о начале публичных слушаний опубликовано в _________________</w:t>
      </w:r>
    </w:p>
    <w:p w:rsidR="00155C21" w:rsidRDefault="00155C21">
      <w:pPr>
        <w:pStyle w:val="ConsPlusNonformat"/>
        <w:jc w:val="both"/>
      </w:pPr>
      <w:r>
        <w:t>"___"  ____________  20__  г.  N  _________; размещено на официальном сайте</w:t>
      </w:r>
    </w:p>
    <w:p w:rsidR="00155C21" w:rsidRDefault="00155C21">
      <w:pPr>
        <w:pStyle w:val="ConsPlusNonformat"/>
        <w:jc w:val="both"/>
      </w:pPr>
      <w:r>
        <w:t>"___" ____________ 20___ г.</w:t>
      </w:r>
    </w:p>
    <w:p w:rsidR="00155C21" w:rsidRDefault="00155C21">
      <w:pPr>
        <w:pStyle w:val="ConsPlusNonformat"/>
        <w:jc w:val="both"/>
      </w:pPr>
      <w:r>
        <w:t xml:space="preserve">    В  период проведения публичных слушаний были поданы следующие замечания</w:t>
      </w:r>
    </w:p>
    <w:p w:rsidR="00155C21" w:rsidRDefault="00155C21">
      <w:pPr>
        <w:pStyle w:val="ConsPlusNonformat"/>
        <w:jc w:val="both"/>
      </w:pPr>
      <w:r>
        <w:t>и предложения от участников публичных слушаний:</w:t>
      </w:r>
    </w:p>
    <w:p w:rsidR="00155C21" w:rsidRDefault="00155C21">
      <w:pPr>
        <w:pStyle w:val="ConsPlusNonformat"/>
        <w:jc w:val="both"/>
      </w:pPr>
      <w:r>
        <w:t xml:space="preserve">    1) от   участников   публичных   слушаний,  постоянно   проживающих  на</w:t>
      </w:r>
    </w:p>
    <w:p w:rsidR="00155C21" w:rsidRDefault="00155C21">
      <w:pPr>
        <w:pStyle w:val="ConsPlusNonformat"/>
        <w:jc w:val="both"/>
      </w:pPr>
      <w:r>
        <w:t xml:space="preserve">       территории, в пределах которой проводятся публичные слушания: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2) от иных участников публичных слушаний: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Председательствующий на собрании</w:t>
      </w:r>
    </w:p>
    <w:p w:rsidR="00155C21" w:rsidRDefault="00155C21">
      <w:pPr>
        <w:pStyle w:val="ConsPlusNonformat"/>
        <w:jc w:val="both"/>
      </w:pPr>
      <w:r>
        <w:t>участников публичных слушаний                          ____________________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Секретарь собрания участников</w:t>
      </w:r>
    </w:p>
    <w:p w:rsidR="00155C21" w:rsidRDefault="00155C21">
      <w:pPr>
        <w:pStyle w:val="ConsPlusNonformat"/>
        <w:jc w:val="both"/>
      </w:pPr>
      <w:r>
        <w:t>публичных слушаний (представитель организатора)       _____________________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3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5" w:name="P240"/>
      <w:bookmarkEnd w:id="5"/>
      <w:r>
        <w:t xml:space="preserve">                Заключение о результатах публичных слушаний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"___" ___________ 20___ г.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Публичные слушания по проекту _________________________________________</w:t>
      </w:r>
    </w:p>
    <w:p w:rsidR="00155C21" w:rsidRDefault="00155C21">
      <w:pPr>
        <w:pStyle w:val="ConsPlusNonformat"/>
        <w:jc w:val="both"/>
      </w:pPr>
      <w:r>
        <w:t>проводились "___" ___________ 20___ г. с ________ часов до ________ часов в</w:t>
      </w:r>
    </w:p>
    <w:p w:rsidR="00155C21" w:rsidRDefault="00155C21">
      <w:pPr>
        <w:pStyle w:val="ConsPlusNonformat"/>
        <w:jc w:val="both"/>
      </w:pPr>
      <w:r>
        <w:t>здании    ___________________________________ расположенном   по    адресу:</w:t>
      </w:r>
    </w:p>
    <w:p w:rsidR="00155C21" w:rsidRDefault="00155C21">
      <w:pPr>
        <w:pStyle w:val="ConsPlusNonformat"/>
        <w:jc w:val="both"/>
      </w:pPr>
      <w:r>
        <w:t>________________________________.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публичных слушаниях приняло участие __________ человек.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По результатам публичных слушаний составлен протокол публичных слушаний</w:t>
      </w:r>
    </w:p>
    <w:p w:rsidR="00155C21" w:rsidRDefault="00155C21">
      <w:pPr>
        <w:pStyle w:val="ConsPlusNonformat"/>
        <w:jc w:val="both"/>
      </w:pPr>
      <w:r>
        <w:t>N   _______   от   _________________,  на  основании  которого подготовлено</w:t>
      </w:r>
    </w:p>
    <w:p w:rsidR="00155C21" w:rsidRDefault="00155C21">
      <w:pPr>
        <w:pStyle w:val="ConsPlusNonformat"/>
        <w:jc w:val="both"/>
      </w:pPr>
      <w:r>
        <w:t>заключение о результатах публичных слушаний;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  период  проведения  публичных  слушаний  были  поданы  замечания  и</w:t>
      </w:r>
    </w:p>
    <w:p w:rsidR="00155C21" w:rsidRDefault="00155C21">
      <w:pPr>
        <w:pStyle w:val="ConsPlusNonformat"/>
        <w:jc w:val="both"/>
      </w:pPr>
      <w:r>
        <w:t>предложения от участников публичных слушаний:</w:t>
      </w:r>
    </w:p>
    <w:p w:rsidR="00155C21" w:rsidRDefault="00155C21">
      <w:pPr>
        <w:pStyle w:val="ConsPlusNonformat"/>
        <w:jc w:val="both"/>
      </w:pPr>
      <w:r>
        <w:t xml:space="preserve">    1) от   участников   публичных   слушаний,  постоянно   проживающих  на</w:t>
      </w:r>
    </w:p>
    <w:p w:rsidR="00155C21" w:rsidRDefault="00155C21">
      <w:pPr>
        <w:pStyle w:val="ConsPlusNonformat"/>
        <w:jc w:val="both"/>
      </w:pPr>
      <w:r>
        <w:lastRenderedPageBreak/>
        <w:t xml:space="preserve">       территории, в пределах которой проводятся публичные слушания: ______</w:t>
      </w:r>
    </w:p>
    <w:p w:rsidR="00155C21" w:rsidRDefault="00155C21">
      <w:pPr>
        <w:pStyle w:val="ConsPlusNonformat"/>
        <w:jc w:val="both"/>
      </w:pPr>
      <w:r>
        <w:t xml:space="preserve">       предложений и замечаний;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2) от  иных  участников  публичных слушаний: ___________ предложений  и</w:t>
      </w:r>
    </w:p>
    <w:p w:rsidR="00155C21" w:rsidRDefault="00155C21">
      <w:pPr>
        <w:pStyle w:val="ConsPlusNonformat"/>
        <w:jc w:val="both"/>
      </w:pPr>
      <w:r>
        <w:t xml:space="preserve">       замечаний.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Рекомендации  организатора  публичных  слушаний  о целесообразности или</w:t>
      </w:r>
    </w:p>
    <w:p w:rsidR="00155C21" w:rsidRDefault="00155C21">
      <w:pPr>
        <w:pStyle w:val="ConsPlusNonformat"/>
        <w:jc w:val="both"/>
      </w:pPr>
      <w:r>
        <w:t>нецелесообразности   учета   внесенных   участниками   публичных   слушаний</w:t>
      </w:r>
    </w:p>
    <w:p w:rsidR="00155C21" w:rsidRDefault="00155C21">
      <w:pPr>
        <w:pStyle w:val="ConsPlusNonformat"/>
        <w:jc w:val="both"/>
      </w:pPr>
      <w:r>
        <w:t>предложений и замечаний:</w:t>
      </w:r>
    </w:p>
    <w:p w:rsidR="00155C21" w:rsidRDefault="00155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155C21">
        <w:tc>
          <w:tcPr>
            <w:tcW w:w="567" w:type="dxa"/>
          </w:tcPr>
          <w:p w:rsidR="00155C21" w:rsidRDefault="00155C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155C21" w:rsidRDefault="00155C21">
            <w:pPr>
              <w:pStyle w:val="ConsPlusNormal"/>
              <w:jc w:val="center"/>
            </w:pPr>
            <w:r>
              <w:t>Содержание предложения (замечания)</w:t>
            </w:r>
          </w:p>
        </w:tc>
        <w:tc>
          <w:tcPr>
            <w:tcW w:w="4252" w:type="dxa"/>
          </w:tcPr>
          <w:p w:rsidR="00155C21" w:rsidRDefault="00155C21">
            <w:pPr>
              <w:pStyle w:val="ConsPlusNormal"/>
              <w:jc w:val="center"/>
            </w:pPr>
            <w:r>
              <w:t>Рекомендации организатора</w:t>
            </w:r>
          </w:p>
        </w:tc>
      </w:tr>
      <w:tr w:rsidR="00155C21">
        <w:tc>
          <w:tcPr>
            <w:tcW w:w="567" w:type="dxa"/>
          </w:tcPr>
          <w:p w:rsidR="00155C21" w:rsidRDefault="00155C21">
            <w:pPr>
              <w:pStyle w:val="ConsPlusNormal"/>
            </w:pPr>
          </w:p>
        </w:tc>
        <w:tc>
          <w:tcPr>
            <w:tcW w:w="4252" w:type="dxa"/>
          </w:tcPr>
          <w:p w:rsidR="00155C21" w:rsidRDefault="00155C21">
            <w:pPr>
              <w:pStyle w:val="ConsPlusNormal"/>
            </w:pPr>
          </w:p>
        </w:tc>
        <w:tc>
          <w:tcPr>
            <w:tcW w:w="4252" w:type="dxa"/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r>
        <w:t xml:space="preserve">    Выводы по результатам публичных слушаний: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Направить проект __________________________ на утверждение/на доработку</w:t>
      </w:r>
    </w:p>
    <w:p w:rsidR="00155C21" w:rsidRDefault="00155C21">
      <w:pPr>
        <w:pStyle w:val="ConsPlusNonformat"/>
        <w:jc w:val="both"/>
      </w:pPr>
      <w:r>
        <w:t>(нужное подчеркнуть).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Председатель комиссии по градостроительным</w:t>
      </w:r>
    </w:p>
    <w:p w:rsidR="00155C21" w:rsidRDefault="00155C21">
      <w:pPr>
        <w:pStyle w:val="ConsPlusNonformat"/>
        <w:jc w:val="both"/>
      </w:pPr>
      <w:r>
        <w:t>и земельным вопросам                                   ____________________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4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6" w:name="P294"/>
      <w:bookmarkEnd w:id="6"/>
      <w:r>
        <w:t xml:space="preserve">                Оповещение о начале общественных обсуждений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соответствии с постановлением главы города Обнинска от ______________</w:t>
      </w:r>
    </w:p>
    <w:p w:rsidR="00155C21" w:rsidRDefault="00155C21">
      <w:pPr>
        <w:pStyle w:val="ConsPlusNonformat"/>
        <w:jc w:val="both"/>
      </w:pPr>
      <w:r>
        <w:t>N  ____________ о назначении общественных обсуждений по проекту: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>информация о проекте, подлежащем рассмотрению на общественных обсуждениях,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     перечень информационных материалов к такому проекту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общественные обсуждения проводятся с "__" _______ 20__ по "__" _______ 20__</w:t>
      </w:r>
    </w:p>
    <w:p w:rsidR="00155C21" w:rsidRDefault="00155C21">
      <w:pPr>
        <w:pStyle w:val="ConsPlusNonformat"/>
        <w:jc w:val="both"/>
      </w:pPr>
      <w:r>
        <w:t>на   официальном   сайте  по  адресу:  _______________________  и  (или)  в</w:t>
      </w:r>
    </w:p>
    <w:p w:rsidR="00155C21" w:rsidRDefault="00155C21">
      <w:pPr>
        <w:pStyle w:val="ConsPlusNonformat"/>
        <w:jc w:val="both"/>
      </w:pPr>
      <w:r>
        <w:t>информационных системах ______________________________________.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Экспозиция проекта проходит в здании _______________________ по адресу:</w:t>
      </w:r>
    </w:p>
    <w:p w:rsidR="00155C21" w:rsidRDefault="00155C21">
      <w:pPr>
        <w:pStyle w:val="ConsPlusNonformat"/>
        <w:jc w:val="both"/>
      </w:pPr>
      <w:r>
        <w:t>__________  с  _____________  по  _____________. Консультации по экспозиции</w:t>
      </w:r>
    </w:p>
    <w:p w:rsidR="00155C21" w:rsidRDefault="00155C21">
      <w:pPr>
        <w:pStyle w:val="ConsPlusNonformat"/>
        <w:jc w:val="both"/>
      </w:pPr>
      <w:r>
        <w:t>проекта проводятся в _________________ с _______ часов по __________часов.</w:t>
      </w:r>
    </w:p>
    <w:p w:rsidR="00155C21" w:rsidRDefault="00155C21">
      <w:pPr>
        <w:pStyle w:val="ConsPlusNonformat"/>
        <w:jc w:val="both"/>
      </w:pPr>
      <w:r>
        <w:t xml:space="preserve">                        дни недели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Предложения и замечания, касающиеся проекта, можно подавать посредством</w:t>
      </w:r>
    </w:p>
    <w:p w:rsidR="00155C21" w:rsidRDefault="00155C21">
      <w:pPr>
        <w:pStyle w:val="ConsPlusNonformat"/>
        <w:jc w:val="both"/>
      </w:pPr>
      <w:r>
        <w:t>официального  сайта  или  информационных систем, в письменной форме в адрес</w:t>
      </w:r>
    </w:p>
    <w:p w:rsidR="00155C21" w:rsidRDefault="00155C21">
      <w:pPr>
        <w:pStyle w:val="ConsPlusNonformat"/>
        <w:jc w:val="both"/>
      </w:pPr>
      <w:r>
        <w:t>организатора общественных обсуждений с ______________ по __________________</w:t>
      </w:r>
    </w:p>
    <w:p w:rsidR="00155C21" w:rsidRDefault="00155C21">
      <w:pPr>
        <w:pStyle w:val="ConsPlusNonformat"/>
        <w:jc w:val="both"/>
      </w:pPr>
      <w:r>
        <w:t>в будние дни с ________ часов по _______ часов в здании ___________________</w:t>
      </w:r>
    </w:p>
    <w:p w:rsidR="00155C21" w:rsidRDefault="00155C21">
      <w:pPr>
        <w:pStyle w:val="ConsPlusNonformat"/>
        <w:jc w:val="both"/>
      </w:pPr>
      <w:r>
        <w:lastRenderedPageBreak/>
        <w:t>по  адресу: _____________________;  а  также  посредством  записи  в  книге</w:t>
      </w:r>
    </w:p>
    <w:p w:rsidR="00155C21" w:rsidRDefault="00155C21">
      <w:pPr>
        <w:pStyle w:val="ConsPlusNonformat"/>
        <w:jc w:val="both"/>
      </w:pPr>
      <w:r>
        <w:t>(журнале) учета посетителей экспозиции проекта, подлежащего рассмотрению на</w:t>
      </w:r>
    </w:p>
    <w:p w:rsidR="00155C21" w:rsidRDefault="00155C21">
      <w:pPr>
        <w:pStyle w:val="ConsPlusNonformat"/>
        <w:jc w:val="both"/>
      </w:pPr>
      <w:r>
        <w:t>общественных обсуждениях.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Проект,   подлежащий   рассмотрению   на  общественных  обсуждениях,  и</w:t>
      </w:r>
    </w:p>
    <w:p w:rsidR="00155C21" w:rsidRDefault="00155C21">
      <w:pPr>
        <w:pStyle w:val="ConsPlusNonformat"/>
        <w:jc w:val="both"/>
      </w:pPr>
      <w:r>
        <w:t>информационные   материалы   к  нему  размещены  на  официальном  сайте  по</w:t>
      </w:r>
    </w:p>
    <w:p w:rsidR="00155C21" w:rsidRDefault="00155C21">
      <w:pPr>
        <w:pStyle w:val="ConsPlusNonformat"/>
        <w:jc w:val="both"/>
      </w:pPr>
      <w:r>
        <w:t>следующему адресу: ______________________ и (или) в информационных системах</w:t>
      </w:r>
    </w:p>
    <w:p w:rsidR="00155C21" w:rsidRDefault="00155C21">
      <w:pPr>
        <w:pStyle w:val="ConsPlusNonformat"/>
        <w:jc w:val="both"/>
      </w:pPr>
      <w:r>
        <w:t>_______________________________________________________________.</w:t>
      </w:r>
    </w:p>
    <w:p w:rsidR="00155C21" w:rsidRDefault="00155C21">
      <w:pPr>
        <w:pStyle w:val="ConsPlusNonformat"/>
        <w:jc w:val="both"/>
      </w:pPr>
      <w:r>
        <w:t xml:space="preserve">    Участники общественных обсуждений обязаны указывать следующие сведения:</w:t>
      </w:r>
    </w:p>
    <w:p w:rsidR="00155C21" w:rsidRDefault="00155C21">
      <w:pPr>
        <w:pStyle w:val="ConsPlusNonformat"/>
        <w:jc w:val="both"/>
      </w:pPr>
      <w:r>
        <w:t>фамилию, имя, отчество (при наличии), дату рождения, адрес места жительства</w:t>
      </w:r>
    </w:p>
    <w:p w:rsidR="00155C21" w:rsidRDefault="00155C21">
      <w:pPr>
        <w:pStyle w:val="ConsPlusNonformat"/>
        <w:jc w:val="both"/>
      </w:pPr>
      <w:r>
        <w:t>(регистрации),   реквизиты   документа,  удостоверяющего  личность,  -  для</w:t>
      </w:r>
    </w:p>
    <w:p w:rsidR="00155C21" w:rsidRDefault="00155C21">
      <w:pPr>
        <w:pStyle w:val="ConsPlusNonformat"/>
        <w:jc w:val="both"/>
      </w:pPr>
      <w:r>
        <w:t>физических  лиц,  наименование,  основной  государственный  регистрационный</w:t>
      </w:r>
    </w:p>
    <w:p w:rsidR="00155C21" w:rsidRDefault="00155C21">
      <w:pPr>
        <w:pStyle w:val="ConsPlusNonformat"/>
        <w:jc w:val="both"/>
      </w:pPr>
      <w:r>
        <w:t>номер,  место  нахождения  и  адрес  -  для  юридических  лиц  и документы,</w:t>
      </w:r>
    </w:p>
    <w:p w:rsidR="00155C21" w:rsidRDefault="00155C21">
      <w:pPr>
        <w:pStyle w:val="ConsPlusNonformat"/>
        <w:jc w:val="both"/>
      </w:pPr>
      <w:r>
        <w:t>устанавливающие  или  удостоверяющие их права на земельные участки, объекты</w:t>
      </w:r>
    </w:p>
    <w:p w:rsidR="00155C21" w:rsidRDefault="00155C21">
      <w:pPr>
        <w:pStyle w:val="ConsPlusNonformat"/>
        <w:jc w:val="both"/>
      </w:pPr>
      <w:r>
        <w:t>капитального строительства, помещения, являющиеся частью указанных объектов</w:t>
      </w:r>
    </w:p>
    <w:p w:rsidR="00155C21" w:rsidRDefault="00155C21">
      <w:pPr>
        <w:pStyle w:val="ConsPlusNonformat"/>
        <w:jc w:val="both"/>
      </w:pPr>
      <w:r>
        <w:t>капитального строительства.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5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Собрания города Обнинска от 02.10.2025 N 03-02)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7" w:name="P346"/>
      <w:bookmarkEnd w:id="7"/>
      <w:r>
        <w:t xml:space="preserve">                     Протокол общественных обсуждений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"___" ___________ 20___ г.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Администрацией  города  Обнинска  проведены  общественные  обсуждения в</w:t>
      </w:r>
    </w:p>
    <w:p w:rsidR="00155C21" w:rsidRDefault="00155C21">
      <w:pPr>
        <w:pStyle w:val="ConsPlusNonformat"/>
        <w:jc w:val="both"/>
      </w:pPr>
      <w:r>
        <w:t>соответствии с постановлением Главы города Обнинска от ____________________</w:t>
      </w:r>
    </w:p>
    <w:p w:rsidR="00155C21" w:rsidRDefault="00155C21">
      <w:pPr>
        <w:pStyle w:val="ConsPlusNonformat"/>
        <w:jc w:val="both"/>
      </w:pPr>
      <w:r>
        <w:t>N  ____________ о назначении общественных обсуждений по проекту:</w:t>
      </w: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>информация о проекте, подлежащем рассмотрению на общественных обсуждениях,</w:t>
      </w:r>
    </w:p>
    <w:p w:rsidR="00155C21" w:rsidRDefault="00155C21">
      <w:pPr>
        <w:pStyle w:val="ConsPlusNonformat"/>
        <w:jc w:val="both"/>
      </w:pPr>
      <w:r>
        <w:t>___________________________________________________________________________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     перечень информационных материалов к такому проекту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общественные  обсуждения  проведены  в  период с "__" _______ 20___ по "__"</w:t>
      </w:r>
    </w:p>
    <w:p w:rsidR="00155C21" w:rsidRDefault="00155C21">
      <w:pPr>
        <w:pStyle w:val="ConsPlusNonformat"/>
        <w:jc w:val="both"/>
      </w:pPr>
      <w:r>
        <w:t>_______  20__  на  официальном  сайте  по адресу: _______________________ и</w:t>
      </w:r>
    </w:p>
    <w:p w:rsidR="00155C21" w:rsidRDefault="00155C21">
      <w:pPr>
        <w:pStyle w:val="ConsPlusNonformat"/>
        <w:jc w:val="both"/>
      </w:pPr>
      <w:r>
        <w:t>(или) в информационных системах ______________________________________.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Экспозиция проекта проходит в здании _______________________ по адресу:</w:t>
      </w:r>
    </w:p>
    <w:p w:rsidR="00155C21" w:rsidRDefault="00155C21">
      <w:pPr>
        <w:pStyle w:val="ConsPlusNonformat"/>
        <w:jc w:val="both"/>
      </w:pPr>
      <w:r>
        <w:t>__________  с  _____________  по  _____________. Консультации по экспозиции</w:t>
      </w:r>
    </w:p>
    <w:p w:rsidR="00155C21" w:rsidRDefault="00155C21">
      <w:pPr>
        <w:pStyle w:val="ConsPlusNonformat"/>
        <w:jc w:val="both"/>
      </w:pPr>
      <w:r>
        <w:t>проекта проводятся в _________________ с _______ часов по __________часов.</w:t>
      </w:r>
    </w:p>
    <w:p w:rsidR="00155C21" w:rsidRDefault="00155C21">
      <w:pPr>
        <w:pStyle w:val="ConsPlusNonformat"/>
        <w:jc w:val="both"/>
      </w:pPr>
      <w:r>
        <w:t xml:space="preserve">                        дни недели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Предложения  и  замечания,  касающиеся проекта, были поданы посредством</w:t>
      </w:r>
    </w:p>
    <w:p w:rsidR="00155C21" w:rsidRDefault="00155C21">
      <w:pPr>
        <w:pStyle w:val="ConsPlusNonformat"/>
        <w:jc w:val="both"/>
      </w:pPr>
      <w:r>
        <w:t>официального  сайта  или  информационных систем, в письменной форме в адрес</w:t>
      </w:r>
    </w:p>
    <w:p w:rsidR="00155C21" w:rsidRDefault="00155C21">
      <w:pPr>
        <w:pStyle w:val="ConsPlusNonformat"/>
        <w:jc w:val="both"/>
      </w:pPr>
      <w:r>
        <w:t>организатора общественных обсуждений с ______________ по __________________</w:t>
      </w:r>
    </w:p>
    <w:p w:rsidR="00155C21" w:rsidRDefault="00155C21">
      <w:pPr>
        <w:pStyle w:val="ConsPlusNonformat"/>
        <w:jc w:val="both"/>
      </w:pPr>
      <w:r>
        <w:t>в будние дни - с _______ часов по _______ часов в здании __________________</w:t>
      </w:r>
    </w:p>
    <w:p w:rsidR="00155C21" w:rsidRDefault="00155C21">
      <w:pPr>
        <w:pStyle w:val="ConsPlusNonformat"/>
        <w:jc w:val="both"/>
      </w:pPr>
      <w:r>
        <w:t>по  адресу: _____________________;  а  также  посредством  записи  в  книге</w:t>
      </w:r>
    </w:p>
    <w:p w:rsidR="00155C21" w:rsidRDefault="00155C21">
      <w:pPr>
        <w:pStyle w:val="ConsPlusNonformat"/>
        <w:jc w:val="both"/>
      </w:pPr>
      <w:r>
        <w:t>(журнале) учета посетителей экспозиции проекта, подлежащего рассмотрению на</w:t>
      </w:r>
    </w:p>
    <w:p w:rsidR="00155C21" w:rsidRDefault="00155C21">
      <w:pPr>
        <w:pStyle w:val="ConsPlusNonformat"/>
        <w:jc w:val="both"/>
      </w:pPr>
      <w:r>
        <w:t>общественных обсуждениях (нужное подчеркнуть).</w:t>
      </w:r>
    </w:p>
    <w:p w:rsidR="00155C21" w:rsidRDefault="00155C21">
      <w:pPr>
        <w:pStyle w:val="ConsPlusNonformat"/>
        <w:jc w:val="both"/>
      </w:pPr>
      <w:r>
        <w:t xml:space="preserve">    Оповещение    о   начале   общественных   обсуждений   опубликовано   в</w:t>
      </w:r>
    </w:p>
    <w:p w:rsidR="00155C21" w:rsidRDefault="00155C21">
      <w:pPr>
        <w:pStyle w:val="ConsPlusNonformat"/>
        <w:jc w:val="both"/>
      </w:pPr>
      <w:r>
        <w:t>_____________________ "___" ________________ 20   г. N _________; размещено</w:t>
      </w:r>
    </w:p>
    <w:p w:rsidR="00155C21" w:rsidRDefault="00155C21">
      <w:pPr>
        <w:pStyle w:val="ConsPlusNonformat"/>
        <w:jc w:val="both"/>
      </w:pPr>
      <w:r>
        <w:t>на официальном сайте и (или) в информационных системах "__" _______ 20__ г.</w:t>
      </w:r>
    </w:p>
    <w:p w:rsidR="00155C21" w:rsidRDefault="00155C21">
      <w:pPr>
        <w:pStyle w:val="ConsPlusNonformat"/>
        <w:jc w:val="both"/>
      </w:pPr>
      <w:r>
        <w:lastRenderedPageBreak/>
        <w:t xml:space="preserve">    В  период  проведения  общественных  обсуждений  были  поданы следующие</w:t>
      </w:r>
    </w:p>
    <w:p w:rsidR="00155C21" w:rsidRDefault="00155C21">
      <w:pPr>
        <w:pStyle w:val="ConsPlusNonformat"/>
        <w:jc w:val="both"/>
      </w:pPr>
      <w:r>
        <w:t>замечания и предложения от участников общественных обсуждений:</w:t>
      </w:r>
    </w:p>
    <w:p w:rsidR="00155C21" w:rsidRDefault="00155C21">
      <w:pPr>
        <w:pStyle w:val="ConsPlusNonformat"/>
        <w:jc w:val="both"/>
      </w:pPr>
      <w:r>
        <w:t xml:space="preserve">    1) от  участников  общественных  обсуждений  постоянно  проживающих  на</w:t>
      </w:r>
    </w:p>
    <w:p w:rsidR="00155C21" w:rsidRDefault="00155C21">
      <w:pPr>
        <w:pStyle w:val="ConsPlusNonformat"/>
        <w:jc w:val="both"/>
      </w:pPr>
      <w:r>
        <w:t xml:space="preserve">       территории, в пределах которой проводятся общественные обсуждения: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2) от иных участников общественных обсуждений: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  <w:r>
        <w:t xml:space="preserve">       ____________________________________________________________________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Организатор общественных обсуждений</w:t>
      </w:r>
    </w:p>
    <w:p w:rsidR="00155C21" w:rsidRDefault="00155C21">
      <w:pPr>
        <w:pStyle w:val="ConsPlusNonformat"/>
        <w:jc w:val="both"/>
      </w:pPr>
      <w:r>
        <w:t>в лице ___________________________________            _____________________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right"/>
        <w:outlineLvl w:val="1"/>
      </w:pPr>
      <w:r>
        <w:t>Приложение 6</w:t>
      </w:r>
    </w:p>
    <w:p w:rsidR="00155C21" w:rsidRDefault="00155C21">
      <w:pPr>
        <w:pStyle w:val="ConsPlusNormal"/>
        <w:jc w:val="right"/>
      </w:pPr>
      <w:r>
        <w:t>к Положению</w:t>
      </w:r>
    </w:p>
    <w:p w:rsidR="00155C21" w:rsidRDefault="00155C21">
      <w:pPr>
        <w:pStyle w:val="ConsPlusNormal"/>
        <w:jc w:val="right"/>
      </w:pPr>
      <w:r>
        <w:t>о публичных слушаниях и общественных</w:t>
      </w:r>
    </w:p>
    <w:p w:rsidR="00155C21" w:rsidRDefault="00155C21">
      <w:pPr>
        <w:pStyle w:val="ConsPlusNormal"/>
        <w:jc w:val="right"/>
      </w:pPr>
      <w:r>
        <w:t>обсуждениях по градостроительным вопросам</w:t>
      </w:r>
    </w:p>
    <w:p w:rsidR="00155C21" w:rsidRDefault="00155C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C2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Обнинского городского Собрания</w:t>
            </w:r>
          </w:p>
          <w:p w:rsidR="00155C21" w:rsidRDefault="00155C21">
            <w:pPr>
              <w:pStyle w:val="ConsPlusNormal"/>
              <w:jc w:val="center"/>
            </w:pPr>
            <w:r>
              <w:rPr>
                <w:color w:val="392C69"/>
              </w:rPr>
              <w:t>от 29.06.2021 N 07-15)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bookmarkStart w:id="8" w:name="P405"/>
      <w:bookmarkEnd w:id="8"/>
      <w:r>
        <w:t xml:space="preserve">             Заключение о результатах общественных обсуждений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"___" ___________ 20___ г.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Общественные              обсуждения             по             проекту</w:t>
      </w:r>
    </w:p>
    <w:p w:rsidR="00155C21" w:rsidRDefault="00155C21">
      <w:pPr>
        <w:pStyle w:val="ConsPlusNonformat"/>
        <w:jc w:val="both"/>
      </w:pPr>
      <w:r>
        <w:t>______________________________________________ проводились в период с "___"</w:t>
      </w:r>
    </w:p>
    <w:p w:rsidR="00155C21" w:rsidRDefault="00155C21">
      <w:pPr>
        <w:pStyle w:val="ConsPlusNonformat"/>
        <w:jc w:val="both"/>
      </w:pPr>
      <w:r>
        <w:t>_________  20___  по  "___"  _______  20__  на официальном сайте по адресу:</w:t>
      </w:r>
    </w:p>
    <w:p w:rsidR="00155C21" w:rsidRDefault="00155C21">
      <w:pPr>
        <w:pStyle w:val="ConsPlusNonformat"/>
        <w:jc w:val="both"/>
      </w:pPr>
      <w:r>
        <w:t>_______________________     и     (или)     в    информационных    системах</w:t>
      </w:r>
    </w:p>
    <w:p w:rsidR="00155C21" w:rsidRDefault="00155C21">
      <w:pPr>
        <w:pStyle w:val="ConsPlusNonformat"/>
        <w:jc w:val="both"/>
      </w:pPr>
      <w:r>
        <w:t>______________________________________.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общественных обсуждениях приняло участие __________ человек.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По  результатам общественных обсуждений составлен протокол общественных</w:t>
      </w:r>
    </w:p>
    <w:p w:rsidR="00155C21" w:rsidRDefault="00155C21">
      <w:pPr>
        <w:pStyle w:val="ConsPlusNonformat"/>
        <w:jc w:val="both"/>
      </w:pPr>
      <w:r>
        <w:t>обсуждений   N   _______   от   _________________,   на  основании которого</w:t>
      </w:r>
    </w:p>
    <w:p w:rsidR="00155C21" w:rsidRDefault="00155C21">
      <w:pPr>
        <w:pStyle w:val="ConsPlusNonformat"/>
        <w:jc w:val="both"/>
      </w:pPr>
      <w:r>
        <w:t>подготовлено заключение о результатах общественных обсуждений;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В  период  проведения  общественных  обсуждений были поданы замечания и</w:t>
      </w:r>
    </w:p>
    <w:p w:rsidR="00155C21" w:rsidRDefault="00155C21">
      <w:pPr>
        <w:pStyle w:val="ConsPlusNonformat"/>
        <w:jc w:val="both"/>
      </w:pPr>
      <w:r>
        <w:t>предложения от участников общественных обсуждений:</w:t>
      </w:r>
    </w:p>
    <w:p w:rsidR="00155C21" w:rsidRDefault="00155C21">
      <w:pPr>
        <w:pStyle w:val="ConsPlusNonformat"/>
        <w:jc w:val="both"/>
      </w:pPr>
      <w:r>
        <w:t xml:space="preserve">    1) от  участников  общественных  обсуждений,  постоянно  проживающих на</w:t>
      </w:r>
    </w:p>
    <w:p w:rsidR="00155C21" w:rsidRDefault="00155C21">
      <w:pPr>
        <w:pStyle w:val="ConsPlusNonformat"/>
        <w:jc w:val="both"/>
      </w:pPr>
      <w:r>
        <w:t xml:space="preserve">       территории,  в  пределах которой проводятся общественных обсуждения;</w:t>
      </w:r>
    </w:p>
    <w:p w:rsidR="00155C21" w:rsidRDefault="00155C21">
      <w:pPr>
        <w:pStyle w:val="ConsPlusNonformat"/>
        <w:jc w:val="both"/>
      </w:pPr>
      <w:r>
        <w:t xml:space="preserve">       _______ предложений и замечаний;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2) от  иных участников общественных обсуждений: _________ предложений и</w:t>
      </w:r>
    </w:p>
    <w:p w:rsidR="00155C21" w:rsidRDefault="00155C21">
      <w:pPr>
        <w:pStyle w:val="ConsPlusNonformat"/>
        <w:jc w:val="both"/>
      </w:pPr>
      <w:r>
        <w:t xml:space="preserve">       замечаний.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Рекомендации  организатора  общественных  обсуждений о целесообразности</w:t>
      </w:r>
    </w:p>
    <w:p w:rsidR="00155C21" w:rsidRDefault="00155C21">
      <w:pPr>
        <w:pStyle w:val="ConsPlusNonformat"/>
        <w:jc w:val="both"/>
      </w:pPr>
      <w:r>
        <w:t>или  нецелесообразности учета внесенных участниками общественных обсуждений</w:t>
      </w:r>
    </w:p>
    <w:p w:rsidR="00155C21" w:rsidRDefault="00155C21">
      <w:pPr>
        <w:pStyle w:val="ConsPlusNonformat"/>
        <w:jc w:val="both"/>
      </w:pPr>
      <w:r>
        <w:t>предложений и замечаний:</w:t>
      </w:r>
    </w:p>
    <w:p w:rsidR="00155C21" w:rsidRDefault="00155C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155C21">
        <w:tc>
          <w:tcPr>
            <w:tcW w:w="567" w:type="dxa"/>
          </w:tcPr>
          <w:p w:rsidR="00155C21" w:rsidRDefault="00155C21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4252" w:type="dxa"/>
          </w:tcPr>
          <w:p w:rsidR="00155C21" w:rsidRDefault="00155C21">
            <w:pPr>
              <w:pStyle w:val="ConsPlusNormal"/>
              <w:jc w:val="center"/>
            </w:pPr>
            <w:r>
              <w:lastRenderedPageBreak/>
              <w:t>Содержание предложения (замечания)</w:t>
            </w:r>
          </w:p>
        </w:tc>
        <w:tc>
          <w:tcPr>
            <w:tcW w:w="4252" w:type="dxa"/>
          </w:tcPr>
          <w:p w:rsidR="00155C21" w:rsidRDefault="00155C21">
            <w:pPr>
              <w:pStyle w:val="ConsPlusNormal"/>
              <w:jc w:val="center"/>
            </w:pPr>
            <w:r>
              <w:t>Рекомендации организатора</w:t>
            </w:r>
          </w:p>
        </w:tc>
      </w:tr>
      <w:tr w:rsidR="00155C21">
        <w:tc>
          <w:tcPr>
            <w:tcW w:w="567" w:type="dxa"/>
          </w:tcPr>
          <w:p w:rsidR="00155C21" w:rsidRDefault="00155C21">
            <w:pPr>
              <w:pStyle w:val="ConsPlusNormal"/>
            </w:pPr>
          </w:p>
        </w:tc>
        <w:tc>
          <w:tcPr>
            <w:tcW w:w="4252" w:type="dxa"/>
          </w:tcPr>
          <w:p w:rsidR="00155C21" w:rsidRDefault="00155C21">
            <w:pPr>
              <w:pStyle w:val="ConsPlusNormal"/>
            </w:pPr>
          </w:p>
        </w:tc>
        <w:tc>
          <w:tcPr>
            <w:tcW w:w="4252" w:type="dxa"/>
          </w:tcPr>
          <w:p w:rsidR="00155C21" w:rsidRDefault="00155C21">
            <w:pPr>
              <w:pStyle w:val="ConsPlusNormal"/>
            </w:pPr>
          </w:p>
        </w:tc>
      </w:tr>
    </w:tbl>
    <w:p w:rsidR="00155C21" w:rsidRDefault="00155C21">
      <w:pPr>
        <w:pStyle w:val="ConsPlusNormal"/>
        <w:jc w:val="both"/>
      </w:pPr>
    </w:p>
    <w:p w:rsidR="00155C21" w:rsidRDefault="00155C21">
      <w:pPr>
        <w:pStyle w:val="ConsPlusNonformat"/>
        <w:jc w:val="both"/>
      </w:pPr>
      <w:r>
        <w:t xml:space="preserve">    Выводы по результатам общественных обсуждений: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 xml:space="preserve">    Направить проект __________________________ на утверждение/на доработку</w:t>
      </w:r>
    </w:p>
    <w:p w:rsidR="00155C21" w:rsidRDefault="00155C21">
      <w:pPr>
        <w:pStyle w:val="ConsPlusNonformat"/>
        <w:jc w:val="both"/>
      </w:pPr>
      <w:r>
        <w:t>(нужное подчеркнуть).</w:t>
      </w:r>
    </w:p>
    <w:p w:rsidR="00155C21" w:rsidRDefault="00155C21">
      <w:pPr>
        <w:pStyle w:val="ConsPlusNonformat"/>
        <w:jc w:val="both"/>
      </w:pPr>
    </w:p>
    <w:p w:rsidR="00155C21" w:rsidRDefault="00155C21">
      <w:pPr>
        <w:pStyle w:val="ConsPlusNonformat"/>
        <w:jc w:val="both"/>
      </w:pPr>
      <w:r>
        <w:t>Организатор общественных обсуждений</w:t>
      </w:r>
    </w:p>
    <w:p w:rsidR="00155C21" w:rsidRDefault="00155C21">
      <w:pPr>
        <w:pStyle w:val="ConsPlusNonformat"/>
        <w:jc w:val="both"/>
      </w:pPr>
      <w:r>
        <w:t>в лице ___________________________________             ____________________</w:t>
      </w: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jc w:val="both"/>
      </w:pPr>
    </w:p>
    <w:p w:rsidR="00155C21" w:rsidRDefault="00155C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E82" w:rsidRDefault="00921E82">
      <w:bookmarkStart w:id="9" w:name="_GoBack"/>
      <w:bookmarkEnd w:id="9"/>
    </w:p>
    <w:sectPr w:rsidR="00921E82" w:rsidSect="0018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21"/>
    <w:rsid w:val="00155C21"/>
    <w:rsid w:val="0092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8E6D2-9B97-4A99-A0A2-82B3C184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5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5C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37&amp;n=179963&amp;dst=100007" TargetMode="External"/><Relationship Id="rId18" Type="http://schemas.openxmlformats.org/officeDocument/2006/relationships/hyperlink" Target="https://login.consultant.ru/link/?req=doc&amp;base=RLAW037&amp;n=164755&amp;dst=100006" TargetMode="External"/><Relationship Id="rId26" Type="http://schemas.openxmlformats.org/officeDocument/2006/relationships/hyperlink" Target="https://login.consultant.ru/link/?req=doc&amp;base=RLAW037&amp;n=164755&amp;dst=100010" TargetMode="External"/><Relationship Id="rId39" Type="http://schemas.openxmlformats.org/officeDocument/2006/relationships/hyperlink" Target="https://login.consultant.ru/link/?req=doc&amp;base=RLAW037&amp;n=142459&amp;dst=100007" TargetMode="External"/><Relationship Id="rId21" Type="http://schemas.openxmlformats.org/officeDocument/2006/relationships/hyperlink" Target="https://login.consultant.ru/link/?req=doc&amp;base=LAW&amp;n=511394&amp;dst=2195" TargetMode="External"/><Relationship Id="rId34" Type="http://schemas.openxmlformats.org/officeDocument/2006/relationships/hyperlink" Target="www.admobninsk.ru" TargetMode="External"/><Relationship Id="rId42" Type="http://schemas.openxmlformats.org/officeDocument/2006/relationships/hyperlink" Target="www.admobninsk.ru" TargetMode="External"/><Relationship Id="rId47" Type="http://schemas.openxmlformats.org/officeDocument/2006/relationships/hyperlink" Target="https://login.consultant.ru/link/?req=doc&amp;base=RLAW037&amp;n=179963&amp;dst=100008" TargetMode="External"/><Relationship Id="rId50" Type="http://schemas.openxmlformats.org/officeDocument/2006/relationships/hyperlink" Target="https://login.consultant.ru/link/?req=doc&amp;base=RLAW037&amp;n=179963&amp;dst=100008" TargetMode="External"/><Relationship Id="rId7" Type="http://schemas.openxmlformats.org/officeDocument/2006/relationships/hyperlink" Target="https://login.consultant.ru/link/?req=doc&amp;base=RLAW037&amp;n=14245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42459&amp;dst=100006" TargetMode="External"/><Relationship Id="rId29" Type="http://schemas.openxmlformats.org/officeDocument/2006/relationships/hyperlink" Target="https://login.consultant.ru/link/?req=doc&amp;base=RLAW037&amp;n=164755&amp;dst=100013" TargetMode="External"/><Relationship Id="rId11" Type="http://schemas.openxmlformats.org/officeDocument/2006/relationships/hyperlink" Target="https://login.consultant.ru/link/?req=doc&amp;base=LAW&amp;n=511394&amp;dst=2162" TargetMode="External"/><Relationship Id="rId24" Type="http://schemas.openxmlformats.org/officeDocument/2006/relationships/hyperlink" Target="https://login.consultant.ru/link/?req=doc&amp;base=RLAW037&amp;n=164755&amp;dst=100007" TargetMode="External"/><Relationship Id="rId32" Type="http://schemas.openxmlformats.org/officeDocument/2006/relationships/hyperlink" Target="https://login.consultant.ru/link/?req=doc&amp;base=RLAW037&amp;n=179963&amp;dst=100008" TargetMode="External"/><Relationship Id="rId37" Type="http://schemas.openxmlformats.org/officeDocument/2006/relationships/hyperlink" Target="https://login.consultant.ru/link/?req=doc&amp;base=RLAW037&amp;n=179963&amp;dst=100008" TargetMode="External"/><Relationship Id="rId40" Type="http://schemas.openxmlformats.org/officeDocument/2006/relationships/hyperlink" Target="https://login.consultant.ru/link/?req=doc&amp;base=RLAW037&amp;n=179963&amp;dst=100008" TargetMode="External"/><Relationship Id="rId45" Type="http://schemas.openxmlformats.org/officeDocument/2006/relationships/hyperlink" Target="https://login.consultant.ru/link/?req=doc&amp;base=RLAW037&amp;n=142459&amp;dst=10000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37&amp;n=126850&amp;dst=100006" TargetMode="External"/><Relationship Id="rId10" Type="http://schemas.openxmlformats.org/officeDocument/2006/relationships/hyperlink" Target="https://login.consultant.ru/link/?req=doc&amp;base=RLAW037&amp;n=179963&amp;dst=100006" TargetMode="External"/><Relationship Id="rId19" Type="http://schemas.openxmlformats.org/officeDocument/2006/relationships/hyperlink" Target="https://login.consultant.ru/link/?req=doc&amp;base=RLAW037&amp;n=179963&amp;dst=100008" TargetMode="External"/><Relationship Id="rId31" Type="http://schemas.openxmlformats.org/officeDocument/2006/relationships/hyperlink" Target="https://login.consultant.ru/link/?req=doc&amp;base=RLAW037&amp;n=164755&amp;dst=100014" TargetMode="External"/><Relationship Id="rId44" Type="http://schemas.openxmlformats.org/officeDocument/2006/relationships/hyperlink" Target="https://login.consultant.ru/link/?req=doc&amp;base=RLAW037&amp;n=153589&amp;dst=10000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37&amp;n=164755&amp;dst=100006" TargetMode="External"/><Relationship Id="rId14" Type="http://schemas.openxmlformats.org/officeDocument/2006/relationships/hyperlink" Target="https://login.consultant.ru/link/?req=doc&amp;base=RLAW037&amp;n=126850&amp;dst=100006" TargetMode="External"/><Relationship Id="rId22" Type="http://schemas.openxmlformats.org/officeDocument/2006/relationships/hyperlink" Target="https://login.consultant.ru/link/?req=doc&amp;base=RLAW037&amp;n=139082&amp;dst=100015" TargetMode="External"/><Relationship Id="rId27" Type="http://schemas.openxmlformats.org/officeDocument/2006/relationships/hyperlink" Target="https://login.consultant.ru/link/?req=doc&amp;base=RLAW037&amp;n=164755&amp;dst=100011" TargetMode="External"/><Relationship Id="rId30" Type="http://schemas.openxmlformats.org/officeDocument/2006/relationships/hyperlink" Target="https://login.consultant.ru/link/?req=doc&amp;base=LAW&amp;n=511394&amp;dst=102031" TargetMode="External"/><Relationship Id="rId35" Type="http://schemas.openxmlformats.org/officeDocument/2006/relationships/hyperlink" Target="https://login.consultant.ru/link/?req=doc&amp;base=RLAW037&amp;n=179963&amp;dst=100008" TargetMode="External"/><Relationship Id="rId43" Type="http://schemas.openxmlformats.org/officeDocument/2006/relationships/hyperlink" Target="https://login.consultant.ru/link/?req=doc&amp;base=RLAW037&amp;n=179963&amp;dst=100008" TargetMode="External"/><Relationship Id="rId48" Type="http://schemas.openxmlformats.org/officeDocument/2006/relationships/hyperlink" Target="https://login.consultant.ru/link/?req=doc&amp;base=RLAW037&amp;n=179963&amp;dst=100008" TargetMode="External"/><Relationship Id="rId8" Type="http://schemas.openxmlformats.org/officeDocument/2006/relationships/hyperlink" Target="https://login.consultant.ru/link/?req=doc&amp;base=RLAW037&amp;n=153589&amp;dst=100006" TargetMode="External"/><Relationship Id="rId51" Type="http://schemas.openxmlformats.org/officeDocument/2006/relationships/hyperlink" Target="https://login.consultant.ru/link/?req=doc&amp;base=RLAW037&amp;n=142459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37&amp;n=179584&amp;dst=100014" TargetMode="External"/><Relationship Id="rId17" Type="http://schemas.openxmlformats.org/officeDocument/2006/relationships/hyperlink" Target="https://login.consultant.ru/link/?req=doc&amp;base=RLAW037&amp;n=153589&amp;dst=100006" TargetMode="External"/><Relationship Id="rId25" Type="http://schemas.openxmlformats.org/officeDocument/2006/relationships/hyperlink" Target="https://login.consultant.ru/link/?req=doc&amp;base=RLAW037&amp;n=164755&amp;dst=100009" TargetMode="External"/><Relationship Id="rId33" Type="http://schemas.openxmlformats.org/officeDocument/2006/relationships/hyperlink" Target="https://login.consultant.ru/link/?req=doc&amp;base=RLAW037&amp;n=179963&amp;dst=100008" TargetMode="External"/><Relationship Id="rId38" Type="http://schemas.openxmlformats.org/officeDocument/2006/relationships/hyperlink" Target="https://login.consultant.ru/link/?req=doc&amp;base=RLAW037&amp;n=179963&amp;dst=100008" TargetMode="External"/><Relationship Id="rId46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RLAW037&amp;n=139082&amp;dst=100013" TargetMode="External"/><Relationship Id="rId41" Type="http://schemas.openxmlformats.org/officeDocument/2006/relationships/hyperlink" Target="https://login.consultant.ru/link/?req=doc&amp;base=RLAW037&amp;n=179963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39082&amp;dst=100006" TargetMode="External"/><Relationship Id="rId15" Type="http://schemas.openxmlformats.org/officeDocument/2006/relationships/hyperlink" Target="https://login.consultant.ru/link/?req=doc&amp;base=RLAW037&amp;n=139082&amp;dst=100006" TargetMode="External"/><Relationship Id="rId23" Type="http://schemas.openxmlformats.org/officeDocument/2006/relationships/hyperlink" Target="https://login.consultant.ru/link/?req=doc&amp;base=LAW&amp;n=511394&amp;dst=2174" TargetMode="External"/><Relationship Id="rId28" Type="http://schemas.openxmlformats.org/officeDocument/2006/relationships/hyperlink" Target="https://login.consultant.ru/link/?req=doc&amp;base=RLAW037&amp;n=164755&amp;dst=100012" TargetMode="External"/><Relationship Id="rId36" Type="http://schemas.openxmlformats.org/officeDocument/2006/relationships/hyperlink" Target="https://login.consultant.ru/link/?req=doc&amp;base=RLAW037&amp;n=153589&amp;dst=100007" TargetMode="External"/><Relationship Id="rId49" Type="http://schemas.openxmlformats.org/officeDocument/2006/relationships/hyperlink" Target="https://login.consultant.ru/link/?req=doc&amp;base=RLAW037&amp;n=17996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2025-11-17T11:19:00Z</dcterms:created>
  <dcterms:modified xsi:type="dcterms:W3CDTF">2025-11-17T11:19:00Z</dcterms:modified>
</cp:coreProperties>
</file>