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ook w:val="04A0" w:firstRow="1" w:lastRow="0" w:firstColumn="1" w:lastColumn="0" w:noHBand="0" w:noVBand="1"/>
      </w:tblPr>
      <w:tblGrid>
        <w:gridCol w:w="2688"/>
        <w:gridCol w:w="4103"/>
        <w:gridCol w:w="2548"/>
      </w:tblGrid>
      <w:tr w:rsidR="009F5DB9" w:rsidTr="009F5DB9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Понедельник/среда</w:t>
            </w:r>
          </w:p>
          <w:p w:rsidR="009F5DB9" w:rsidRDefault="009F5DB9">
            <w:pPr>
              <w:pStyle w:val="a3"/>
              <w:jc w:val="center"/>
            </w:pPr>
            <w:r>
              <w:t>11-00</w:t>
            </w:r>
          </w:p>
        </w:tc>
        <w:tc>
          <w:tcPr>
            <w:tcW w:w="7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 w:rsidP="009F5DB9">
            <w:pPr>
              <w:pStyle w:val="a3"/>
              <w:jc w:val="center"/>
            </w:pPr>
            <w:r>
              <w:t> Занятия по северной ходьбе «ГАРМОНИЯ" 6+</w:t>
            </w:r>
          </w:p>
        </w:tc>
        <w:tc>
          <w:tcPr>
            <w:tcW w:w="3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Суббота в 8-30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 xml:space="preserve">Занятия по северной ходьбе "На дорожках </w:t>
            </w:r>
            <w:proofErr w:type="spellStart"/>
            <w:r>
              <w:t>Гурьяновского</w:t>
            </w:r>
            <w:proofErr w:type="spellEnd"/>
            <w:r>
              <w:t xml:space="preserve"> леса"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 xml:space="preserve">Дорожки </w:t>
            </w:r>
            <w:proofErr w:type="spellStart"/>
            <w:r>
              <w:t>Гурьяновского</w:t>
            </w:r>
            <w:proofErr w:type="spellEnd"/>
            <w:r>
              <w:t xml:space="preserve"> леса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Воскресенье</w:t>
            </w:r>
          </w:p>
          <w:p w:rsidR="009F5DB9" w:rsidRDefault="009F5DB9">
            <w:pPr>
              <w:pStyle w:val="a3"/>
              <w:jc w:val="center"/>
            </w:pPr>
            <w:r>
              <w:t>9-00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Занятия по северной ходьбе «Шаг вперед!» 12+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 xml:space="preserve">Парк «Усадьба </w:t>
            </w:r>
            <w:proofErr w:type="spellStart"/>
            <w:r>
              <w:t>Белкино</w:t>
            </w:r>
            <w:proofErr w:type="spellEnd"/>
            <w:r>
              <w:t>», Эстрада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с 1 ноября 2025 года по 20 марта 2026 года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СЕМЕЙНЫЙ КОНКУРС КОРМУШЕК «ПОМОГИ ПЕРЕЗИМОВАТЬ ПТИЦАМ» 0+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1 ноября в 8-30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 xml:space="preserve">Тренировка северной ходьбы «Тропа здоровья» посвящённая Дню тренера   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 xml:space="preserve">Дорожки </w:t>
            </w:r>
            <w:proofErr w:type="spellStart"/>
            <w:r>
              <w:t>Гурьяновского</w:t>
            </w:r>
            <w:proofErr w:type="spellEnd"/>
            <w:r>
              <w:t xml:space="preserve"> леса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1 ноября с 16-00 до 17-00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2 ноября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Развлекательная программа «Тыквенное настроение»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2 ноября с 16-00 до 17-00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3 ноября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 w:rsidP="009F5DB9">
            <w:pPr>
              <w:pStyle w:val="a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t>Детское время «ИГРАЕМ САМИ» 6+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3 ноября с 16-00 до 17-00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4 ноября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Детская познавательная программа «ХОРОВОД ЕДИНСТВА», приуроченная ко Дню народного единства «День народного единства»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4 ноября с 16-00 до 17-00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8 ноября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t>Оздоровительные занятия</w:t>
            </w:r>
          </w:p>
          <w:p w:rsidR="009F5DB9" w:rsidRDefault="009F5DB9">
            <w:pPr>
              <w:pStyle w:val="a3"/>
              <w:jc w:val="center"/>
            </w:pPr>
            <w:r>
              <w:t>«</w:t>
            </w:r>
            <w:proofErr w:type="spellStart"/>
            <w:r>
              <w:t>Барбарисовна</w:t>
            </w:r>
            <w:proofErr w:type="spellEnd"/>
            <w:r>
              <w:t xml:space="preserve"> ищет друзей!»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8 ноября с 16-00 до 17-00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9 ноября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Игровая познавательная программа «Синичкин день»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lastRenderedPageBreak/>
              <w:t>с 10 по 16 ноября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 xml:space="preserve"> Тематическая выставка, посвящённая Дню победного окончания Великого </w:t>
            </w:r>
          </w:p>
          <w:p w:rsidR="009F5DB9" w:rsidRDefault="009F5DB9">
            <w:pPr>
              <w:pStyle w:val="a3"/>
              <w:jc w:val="center"/>
            </w:pPr>
            <w:r>
              <w:t>стояния на реке Угре 11 ноября 1480 года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15 ноября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t>Игровая познавательная программа «Чудеса для людей из ненужных вещей» приуроченная ко Дню вторичной переработки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15 ноября с 16-00 до 17-00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16 ноября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 xml:space="preserve"> Детский </w:t>
            </w:r>
            <w:proofErr w:type="gramStart"/>
            <w:r>
              <w:t>праздник  "</w:t>
            </w:r>
            <w:proofErr w:type="gramEnd"/>
            <w:r>
              <w:t>День рождения Деда Мороза"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rPr>
                <w:color w:val="000000"/>
              </w:rPr>
              <w:t>с 17 по 30 ноября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rPr>
                <w:color w:val="000000"/>
              </w:rPr>
              <w:t xml:space="preserve">Тематическая выставка, приуроченная   ко Дню Матери 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rPr>
                <w:color w:val="000000"/>
              </w:rP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22 ноября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 w:rsidP="009F5DB9">
            <w:pPr>
              <w:pStyle w:val="a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  </w:t>
            </w:r>
            <w:r>
              <w:t>Детское время «ИГРАЕМ САМИ» 6+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22 ноября с 16-00 до 17-00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23 ноября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Детское время «ИГРАЕМ САМИ»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25 ноября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Тематические статьи по предупреждению детского дорожного травматизма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социальные сети МАУ «Городской парк»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29 ноября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t>Оздоровительные занятия</w:t>
            </w:r>
          </w:p>
          <w:p w:rsidR="009F5DB9" w:rsidRDefault="009F5DB9">
            <w:pPr>
              <w:pStyle w:val="a3"/>
              <w:jc w:val="center"/>
            </w:pPr>
            <w:r>
              <w:t>«</w:t>
            </w:r>
            <w:proofErr w:type="spellStart"/>
            <w:r>
              <w:t>Барбарисовна</w:t>
            </w:r>
            <w:proofErr w:type="spellEnd"/>
            <w:r>
              <w:t xml:space="preserve"> ищет друзей!»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29 ноября с 16-00 до 17-00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9F5DB9" w:rsidTr="009F5DB9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30 ноября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 w:rsidP="009F5DB9">
            <w:pPr>
              <w:pStyle w:val="a3"/>
              <w:jc w:val="center"/>
            </w:pPr>
            <w:r>
              <w:t>Игра по станциям «МАМИНО СЕРДЦЕ» приуроченное ко ДНЮ МАТЕРИ 6+</w:t>
            </w:r>
            <w:bookmarkStart w:id="0" w:name="_GoBack"/>
            <w:bookmarkEnd w:id="0"/>
            <w: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DB9" w:rsidRDefault="009F5DB9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</w:tbl>
    <w:p w:rsidR="00FE72C3" w:rsidRDefault="00FE72C3"/>
    <w:sectPr w:rsidR="00FE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B2"/>
    <w:rsid w:val="003B28B2"/>
    <w:rsid w:val="009F5DB9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D99B9-333C-4B10-B7E9-ACA176A6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DB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D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2025-10-02T10:54:00Z</dcterms:created>
  <dcterms:modified xsi:type="dcterms:W3CDTF">2025-10-02T10:54:00Z</dcterms:modified>
</cp:coreProperties>
</file>